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686C" w:rsidRDefault="00DF225A">
      <w:pPr>
        <w:pStyle w:val="Ttulo2"/>
        <w:spacing w:before="61"/>
        <w:ind w:right="113"/>
      </w:pPr>
      <w:r>
        <w:pict>
          <v:shapetype id="_x0000_t202" coordsize="21600,21600" o:spt="202" path="m,l,21600r21600,l21600,xe">
            <v:stroke joinstyle="miter"/>
            <v:path gradientshapeok="t" o:connecttype="rect"/>
          </v:shapetype>
          <v:shape id="_x0000_s1049" type="#_x0000_t202" alt="" style="position:absolute;left:0;text-align:left;margin-left:85.05pt;margin-top:4.15pt;width:91.7pt;height:42.55pt;z-index:15730176;mso-wrap-style:square;mso-wrap-edited:f;mso-width-percent:0;mso-height-percent:0;mso-position-horizontal-relative:page;mso-width-percent:0;mso-height-percent:0;v-text-anchor:top" fillcolor="#244798" stroked="f">
            <v:textbox inset="0,0,0,0">
              <w:txbxContent>
                <w:p w:rsidR="00DC686C" w:rsidRDefault="00DF225A">
                  <w:pPr>
                    <w:spacing w:before="42" w:line="245" w:lineRule="exact"/>
                    <w:ind w:left="368"/>
                    <w:rPr>
                      <w:rFonts w:ascii="Palatino Linotype"/>
                      <w:sz w:val="20"/>
                    </w:rPr>
                  </w:pPr>
                  <w:r>
                    <w:rPr>
                      <w:rFonts w:ascii="Palatino Linotype"/>
                      <w:color w:val="FFFFFF"/>
                      <w:sz w:val="20"/>
                    </w:rPr>
                    <w:t>Por:</w:t>
                  </w:r>
                </w:p>
                <w:p w:rsidR="00DC686C" w:rsidRDefault="00DF225A">
                  <w:pPr>
                    <w:spacing w:before="13" w:line="196" w:lineRule="auto"/>
                    <w:ind w:left="368"/>
                    <w:rPr>
                      <w:rFonts w:ascii="Palatino Linotype"/>
                      <w:sz w:val="20"/>
                    </w:rPr>
                  </w:pPr>
                  <w:r>
                    <w:rPr>
                      <w:rFonts w:ascii="Palatino Linotype"/>
                      <w:color w:val="FFFFFF"/>
                      <w:w w:val="90"/>
                      <w:sz w:val="20"/>
                    </w:rPr>
                    <w:t xml:space="preserve">Luz Pacheco </w:t>
                  </w:r>
                  <w:r>
                    <w:rPr>
                      <w:rFonts w:ascii="Palatino Linotype"/>
                      <w:color w:val="FFFFFF"/>
                      <w:sz w:val="20"/>
                    </w:rPr>
                    <w:t>Zerga*</w:t>
                  </w:r>
                </w:p>
              </w:txbxContent>
            </v:textbox>
            <w10:wrap anchorx="page"/>
          </v:shape>
        </w:pict>
      </w:r>
      <w:r>
        <w:rPr>
          <w:color w:val="244798"/>
        </w:rPr>
        <w:t>LAS FUENTES DEL</w:t>
      </w:r>
      <w:r>
        <w:rPr>
          <w:color w:val="244798"/>
          <w:spacing w:val="-10"/>
        </w:rPr>
        <w:t xml:space="preserve"> </w:t>
      </w:r>
      <w:r>
        <w:rPr>
          <w:color w:val="244798"/>
        </w:rPr>
        <w:t>DERECHO</w:t>
      </w:r>
    </w:p>
    <w:p w:rsidR="00DC686C" w:rsidRDefault="00DF225A">
      <w:pPr>
        <w:spacing w:line="264" w:lineRule="exact"/>
        <w:ind w:right="112"/>
        <w:jc w:val="right"/>
        <w:rPr>
          <w:i/>
          <w:sz w:val="24"/>
        </w:rPr>
      </w:pPr>
      <w:r>
        <w:rPr>
          <w:i/>
          <w:color w:val="244798"/>
          <w:sz w:val="24"/>
        </w:rPr>
        <w:t>DEL</w:t>
      </w:r>
      <w:r>
        <w:rPr>
          <w:i/>
          <w:color w:val="244798"/>
          <w:spacing w:val="-7"/>
          <w:sz w:val="24"/>
        </w:rPr>
        <w:t xml:space="preserve"> </w:t>
      </w:r>
      <w:r>
        <w:rPr>
          <w:i/>
          <w:color w:val="244798"/>
          <w:sz w:val="24"/>
        </w:rPr>
        <w:t>TRABAJO</w:t>
      </w:r>
    </w:p>
    <w:p w:rsidR="00DC686C" w:rsidRDefault="00DC686C">
      <w:pPr>
        <w:pStyle w:val="Textoindependiente"/>
        <w:rPr>
          <w:i/>
          <w:sz w:val="20"/>
        </w:rPr>
      </w:pPr>
    </w:p>
    <w:p w:rsidR="00DC686C" w:rsidRDefault="00DC686C">
      <w:pPr>
        <w:pStyle w:val="Textoindependiente"/>
        <w:rPr>
          <w:i/>
          <w:sz w:val="20"/>
        </w:rPr>
      </w:pPr>
    </w:p>
    <w:p w:rsidR="00DC686C" w:rsidRDefault="00DC686C">
      <w:pPr>
        <w:pStyle w:val="Textoindependiente"/>
        <w:spacing w:before="2"/>
        <w:rPr>
          <w:i/>
          <w:sz w:val="15"/>
        </w:rPr>
      </w:pPr>
    </w:p>
    <w:p w:rsidR="00DC686C" w:rsidRDefault="00DF225A">
      <w:pPr>
        <w:pStyle w:val="Textoindependiente"/>
        <w:spacing w:before="85"/>
        <w:ind w:left="2301" w:right="1735"/>
        <w:jc w:val="center"/>
      </w:pPr>
      <w:r>
        <w:t>Resumen</w:t>
      </w:r>
    </w:p>
    <w:p w:rsidR="00DC686C" w:rsidRDefault="00DC686C">
      <w:pPr>
        <w:pStyle w:val="Textoindependiente"/>
        <w:spacing w:before="8"/>
        <w:rPr>
          <w:sz w:val="21"/>
        </w:rPr>
      </w:pPr>
    </w:p>
    <w:p w:rsidR="00DC686C" w:rsidRDefault="00DF225A">
      <w:pPr>
        <w:pStyle w:val="Textoindependiente"/>
        <w:spacing w:before="1" w:line="235" w:lineRule="auto"/>
        <w:ind w:left="680" w:right="114"/>
        <w:jc w:val="both"/>
      </w:pPr>
      <w:r>
        <w:t xml:space="preserve">La </w:t>
      </w:r>
      <w:r>
        <w:rPr>
          <w:spacing w:val="-3"/>
        </w:rPr>
        <w:t xml:space="preserve">aplicación </w:t>
      </w:r>
      <w:r>
        <w:t xml:space="preserve">del </w:t>
      </w:r>
      <w:r>
        <w:rPr>
          <w:spacing w:val="-4"/>
        </w:rPr>
        <w:t xml:space="preserve">Derecho </w:t>
      </w:r>
      <w:r>
        <w:t xml:space="preserve">del </w:t>
      </w:r>
      <w:r>
        <w:rPr>
          <w:spacing w:val="-4"/>
        </w:rPr>
        <w:t xml:space="preserve">Trabajo </w:t>
      </w:r>
      <w:r>
        <w:rPr>
          <w:spacing w:val="-3"/>
        </w:rPr>
        <w:t xml:space="preserve">exige, como </w:t>
      </w:r>
      <w:r>
        <w:t xml:space="preserve">en las </w:t>
      </w:r>
      <w:r>
        <w:rPr>
          <w:spacing w:val="-3"/>
        </w:rPr>
        <w:t xml:space="preserve">demás disciplinas jurídicas, </w:t>
      </w:r>
      <w:r>
        <w:t xml:space="preserve">el </w:t>
      </w:r>
      <w:r>
        <w:rPr>
          <w:spacing w:val="-3"/>
        </w:rPr>
        <w:t xml:space="preserve">conocimiento </w:t>
      </w:r>
      <w:r>
        <w:t xml:space="preserve">de las </w:t>
      </w:r>
      <w:r>
        <w:rPr>
          <w:spacing w:val="-3"/>
        </w:rPr>
        <w:t xml:space="preserve">fuentes que permiten delimitar </w:t>
      </w:r>
      <w:r>
        <w:t xml:space="preserve">el </w:t>
      </w:r>
      <w:r>
        <w:rPr>
          <w:spacing w:val="-3"/>
        </w:rPr>
        <w:t xml:space="preserve">alcance </w:t>
      </w:r>
      <w:proofErr w:type="gramStart"/>
      <w:r>
        <w:rPr>
          <w:spacing w:val="-3"/>
        </w:rPr>
        <w:t xml:space="preserve">de  </w:t>
      </w:r>
      <w:r>
        <w:t>los</w:t>
      </w:r>
      <w:proofErr w:type="gramEnd"/>
      <w:r>
        <w:t xml:space="preserve"> </w:t>
      </w:r>
      <w:r>
        <w:rPr>
          <w:spacing w:val="-4"/>
        </w:rPr>
        <w:t xml:space="preserve">derechos </w:t>
      </w:r>
      <w:r>
        <w:t xml:space="preserve">en </w:t>
      </w:r>
      <w:r>
        <w:rPr>
          <w:spacing w:val="-3"/>
        </w:rPr>
        <w:t xml:space="preserve">situaciones </w:t>
      </w:r>
      <w:r>
        <w:t xml:space="preserve">de conflicto. </w:t>
      </w:r>
      <w:r>
        <w:rPr>
          <w:spacing w:val="-3"/>
        </w:rPr>
        <w:t xml:space="preserve">No todas </w:t>
      </w:r>
      <w:r>
        <w:t xml:space="preserve">las </w:t>
      </w:r>
      <w:r>
        <w:rPr>
          <w:spacing w:val="-3"/>
        </w:rPr>
        <w:t xml:space="preserve">fuentes tienen </w:t>
      </w:r>
      <w:r>
        <w:t xml:space="preserve">la </w:t>
      </w:r>
      <w:r>
        <w:rPr>
          <w:spacing w:val="-3"/>
        </w:rPr>
        <w:t xml:space="preserve">misma incidencia </w:t>
      </w:r>
      <w:r>
        <w:t xml:space="preserve">en esta </w:t>
      </w:r>
      <w:r>
        <w:rPr>
          <w:spacing w:val="-3"/>
        </w:rPr>
        <w:t xml:space="preserve">aplicación, </w:t>
      </w:r>
      <w:r>
        <w:t xml:space="preserve">por lo </w:t>
      </w:r>
      <w:r>
        <w:rPr>
          <w:spacing w:val="-3"/>
        </w:rPr>
        <w:t xml:space="preserve">que </w:t>
      </w:r>
      <w:r>
        <w:rPr>
          <w:spacing w:val="-4"/>
        </w:rPr>
        <w:t xml:space="preserve">interesa compilar </w:t>
      </w:r>
      <w:r>
        <w:t xml:space="preserve">las </w:t>
      </w:r>
      <w:r>
        <w:rPr>
          <w:spacing w:val="-3"/>
        </w:rPr>
        <w:t xml:space="preserve">que </w:t>
      </w:r>
      <w:r>
        <w:t xml:space="preserve">son </w:t>
      </w:r>
      <w:r>
        <w:rPr>
          <w:spacing w:val="-3"/>
        </w:rPr>
        <w:t xml:space="preserve">comunes </w:t>
      </w:r>
      <w:r>
        <w:t xml:space="preserve">al </w:t>
      </w:r>
      <w:r>
        <w:rPr>
          <w:spacing w:val="-4"/>
        </w:rPr>
        <w:t xml:space="preserve">resto </w:t>
      </w:r>
      <w:r>
        <w:t xml:space="preserve">del </w:t>
      </w:r>
      <w:r>
        <w:rPr>
          <w:spacing w:val="-4"/>
        </w:rPr>
        <w:t xml:space="preserve">ordenamiento </w:t>
      </w:r>
      <w:r>
        <w:rPr>
          <w:spacing w:val="-3"/>
        </w:rPr>
        <w:t xml:space="preserve">jurídico </w:t>
      </w:r>
      <w:r>
        <w:t xml:space="preserve">y </w:t>
      </w:r>
      <w:r>
        <w:rPr>
          <w:spacing w:val="-3"/>
        </w:rPr>
        <w:t xml:space="preserve">destacar </w:t>
      </w:r>
      <w:r>
        <w:t xml:space="preserve">las </w:t>
      </w:r>
      <w:r>
        <w:rPr>
          <w:spacing w:val="-3"/>
        </w:rPr>
        <w:t xml:space="preserve">propias </w:t>
      </w:r>
      <w:r>
        <w:t xml:space="preserve">de esta </w:t>
      </w:r>
      <w:r>
        <w:rPr>
          <w:spacing w:val="-3"/>
        </w:rPr>
        <w:t xml:space="preserve">especialidad. En consecuencia, </w:t>
      </w:r>
      <w:r>
        <w:t xml:space="preserve">se </w:t>
      </w:r>
      <w:r>
        <w:rPr>
          <w:spacing w:val="-3"/>
        </w:rPr>
        <w:t xml:space="preserve">realiza </w:t>
      </w:r>
      <w:r>
        <w:t xml:space="preserve">una </w:t>
      </w:r>
      <w:r>
        <w:rPr>
          <w:spacing w:val="-4"/>
        </w:rPr>
        <w:t xml:space="preserve">breve </w:t>
      </w:r>
      <w:r>
        <w:rPr>
          <w:spacing w:val="-3"/>
        </w:rPr>
        <w:t xml:space="preserve">descripción </w:t>
      </w:r>
      <w:r>
        <w:t xml:space="preserve">de </w:t>
      </w:r>
      <w:r>
        <w:rPr>
          <w:spacing w:val="-3"/>
        </w:rPr>
        <w:t xml:space="preserve">cada </w:t>
      </w:r>
      <w:r>
        <w:t xml:space="preserve">una de </w:t>
      </w:r>
      <w:r>
        <w:rPr>
          <w:spacing w:val="-3"/>
        </w:rPr>
        <w:t xml:space="preserve">ellas, ubicándolas </w:t>
      </w:r>
      <w:r>
        <w:t>en</w:t>
      </w:r>
      <w:r>
        <w:rPr>
          <w:spacing w:val="-14"/>
        </w:rPr>
        <w:t xml:space="preserve"> </w:t>
      </w:r>
      <w:r>
        <w:t>el</w:t>
      </w:r>
      <w:r>
        <w:rPr>
          <w:spacing w:val="-13"/>
        </w:rPr>
        <w:t xml:space="preserve"> </w:t>
      </w:r>
      <w:r>
        <w:rPr>
          <w:spacing w:val="-3"/>
        </w:rPr>
        <w:t>nivel</w:t>
      </w:r>
      <w:r>
        <w:rPr>
          <w:spacing w:val="-13"/>
        </w:rPr>
        <w:t xml:space="preserve"> </w:t>
      </w:r>
      <w:r>
        <w:rPr>
          <w:spacing w:val="-3"/>
        </w:rPr>
        <w:t>que</w:t>
      </w:r>
      <w:r>
        <w:rPr>
          <w:spacing w:val="-14"/>
        </w:rPr>
        <w:t xml:space="preserve"> </w:t>
      </w:r>
      <w:r>
        <w:t>les</w:t>
      </w:r>
      <w:r>
        <w:rPr>
          <w:spacing w:val="-12"/>
        </w:rPr>
        <w:t xml:space="preserve"> </w:t>
      </w:r>
      <w:r>
        <w:rPr>
          <w:spacing w:val="-3"/>
        </w:rPr>
        <w:t>corresponde</w:t>
      </w:r>
      <w:r>
        <w:rPr>
          <w:spacing w:val="-13"/>
        </w:rPr>
        <w:t xml:space="preserve"> </w:t>
      </w:r>
      <w:r>
        <w:t>en</w:t>
      </w:r>
      <w:r>
        <w:rPr>
          <w:spacing w:val="-14"/>
        </w:rPr>
        <w:t xml:space="preserve"> </w:t>
      </w:r>
      <w:r>
        <w:t>la</w:t>
      </w:r>
      <w:r>
        <w:rPr>
          <w:spacing w:val="-12"/>
        </w:rPr>
        <w:t xml:space="preserve"> </w:t>
      </w:r>
      <w:r>
        <w:rPr>
          <w:spacing w:val="-4"/>
        </w:rPr>
        <w:t>jerarquía</w:t>
      </w:r>
      <w:r>
        <w:rPr>
          <w:spacing w:val="-13"/>
        </w:rPr>
        <w:t xml:space="preserve"> </w:t>
      </w:r>
      <w:r>
        <w:rPr>
          <w:spacing w:val="-3"/>
        </w:rPr>
        <w:t>normativa,</w:t>
      </w:r>
      <w:r>
        <w:rPr>
          <w:spacing w:val="-14"/>
        </w:rPr>
        <w:t xml:space="preserve"> </w:t>
      </w:r>
      <w:r>
        <w:rPr>
          <w:spacing w:val="-3"/>
        </w:rPr>
        <w:t>poniendo</w:t>
      </w:r>
      <w:r>
        <w:rPr>
          <w:spacing w:val="-12"/>
        </w:rPr>
        <w:t xml:space="preserve"> </w:t>
      </w:r>
      <w:r>
        <w:t>de</w:t>
      </w:r>
      <w:r>
        <w:rPr>
          <w:spacing w:val="-13"/>
        </w:rPr>
        <w:t xml:space="preserve"> </w:t>
      </w:r>
      <w:r>
        <w:rPr>
          <w:spacing w:val="-3"/>
        </w:rPr>
        <w:t>m</w:t>
      </w:r>
      <w:r>
        <w:rPr>
          <w:spacing w:val="-3"/>
        </w:rPr>
        <w:t xml:space="preserve">anifiesto algunas incongruencias que existen </w:t>
      </w:r>
      <w:r>
        <w:t xml:space="preserve">en su </w:t>
      </w:r>
      <w:r>
        <w:rPr>
          <w:spacing w:val="-3"/>
        </w:rPr>
        <w:t xml:space="preserve">aplicación, </w:t>
      </w:r>
      <w:r>
        <w:t xml:space="preserve">así </w:t>
      </w:r>
      <w:r>
        <w:rPr>
          <w:spacing w:val="-3"/>
        </w:rPr>
        <w:t xml:space="preserve">como </w:t>
      </w:r>
      <w:r>
        <w:t xml:space="preserve">las </w:t>
      </w:r>
      <w:r>
        <w:rPr>
          <w:spacing w:val="-3"/>
        </w:rPr>
        <w:t xml:space="preserve">opiniones de </w:t>
      </w:r>
      <w:r>
        <w:t xml:space="preserve">la </w:t>
      </w:r>
      <w:r>
        <w:rPr>
          <w:spacing w:val="-3"/>
        </w:rPr>
        <w:t xml:space="preserve">doctrina académica iberoamericana </w:t>
      </w:r>
      <w:r>
        <w:t xml:space="preserve">más </w:t>
      </w:r>
      <w:r>
        <w:rPr>
          <w:spacing w:val="-3"/>
        </w:rPr>
        <w:t xml:space="preserve">autorizada. </w:t>
      </w:r>
      <w:r>
        <w:t xml:space="preserve">Las </w:t>
      </w:r>
      <w:r>
        <w:rPr>
          <w:spacing w:val="-3"/>
        </w:rPr>
        <w:t xml:space="preserve">fuentes analizadas, haciendo hincapié </w:t>
      </w:r>
      <w:r>
        <w:t xml:space="preserve">en las de </w:t>
      </w:r>
      <w:r>
        <w:rPr>
          <w:spacing w:val="-4"/>
        </w:rPr>
        <w:t xml:space="preserve">mayor </w:t>
      </w:r>
      <w:r>
        <w:rPr>
          <w:spacing w:val="-3"/>
        </w:rPr>
        <w:t>incidencia</w:t>
      </w:r>
      <w:r>
        <w:rPr>
          <w:spacing w:val="-3"/>
        </w:rPr>
        <w:t xml:space="preserve"> </w:t>
      </w:r>
      <w:r>
        <w:t xml:space="preserve">en </w:t>
      </w:r>
      <w:r>
        <w:t xml:space="preserve">el </w:t>
      </w:r>
      <w:proofErr w:type="gramStart"/>
      <w:r>
        <w:rPr>
          <w:spacing w:val="-4"/>
        </w:rPr>
        <w:t xml:space="preserve">Derecho  </w:t>
      </w:r>
      <w:r>
        <w:rPr>
          <w:spacing w:val="-3"/>
        </w:rPr>
        <w:t>Laboral</w:t>
      </w:r>
      <w:proofErr w:type="gramEnd"/>
      <w:r>
        <w:rPr>
          <w:spacing w:val="-3"/>
        </w:rPr>
        <w:t xml:space="preserve">,  son diez: </w:t>
      </w:r>
      <w:r>
        <w:t xml:space="preserve">la </w:t>
      </w:r>
      <w:r>
        <w:rPr>
          <w:spacing w:val="-3"/>
        </w:rPr>
        <w:t xml:space="preserve">Constitución, </w:t>
      </w:r>
      <w:r>
        <w:t xml:space="preserve">los tratados </w:t>
      </w:r>
      <w:r>
        <w:rPr>
          <w:spacing w:val="-3"/>
        </w:rPr>
        <w:t xml:space="preserve">internacionales, </w:t>
      </w:r>
      <w:r>
        <w:t xml:space="preserve">las </w:t>
      </w:r>
      <w:r>
        <w:rPr>
          <w:spacing w:val="-3"/>
        </w:rPr>
        <w:t xml:space="preserve">sentencias </w:t>
      </w:r>
      <w:r>
        <w:t xml:space="preserve">del </w:t>
      </w:r>
      <w:r>
        <w:rPr>
          <w:spacing w:val="-5"/>
        </w:rPr>
        <w:t xml:space="preserve">Tribunal </w:t>
      </w:r>
      <w:r>
        <w:rPr>
          <w:spacing w:val="-3"/>
        </w:rPr>
        <w:t xml:space="preserve">Constitucional, </w:t>
      </w:r>
      <w:r>
        <w:t xml:space="preserve">las </w:t>
      </w:r>
      <w:r>
        <w:rPr>
          <w:spacing w:val="-3"/>
        </w:rPr>
        <w:t xml:space="preserve">leyes, </w:t>
      </w:r>
      <w:r>
        <w:t xml:space="preserve">los </w:t>
      </w:r>
      <w:r>
        <w:rPr>
          <w:spacing w:val="-3"/>
        </w:rPr>
        <w:t xml:space="preserve">reglamentos  </w:t>
      </w:r>
      <w:r>
        <w:t xml:space="preserve">de las </w:t>
      </w:r>
      <w:r>
        <w:rPr>
          <w:spacing w:val="-3"/>
        </w:rPr>
        <w:t>leyes,</w:t>
      </w:r>
      <w:r>
        <w:rPr>
          <w:spacing w:val="49"/>
        </w:rPr>
        <w:t xml:space="preserve"> </w:t>
      </w:r>
      <w:r>
        <w:t xml:space="preserve">las </w:t>
      </w:r>
      <w:r>
        <w:rPr>
          <w:spacing w:val="-3"/>
        </w:rPr>
        <w:t>reglamentaciones</w:t>
      </w:r>
      <w:r>
        <w:rPr>
          <w:spacing w:val="49"/>
        </w:rPr>
        <w:t xml:space="preserve"> </w:t>
      </w:r>
      <w:r>
        <w:rPr>
          <w:spacing w:val="-3"/>
        </w:rPr>
        <w:t xml:space="preserve">de </w:t>
      </w:r>
      <w:r>
        <w:t xml:space="preserve">la </w:t>
      </w:r>
      <w:r>
        <w:rPr>
          <w:spacing w:val="-3"/>
        </w:rPr>
        <w:t xml:space="preserve">autoridad administrativa, </w:t>
      </w:r>
      <w:r>
        <w:t xml:space="preserve">el </w:t>
      </w:r>
      <w:r>
        <w:rPr>
          <w:spacing w:val="-3"/>
        </w:rPr>
        <w:t xml:space="preserve">Reglamento  Interno  </w:t>
      </w:r>
      <w:r>
        <w:t xml:space="preserve">de </w:t>
      </w:r>
      <w:r>
        <w:rPr>
          <w:spacing w:val="-3"/>
        </w:rPr>
        <w:t>Salud</w:t>
      </w:r>
      <w:r>
        <w:rPr>
          <w:spacing w:val="49"/>
        </w:rPr>
        <w:t xml:space="preserve"> </w:t>
      </w:r>
      <w:r>
        <w:t>y</w:t>
      </w:r>
      <w:r>
        <w:rPr>
          <w:spacing w:val="55"/>
        </w:rPr>
        <w:t xml:space="preserve"> </w:t>
      </w:r>
      <w:r>
        <w:rPr>
          <w:spacing w:val="-3"/>
        </w:rPr>
        <w:t>Seguridad</w:t>
      </w:r>
      <w:r>
        <w:rPr>
          <w:spacing w:val="49"/>
        </w:rPr>
        <w:t xml:space="preserve"> </w:t>
      </w:r>
      <w:r>
        <w:rPr>
          <w:spacing w:val="-3"/>
        </w:rPr>
        <w:t xml:space="preserve">en </w:t>
      </w:r>
      <w:r>
        <w:t xml:space="preserve">el </w:t>
      </w:r>
      <w:r>
        <w:rPr>
          <w:spacing w:val="-4"/>
        </w:rPr>
        <w:t xml:space="preserve">Trabajo, </w:t>
      </w:r>
      <w:r>
        <w:t xml:space="preserve">el </w:t>
      </w:r>
      <w:r>
        <w:rPr>
          <w:spacing w:val="-3"/>
        </w:rPr>
        <w:t>Reglamento</w:t>
      </w:r>
      <w:r>
        <w:rPr>
          <w:spacing w:val="-3"/>
        </w:rPr>
        <w:t xml:space="preserve"> Interno </w:t>
      </w:r>
      <w:r>
        <w:t xml:space="preserve">de </w:t>
      </w:r>
      <w:r>
        <w:rPr>
          <w:spacing w:val="-4"/>
        </w:rPr>
        <w:t xml:space="preserve">Trabajo, </w:t>
      </w:r>
      <w:r>
        <w:t xml:space="preserve">la </w:t>
      </w:r>
      <w:r>
        <w:rPr>
          <w:spacing w:val="-3"/>
        </w:rPr>
        <w:t xml:space="preserve">jurisprudencia ordinaria </w:t>
      </w:r>
      <w:r>
        <w:t xml:space="preserve">y </w:t>
      </w:r>
      <w:r>
        <w:rPr>
          <w:spacing w:val="-3"/>
        </w:rPr>
        <w:t>la costumbre.</w:t>
      </w:r>
      <w:r>
        <w:rPr>
          <w:spacing w:val="-14"/>
        </w:rPr>
        <w:t xml:space="preserve"> </w:t>
      </w:r>
      <w:r>
        <w:t>Se</w:t>
      </w:r>
      <w:r>
        <w:rPr>
          <w:spacing w:val="-14"/>
        </w:rPr>
        <w:t xml:space="preserve"> </w:t>
      </w:r>
      <w:r>
        <w:rPr>
          <w:spacing w:val="-3"/>
        </w:rPr>
        <w:t>pone</w:t>
      </w:r>
      <w:r>
        <w:rPr>
          <w:spacing w:val="-13"/>
        </w:rPr>
        <w:t xml:space="preserve"> </w:t>
      </w:r>
      <w:r>
        <w:t>de</w:t>
      </w:r>
      <w:r>
        <w:rPr>
          <w:spacing w:val="-14"/>
        </w:rPr>
        <w:t xml:space="preserve"> </w:t>
      </w:r>
      <w:r>
        <w:rPr>
          <w:spacing w:val="-3"/>
        </w:rPr>
        <w:t>manifiesto,</w:t>
      </w:r>
      <w:r>
        <w:rPr>
          <w:spacing w:val="-14"/>
        </w:rPr>
        <w:t xml:space="preserve"> </w:t>
      </w:r>
      <w:r>
        <w:rPr>
          <w:spacing w:val="-3"/>
        </w:rPr>
        <w:t>también,</w:t>
      </w:r>
      <w:r>
        <w:rPr>
          <w:spacing w:val="-13"/>
        </w:rPr>
        <w:t xml:space="preserve"> </w:t>
      </w:r>
      <w:r>
        <w:t>el</w:t>
      </w:r>
      <w:r>
        <w:rPr>
          <w:spacing w:val="-14"/>
        </w:rPr>
        <w:t xml:space="preserve"> </w:t>
      </w:r>
      <w:r>
        <w:rPr>
          <w:spacing w:val="-3"/>
        </w:rPr>
        <w:t>rol</w:t>
      </w:r>
      <w:r>
        <w:rPr>
          <w:spacing w:val="-14"/>
        </w:rPr>
        <w:t xml:space="preserve"> </w:t>
      </w:r>
      <w:r>
        <w:rPr>
          <w:spacing w:val="-3"/>
        </w:rPr>
        <w:t>que</w:t>
      </w:r>
      <w:r>
        <w:rPr>
          <w:spacing w:val="-13"/>
        </w:rPr>
        <w:t xml:space="preserve"> </w:t>
      </w:r>
      <w:r>
        <w:rPr>
          <w:spacing w:val="-3"/>
        </w:rPr>
        <w:t>juega</w:t>
      </w:r>
      <w:r>
        <w:rPr>
          <w:spacing w:val="-14"/>
        </w:rPr>
        <w:t xml:space="preserve"> </w:t>
      </w:r>
      <w:r>
        <w:t>el</w:t>
      </w:r>
      <w:r>
        <w:rPr>
          <w:spacing w:val="-14"/>
        </w:rPr>
        <w:t xml:space="preserve"> </w:t>
      </w:r>
      <w:r>
        <w:rPr>
          <w:spacing w:val="-3"/>
        </w:rPr>
        <w:t>contrato</w:t>
      </w:r>
      <w:r>
        <w:rPr>
          <w:spacing w:val="-13"/>
        </w:rPr>
        <w:t xml:space="preserve"> </w:t>
      </w:r>
      <w:r>
        <w:t>de</w:t>
      </w:r>
      <w:r>
        <w:rPr>
          <w:spacing w:val="-14"/>
        </w:rPr>
        <w:t xml:space="preserve"> </w:t>
      </w:r>
      <w:r>
        <w:rPr>
          <w:spacing w:val="-3"/>
        </w:rPr>
        <w:t xml:space="preserve">trabajo </w:t>
      </w:r>
      <w:r>
        <w:t>en</w:t>
      </w:r>
      <w:r>
        <w:rPr>
          <w:spacing w:val="-15"/>
        </w:rPr>
        <w:t xml:space="preserve"> </w:t>
      </w:r>
      <w:r>
        <w:t>el</w:t>
      </w:r>
      <w:r>
        <w:rPr>
          <w:spacing w:val="-14"/>
        </w:rPr>
        <w:t xml:space="preserve"> </w:t>
      </w:r>
      <w:r>
        <w:rPr>
          <w:spacing w:val="-3"/>
        </w:rPr>
        <w:t>sistema</w:t>
      </w:r>
      <w:r>
        <w:rPr>
          <w:spacing w:val="-14"/>
        </w:rPr>
        <w:t xml:space="preserve"> </w:t>
      </w:r>
      <w:r>
        <w:t>de</w:t>
      </w:r>
      <w:r>
        <w:rPr>
          <w:spacing w:val="-14"/>
        </w:rPr>
        <w:t xml:space="preserve"> </w:t>
      </w:r>
      <w:r>
        <w:rPr>
          <w:spacing w:val="-3"/>
        </w:rPr>
        <w:t>fuentes.</w:t>
      </w:r>
      <w:r>
        <w:rPr>
          <w:spacing w:val="-14"/>
        </w:rPr>
        <w:t xml:space="preserve"> </w:t>
      </w:r>
      <w:r>
        <w:rPr>
          <w:spacing w:val="-3"/>
        </w:rPr>
        <w:t>Finalmente,</w:t>
      </w:r>
      <w:r>
        <w:rPr>
          <w:spacing w:val="-14"/>
        </w:rPr>
        <w:t xml:space="preserve"> </w:t>
      </w:r>
      <w:r>
        <w:t>se</w:t>
      </w:r>
      <w:r>
        <w:rPr>
          <w:spacing w:val="-15"/>
        </w:rPr>
        <w:t xml:space="preserve"> </w:t>
      </w:r>
      <w:r>
        <w:rPr>
          <w:spacing w:val="-3"/>
        </w:rPr>
        <w:t>concluye</w:t>
      </w:r>
      <w:r>
        <w:rPr>
          <w:spacing w:val="-14"/>
        </w:rPr>
        <w:t xml:space="preserve"> </w:t>
      </w:r>
      <w:r>
        <w:rPr>
          <w:spacing w:val="-3"/>
        </w:rPr>
        <w:t>poniendo</w:t>
      </w:r>
      <w:r>
        <w:rPr>
          <w:spacing w:val="-14"/>
        </w:rPr>
        <w:t xml:space="preserve"> </w:t>
      </w:r>
      <w:r>
        <w:t>a</w:t>
      </w:r>
      <w:r>
        <w:rPr>
          <w:spacing w:val="-14"/>
        </w:rPr>
        <w:t xml:space="preserve"> </w:t>
      </w:r>
      <w:r>
        <w:rPr>
          <w:spacing w:val="-3"/>
        </w:rPr>
        <w:t>consideración</w:t>
      </w:r>
      <w:r>
        <w:rPr>
          <w:spacing w:val="-14"/>
        </w:rPr>
        <w:t xml:space="preserve"> </w:t>
      </w:r>
      <w:r>
        <w:t>de</w:t>
      </w:r>
      <w:r>
        <w:rPr>
          <w:spacing w:val="-14"/>
        </w:rPr>
        <w:t xml:space="preserve"> </w:t>
      </w:r>
      <w:r>
        <w:rPr>
          <w:spacing w:val="-3"/>
        </w:rPr>
        <w:t xml:space="preserve">los operadores jurídicos </w:t>
      </w:r>
      <w:r>
        <w:t xml:space="preserve">la </w:t>
      </w:r>
      <w:r>
        <w:rPr>
          <w:spacing w:val="-3"/>
        </w:rPr>
        <w:t xml:space="preserve">relación </w:t>
      </w:r>
      <w:r>
        <w:t xml:space="preserve">de </w:t>
      </w:r>
      <w:r>
        <w:rPr>
          <w:spacing w:val="-3"/>
        </w:rPr>
        <w:t xml:space="preserve">fuentes aplicables </w:t>
      </w:r>
      <w:r>
        <w:t xml:space="preserve">en el </w:t>
      </w:r>
      <w:r>
        <w:rPr>
          <w:spacing w:val="-3"/>
        </w:rPr>
        <w:t xml:space="preserve">ámbito </w:t>
      </w:r>
      <w:r>
        <w:t xml:space="preserve">del </w:t>
      </w:r>
      <w:r>
        <w:rPr>
          <w:spacing w:val="-4"/>
        </w:rPr>
        <w:t xml:space="preserve">Derecho </w:t>
      </w:r>
      <w:r>
        <w:rPr>
          <w:spacing w:val="-3"/>
        </w:rPr>
        <w:t xml:space="preserve">Laboral, destacando </w:t>
      </w:r>
      <w:r>
        <w:t xml:space="preserve">las </w:t>
      </w:r>
      <w:r>
        <w:rPr>
          <w:spacing w:val="-3"/>
        </w:rPr>
        <w:t xml:space="preserve">particularidades </w:t>
      </w:r>
      <w:r>
        <w:t xml:space="preserve">de </w:t>
      </w:r>
      <w:r>
        <w:rPr>
          <w:spacing w:val="-3"/>
        </w:rPr>
        <w:t xml:space="preserve">algunas </w:t>
      </w:r>
      <w:r>
        <w:t xml:space="preserve">de </w:t>
      </w:r>
      <w:r>
        <w:rPr>
          <w:spacing w:val="-3"/>
        </w:rPr>
        <w:t xml:space="preserve">ellas. </w:t>
      </w:r>
      <w:r>
        <w:t xml:space="preserve">La </w:t>
      </w:r>
      <w:r>
        <w:rPr>
          <w:spacing w:val="-4"/>
        </w:rPr>
        <w:t xml:space="preserve">metodología empleada </w:t>
      </w:r>
      <w:r>
        <w:t xml:space="preserve">ha </w:t>
      </w:r>
      <w:r>
        <w:rPr>
          <w:spacing w:val="-3"/>
        </w:rPr>
        <w:t xml:space="preserve">sido cualitativa, </w:t>
      </w:r>
      <w:r>
        <w:t xml:space="preserve">de </w:t>
      </w:r>
      <w:r>
        <w:rPr>
          <w:spacing w:val="-3"/>
        </w:rPr>
        <w:t>tipo</w:t>
      </w:r>
      <w:r>
        <w:rPr>
          <w:spacing w:val="-17"/>
        </w:rPr>
        <w:t xml:space="preserve"> </w:t>
      </w:r>
      <w:r>
        <w:rPr>
          <w:spacing w:val="-4"/>
        </w:rPr>
        <w:t>inductivo-analítica.</w:t>
      </w:r>
    </w:p>
    <w:p w:rsidR="00DC686C" w:rsidRDefault="00DC686C">
      <w:pPr>
        <w:pStyle w:val="Textoindependiente"/>
        <w:spacing w:before="3"/>
        <w:rPr>
          <w:sz w:val="23"/>
        </w:rPr>
      </w:pPr>
    </w:p>
    <w:p w:rsidR="00DC686C" w:rsidRPr="002A34A9" w:rsidRDefault="00DF225A">
      <w:pPr>
        <w:pStyle w:val="Textoindependiente"/>
        <w:spacing w:before="1"/>
        <w:ind w:left="2301" w:right="1735"/>
        <w:jc w:val="center"/>
        <w:rPr>
          <w:lang w:val="en-US"/>
        </w:rPr>
      </w:pPr>
      <w:r w:rsidRPr="002A34A9">
        <w:rPr>
          <w:lang w:val="en-US"/>
        </w:rPr>
        <w:t>Abstract</w:t>
      </w:r>
    </w:p>
    <w:p w:rsidR="00DC686C" w:rsidRPr="002A34A9" w:rsidRDefault="00DC686C">
      <w:pPr>
        <w:pStyle w:val="Textoindependiente"/>
        <w:spacing w:before="8"/>
        <w:rPr>
          <w:sz w:val="21"/>
          <w:lang w:val="en-US"/>
        </w:rPr>
      </w:pPr>
    </w:p>
    <w:p w:rsidR="00DC686C" w:rsidRPr="002A34A9" w:rsidRDefault="00DF225A">
      <w:pPr>
        <w:pStyle w:val="Textoindependiente"/>
        <w:spacing w:line="235" w:lineRule="auto"/>
        <w:ind w:left="680" w:right="108"/>
        <w:jc w:val="both"/>
        <w:rPr>
          <w:lang w:val="en-US"/>
        </w:rPr>
      </w:pPr>
      <w:r w:rsidRPr="002A34A9">
        <w:rPr>
          <w:lang w:val="en-US"/>
        </w:rPr>
        <w:t xml:space="preserve">The application of Labor </w:t>
      </w:r>
      <w:r w:rsidRPr="002A34A9">
        <w:rPr>
          <w:lang w:val="en-US"/>
        </w:rPr>
        <w:t>Law requires, as in other legal disciplines, knowledge of the sources that allow to delimit the scope of rights in conflict situations. Not all sources have the same incidence in this application, so it is interesting to compile those that are common to th</w:t>
      </w:r>
      <w:r w:rsidRPr="002A34A9">
        <w:rPr>
          <w:lang w:val="en-US"/>
        </w:rPr>
        <w:t>e rest of the legal system and highlight those of this specialty. Consequently, a brief description of each of them is made, placing them at the level that corresponds to them in the normative</w:t>
      </w:r>
    </w:p>
    <w:p w:rsidR="00DC686C" w:rsidRPr="002A34A9" w:rsidRDefault="00DF225A">
      <w:pPr>
        <w:pStyle w:val="Textoindependiente"/>
        <w:spacing w:before="10"/>
        <w:rPr>
          <w:sz w:val="26"/>
          <w:lang w:val="en-US"/>
        </w:rPr>
      </w:pPr>
      <w:r>
        <w:pict>
          <v:shape id="_x0000_s1048" alt="" style="position:absolute;margin-left:85.05pt;margin-top:18.35pt;width:84.8pt;height:.1pt;z-index:-15727616;mso-wrap-edited:f;mso-width-percent:0;mso-height-percent:0;mso-wrap-distance-left:0;mso-wrap-distance-right:0;mso-position-horizontal-relative:page;mso-width-percent:0;mso-height-percent:0" coordsize="1696,1270" path="m,l1695,e" filled="f" strokeweight=".5pt">
            <v:path arrowok="t" o:connecttype="custom" o:connectlocs="0,0;1076325,0" o:connectangles="0,0"/>
            <w10:wrap type="topAndBottom" anchorx="page"/>
          </v:shape>
        </w:pict>
      </w:r>
    </w:p>
    <w:p w:rsidR="00DC686C" w:rsidRDefault="00DF225A">
      <w:pPr>
        <w:spacing w:before="95" w:line="223" w:lineRule="auto"/>
        <w:ind w:left="680"/>
        <w:rPr>
          <w:sz w:val="18"/>
        </w:rPr>
      </w:pPr>
      <w:r>
        <w:rPr>
          <w:sz w:val="18"/>
        </w:rPr>
        <w:t xml:space="preserve">*Doctora en Derecho por la Universidad de Navarra. Profesora </w:t>
      </w:r>
      <w:r>
        <w:rPr>
          <w:sz w:val="18"/>
        </w:rPr>
        <w:t xml:space="preserve">ordinaria principal de la </w:t>
      </w:r>
      <w:proofErr w:type="spellStart"/>
      <w:r>
        <w:rPr>
          <w:sz w:val="18"/>
        </w:rPr>
        <w:t>Univer</w:t>
      </w:r>
      <w:proofErr w:type="spellEnd"/>
      <w:r>
        <w:rPr>
          <w:sz w:val="18"/>
        </w:rPr>
        <w:t xml:space="preserve">- </w:t>
      </w:r>
      <w:proofErr w:type="spellStart"/>
      <w:r>
        <w:rPr>
          <w:sz w:val="18"/>
        </w:rPr>
        <w:t>sidad</w:t>
      </w:r>
      <w:proofErr w:type="spellEnd"/>
      <w:r>
        <w:rPr>
          <w:sz w:val="18"/>
        </w:rPr>
        <w:t xml:space="preserve"> de Piura (Perú). Correo electrónico: </w:t>
      </w:r>
      <w:hyperlink r:id="rId7">
        <w:r>
          <w:rPr>
            <w:sz w:val="18"/>
          </w:rPr>
          <w:t>luz.pac</w:t>
        </w:r>
      </w:hyperlink>
      <w:hyperlink r:id="rId8">
        <w:r>
          <w:rPr>
            <w:sz w:val="18"/>
          </w:rPr>
          <w:t>heco@udep.edu.pe</w:t>
        </w:r>
      </w:hyperlink>
    </w:p>
    <w:p w:rsidR="00DC686C" w:rsidRDefault="00DC686C">
      <w:pPr>
        <w:pStyle w:val="Textoindependiente"/>
        <w:spacing w:before="6"/>
        <w:rPr>
          <w:sz w:val="15"/>
        </w:rPr>
      </w:pPr>
    </w:p>
    <w:p w:rsidR="00DC686C" w:rsidRDefault="00DF225A">
      <w:pPr>
        <w:tabs>
          <w:tab w:val="left" w:pos="4982"/>
        </w:tabs>
        <w:ind w:left="680"/>
        <w:rPr>
          <w:sz w:val="18"/>
        </w:rPr>
      </w:pPr>
      <w:r>
        <w:rPr>
          <w:sz w:val="18"/>
        </w:rPr>
        <w:t>Recibido: 22 de agosto</w:t>
      </w:r>
      <w:r>
        <w:rPr>
          <w:spacing w:val="-14"/>
          <w:sz w:val="18"/>
        </w:rPr>
        <w:t xml:space="preserve"> </w:t>
      </w:r>
      <w:r>
        <w:rPr>
          <w:sz w:val="18"/>
        </w:rPr>
        <w:t>de</w:t>
      </w:r>
      <w:r>
        <w:rPr>
          <w:spacing w:val="-3"/>
          <w:sz w:val="18"/>
        </w:rPr>
        <w:t xml:space="preserve"> </w:t>
      </w:r>
      <w:r>
        <w:rPr>
          <w:sz w:val="18"/>
        </w:rPr>
        <w:t>2020</w:t>
      </w:r>
      <w:r>
        <w:rPr>
          <w:sz w:val="18"/>
        </w:rPr>
        <w:tab/>
        <w:t>Aceptado: 02 de setiembre de</w:t>
      </w:r>
      <w:r>
        <w:rPr>
          <w:spacing w:val="-12"/>
          <w:sz w:val="18"/>
        </w:rPr>
        <w:t xml:space="preserve"> </w:t>
      </w:r>
      <w:r>
        <w:rPr>
          <w:sz w:val="18"/>
        </w:rPr>
        <w:t>2</w:t>
      </w:r>
      <w:r>
        <w:rPr>
          <w:sz w:val="18"/>
        </w:rPr>
        <w:t>020</w:t>
      </w:r>
    </w:p>
    <w:p w:rsidR="00DC686C" w:rsidRDefault="00DC686C">
      <w:pPr>
        <w:pStyle w:val="Textoindependiente"/>
        <w:spacing w:before="2"/>
        <w:rPr>
          <w:sz w:val="19"/>
        </w:rPr>
      </w:pPr>
    </w:p>
    <w:p w:rsidR="00DC686C" w:rsidRPr="002A34A9" w:rsidRDefault="00DF225A">
      <w:pPr>
        <w:spacing w:before="87"/>
        <w:ind w:left="1992" w:right="1736"/>
        <w:jc w:val="center"/>
        <w:rPr>
          <w:sz w:val="20"/>
          <w:lang w:val="en-US"/>
        </w:rPr>
      </w:pPr>
      <w:r w:rsidRPr="002A34A9">
        <w:rPr>
          <w:sz w:val="20"/>
          <w:lang w:val="en-US"/>
        </w:rPr>
        <w:t>11</w:t>
      </w:r>
    </w:p>
    <w:p w:rsidR="00DC686C" w:rsidRPr="002A34A9" w:rsidRDefault="00DC686C">
      <w:pPr>
        <w:jc w:val="center"/>
        <w:rPr>
          <w:sz w:val="20"/>
          <w:lang w:val="en-US"/>
        </w:rPr>
        <w:sectPr w:rsidR="00DC686C" w:rsidRPr="002A34A9">
          <w:footerReference w:type="even" r:id="rId9"/>
          <w:footerReference w:type="default" r:id="rId10"/>
          <w:pgSz w:w="9640" w:h="13610"/>
          <w:pgMar w:top="1040" w:right="1020" w:bottom="1320" w:left="1020" w:header="0" w:footer="1137" w:gutter="0"/>
          <w:cols w:space="720"/>
        </w:sectPr>
      </w:pPr>
    </w:p>
    <w:p w:rsidR="00DC686C" w:rsidRPr="002A34A9" w:rsidRDefault="00DC686C">
      <w:pPr>
        <w:pStyle w:val="Textoindependiente"/>
        <w:rPr>
          <w:sz w:val="20"/>
          <w:lang w:val="en-US"/>
        </w:rPr>
      </w:pPr>
    </w:p>
    <w:p w:rsidR="00DC686C" w:rsidRPr="002A34A9" w:rsidRDefault="00DC686C">
      <w:pPr>
        <w:pStyle w:val="Textoindependiente"/>
        <w:rPr>
          <w:sz w:val="20"/>
          <w:lang w:val="en-US"/>
        </w:rPr>
      </w:pPr>
    </w:p>
    <w:p w:rsidR="00DC686C" w:rsidRPr="002A34A9" w:rsidRDefault="00DC686C">
      <w:pPr>
        <w:pStyle w:val="Textoindependiente"/>
        <w:spacing w:before="4"/>
        <w:rPr>
          <w:sz w:val="20"/>
          <w:lang w:val="en-US"/>
        </w:rPr>
      </w:pPr>
    </w:p>
    <w:p w:rsidR="00DC686C" w:rsidRDefault="00DF225A">
      <w:pPr>
        <w:pStyle w:val="Textoindependiente"/>
        <w:spacing w:line="235" w:lineRule="auto"/>
        <w:ind w:left="113" w:right="676"/>
        <w:jc w:val="both"/>
      </w:pPr>
      <w:r w:rsidRPr="002A34A9">
        <w:rPr>
          <w:spacing w:val="-3"/>
          <w:lang w:val="en-US"/>
        </w:rPr>
        <w:t>hierarchy,</w:t>
      </w:r>
      <w:r w:rsidRPr="002A34A9">
        <w:rPr>
          <w:spacing w:val="-10"/>
          <w:lang w:val="en-US"/>
        </w:rPr>
        <w:t xml:space="preserve"> </w:t>
      </w:r>
      <w:r w:rsidRPr="002A34A9">
        <w:rPr>
          <w:lang w:val="en-US"/>
        </w:rPr>
        <w:t>highlighting</w:t>
      </w:r>
      <w:r w:rsidRPr="002A34A9">
        <w:rPr>
          <w:spacing w:val="-9"/>
          <w:lang w:val="en-US"/>
        </w:rPr>
        <w:t xml:space="preserve"> </w:t>
      </w:r>
      <w:r w:rsidRPr="002A34A9">
        <w:rPr>
          <w:lang w:val="en-US"/>
        </w:rPr>
        <w:t>some</w:t>
      </w:r>
      <w:r w:rsidRPr="002A34A9">
        <w:rPr>
          <w:spacing w:val="-10"/>
          <w:lang w:val="en-US"/>
        </w:rPr>
        <w:t xml:space="preserve"> </w:t>
      </w:r>
      <w:r w:rsidRPr="002A34A9">
        <w:rPr>
          <w:lang w:val="en-US"/>
        </w:rPr>
        <w:t>incongruities</w:t>
      </w:r>
      <w:r w:rsidRPr="002A34A9">
        <w:rPr>
          <w:spacing w:val="-9"/>
          <w:lang w:val="en-US"/>
        </w:rPr>
        <w:t xml:space="preserve"> </w:t>
      </w:r>
      <w:r w:rsidRPr="002A34A9">
        <w:rPr>
          <w:lang w:val="en-US"/>
        </w:rPr>
        <w:t>that</w:t>
      </w:r>
      <w:r w:rsidRPr="002A34A9">
        <w:rPr>
          <w:spacing w:val="-10"/>
          <w:lang w:val="en-US"/>
        </w:rPr>
        <w:t xml:space="preserve"> </w:t>
      </w:r>
      <w:r w:rsidRPr="002A34A9">
        <w:rPr>
          <w:lang w:val="en-US"/>
        </w:rPr>
        <w:t>exist</w:t>
      </w:r>
      <w:r w:rsidRPr="002A34A9">
        <w:rPr>
          <w:spacing w:val="-9"/>
          <w:lang w:val="en-US"/>
        </w:rPr>
        <w:t xml:space="preserve"> </w:t>
      </w:r>
      <w:r w:rsidRPr="002A34A9">
        <w:rPr>
          <w:lang w:val="en-US"/>
        </w:rPr>
        <w:t>in</w:t>
      </w:r>
      <w:r w:rsidRPr="002A34A9">
        <w:rPr>
          <w:spacing w:val="-10"/>
          <w:lang w:val="en-US"/>
        </w:rPr>
        <w:t xml:space="preserve"> </w:t>
      </w:r>
      <w:r w:rsidRPr="002A34A9">
        <w:rPr>
          <w:lang w:val="en-US"/>
        </w:rPr>
        <w:t>their</w:t>
      </w:r>
      <w:r w:rsidRPr="002A34A9">
        <w:rPr>
          <w:spacing w:val="-9"/>
          <w:lang w:val="en-US"/>
        </w:rPr>
        <w:t xml:space="preserve"> </w:t>
      </w:r>
      <w:r w:rsidRPr="002A34A9">
        <w:rPr>
          <w:lang w:val="en-US"/>
        </w:rPr>
        <w:t>application,</w:t>
      </w:r>
      <w:r w:rsidRPr="002A34A9">
        <w:rPr>
          <w:spacing w:val="-10"/>
          <w:lang w:val="en-US"/>
        </w:rPr>
        <w:t xml:space="preserve"> </w:t>
      </w:r>
      <w:r w:rsidRPr="002A34A9">
        <w:rPr>
          <w:lang w:val="en-US"/>
        </w:rPr>
        <w:t>as</w:t>
      </w:r>
      <w:r w:rsidRPr="002A34A9">
        <w:rPr>
          <w:spacing w:val="-9"/>
          <w:lang w:val="en-US"/>
        </w:rPr>
        <w:t xml:space="preserve"> </w:t>
      </w:r>
      <w:r w:rsidRPr="002A34A9">
        <w:rPr>
          <w:lang w:val="en-US"/>
        </w:rPr>
        <w:t xml:space="preserve">well as the opinions of the most authoritative </w:t>
      </w:r>
      <w:proofErr w:type="spellStart"/>
      <w:r w:rsidRPr="002A34A9">
        <w:rPr>
          <w:lang w:val="en-US"/>
        </w:rPr>
        <w:t>iberoamerican</w:t>
      </w:r>
      <w:proofErr w:type="spellEnd"/>
      <w:r w:rsidRPr="002A34A9">
        <w:rPr>
          <w:lang w:val="en-US"/>
        </w:rPr>
        <w:t xml:space="preserve"> academic doctrine. The sources analyzed, emphasizing those with the highest incidence in Labor </w:t>
      </w:r>
      <w:r w:rsidRPr="002A34A9">
        <w:rPr>
          <w:spacing w:val="-4"/>
          <w:lang w:val="en-US"/>
        </w:rPr>
        <w:t xml:space="preserve">Law, </w:t>
      </w:r>
      <w:r w:rsidRPr="002A34A9">
        <w:rPr>
          <w:lang w:val="en-US"/>
        </w:rPr>
        <w:t xml:space="preserve">are ten: </w:t>
      </w:r>
      <w:proofErr w:type="gramStart"/>
      <w:r w:rsidRPr="002A34A9">
        <w:rPr>
          <w:lang w:val="en-US"/>
        </w:rPr>
        <w:t>the</w:t>
      </w:r>
      <w:proofErr w:type="gramEnd"/>
      <w:r w:rsidRPr="002A34A9">
        <w:rPr>
          <w:lang w:val="en-US"/>
        </w:rPr>
        <w:t xml:space="preserve"> Constitution, international treaties, the judgments of the Constitutional</w:t>
      </w:r>
      <w:r w:rsidRPr="002A34A9">
        <w:rPr>
          <w:spacing w:val="-19"/>
          <w:lang w:val="en-US"/>
        </w:rPr>
        <w:t xml:space="preserve"> </w:t>
      </w:r>
      <w:r w:rsidRPr="002A34A9">
        <w:rPr>
          <w:lang w:val="en-US"/>
        </w:rPr>
        <w:t>Court,</w:t>
      </w:r>
      <w:r w:rsidRPr="002A34A9">
        <w:rPr>
          <w:spacing w:val="-18"/>
          <w:lang w:val="en-US"/>
        </w:rPr>
        <w:t xml:space="preserve"> </w:t>
      </w:r>
      <w:r w:rsidRPr="002A34A9">
        <w:rPr>
          <w:lang w:val="en-US"/>
        </w:rPr>
        <w:t>the</w:t>
      </w:r>
      <w:r w:rsidRPr="002A34A9">
        <w:rPr>
          <w:spacing w:val="-18"/>
          <w:lang w:val="en-US"/>
        </w:rPr>
        <w:t xml:space="preserve"> </w:t>
      </w:r>
      <w:r w:rsidRPr="002A34A9">
        <w:rPr>
          <w:lang w:val="en-US"/>
        </w:rPr>
        <w:t>laws,</w:t>
      </w:r>
      <w:r w:rsidRPr="002A34A9">
        <w:rPr>
          <w:spacing w:val="-19"/>
          <w:lang w:val="en-US"/>
        </w:rPr>
        <w:t xml:space="preserve"> </w:t>
      </w:r>
      <w:r w:rsidRPr="002A34A9">
        <w:rPr>
          <w:lang w:val="en-US"/>
        </w:rPr>
        <w:t>the</w:t>
      </w:r>
      <w:r w:rsidRPr="002A34A9">
        <w:rPr>
          <w:spacing w:val="-18"/>
          <w:lang w:val="en-US"/>
        </w:rPr>
        <w:t xml:space="preserve"> </w:t>
      </w:r>
      <w:r w:rsidRPr="002A34A9">
        <w:rPr>
          <w:lang w:val="en-US"/>
        </w:rPr>
        <w:t>regulations</w:t>
      </w:r>
      <w:r w:rsidRPr="002A34A9">
        <w:rPr>
          <w:spacing w:val="-18"/>
          <w:lang w:val="en-US"/>
        </w:rPr>
        <w:t xml:space="preserve"> </w:t>
      </w:r>
      <w:r w:rsidRPr="002A34A9">
        <w:rPr>
          <w:lang w:val="en-US"/>
        </w:rPr>
        <w:t>of</w:t>
      </w:r>
      <w:r w:rsidRPr="002A34A9">
        <w:rPr>
          <w:spacing w:val="-19"/>
          <w:lang w:val="en-US"/>
        </w:rPr>
        <w:t xml:space="preserve"> </w:t>
      </w:r>
      <w:r w:rsidRPr="002A34A9">
        <w:rPr>
          <w:lang w:val="en-US"/>
        </w:rPr>
        <w:t>the</w:t>
      </w:r>
      <w:r w:rsidRPr="002A34A9">
        <w:rPr>
          <w:spacing w:val="-18"/>
          <w:lang w:val="en-US"/>
        </w:rPr>
        <w:t xml:space="preserve"> </w:t>
      </w:r>
      <w:r w:rsidRPr="002A34A9">
        <w:rPr>
          <w:lang w:val="en-US"/>
        </w:rPr>
        <w:t>laws,</w:t>
      </w:r>
      <w:r w:rsidRPr="002A34A9">
        <w:rPr>
          <w:spacing w:val="-18"/>
          <w:lang w:val="en-US"/>
        </w:rPr>
        <w:t xml:space="preserve"> </w:t>
      </w:r>
      <w:r w:rsidRPr="002A34A9">
        <w:rPr>
          <w:lang w:val="en-US"/>
        </w:rPr>
        <w:t>the</w:t>
      </w:r>
      <w:r w:rsidRPr="002A34A9">
        <w:rPr>
          <w:spacing w:val="-19"/>
          <w:lang w:val="en-US"/>
        </w:rPr>
        <w:t xml:space="preserve"> </w:t>
      </w:r>
      <w:r w:rsidRPr="002A34A9">
        <w:rPr>
          <w:lang w:val="en-US"/>
        </w:rPr>
        <w:t>regulations</w:t>
      </w:r>
      <w:r w:rsidRPr="002A34A9">
        <w:rPr>
          <w:spacing w:val="-18"/>
          <w:lang w:val="en-US"/>
        </w:rPr>
        <w:t xml:space="preserve"> </w:t>
      </w:r>
      <w:r w:rsidRPr="002A34A9">
        <w:rPr>
          <w:lang w:val="en-US"/>
        </w:rPr>
        <w:t>of</w:t>
      </w:r>
      <w:r w:rsidRPr="002A34A9">
        <w:rPr>
          <w:spacing w:val="-18"/>
          <w:lang w:val="en-US"/>
        </w:rPr>
        <w:t xml:space="preserve"> </w:t>
      </w:r>
      <w:r w:rsidRPr="002A34A9">
        <w:rPr>
          <w:lang w:val="en-US"/>
        </w:rPr>
        <w:t xml:space="preserve">the administrative authority, the Internal Regulations Health and Safety at </w:t>
      </w:r>
      <w:r w:rsidRPr="002A34A9">
        <w:rPr>
          <w:spacing w:val="-4"/>
          <w:lang w:val="en-US"/>
        </w:rPr>
        <w:t xml:space="preserve">Work, </w:t>
      </w:r>
      <w:r w:rsidRPr="002A34A9">
        <w:rPr>
          <w:lang w:val="en-US"/>
        </w:rPr>
        <w:t xml:space="preserve">the Internal </w:t>
      </w:r>
      <w:r w:rsidRPr="002A34A9">
        <w:rPr>
          <w:spacing w:val="-5"/>
          <w:lang w:val="en-US"/>
        </w:rPr>
        <w:t xml:space="preserve">Work </w:t>
      </w:r>
      <w:r w:rsidRPr="002A34A9">
        <w:rPr>
          <w:lang w:val="en-US"/>
        </w:rPr>
        <w:t>Regulations, ordinary jurisprudence, and custom. The role played</w:t>
      </w:r>
      <w:r w:rsidRPr="002A34A9">
        <w:rPr>
          <w:spacing w:val="-13"/>
          <w:lang w:val="en-US"/>
        </w:rPr>
        <w:t xml:space="preserve"> </w:t>
      </w:r>
      <w:r w:rsidRPr="002A34A9">
        <w:rPr>
          <w:lang w:val="en-US"/>
        </w:rPr>
        <w:t>by</w:t>
      </w:r>
      <w:r w:rsidRPr="002A34A9">
        <w:rPr>
          <w:spacing w:val="-13"/>
          <w:lang w:val="en-US"/>
        </w:rPr>
        <w:t xml:space="preserve"> </w:t>
      </w:r>
      <w:r w:rsidRPr="002A34A9">
        <w:rPr>
          <w:lang w:val="en-US"/>
        </w:rPr>
        <w:t>the</w:t>
      </w:r>
      <w:r w:rsidRPr="002A34A9">
        <w:rPr>
          <w:spacing w:val="-13"/>
          <w:lang w:val="en-US"/>
        </w:rPr>
        <w:t xml:space="preserve"> </w:t>
      </w:r>
      <w:r w:rsidRPr="002A34A9">
        <w:rPr>
          <w:lang w:val="en-US"/>
        </w:rPr>
        <w:t>employment</w:t>
      </w:r>
      <w:r w:rsidRPr="002A34A9">
        <w:rPr>
          <w:spacing w:val="-12"/>
          <w:lang w:val="en-US"/>
        </w:rPr>
        <w:t xml:space="preserve"> </w:t>
      </w:r>
      <w:r w:rsidRPr="002A34A9">
        <w:rPr>
          <w:lang w:val="en-US"/>
        </w:rPr>
        <w:t>contract</w:t>
      </w:r>
      <w:r w:rsidRPr="002A34A9">
        <w:rPr>
          <w:spacing w:val="-13"/>
          <w:lang w:val="en-US"/>
        </w:rPr>
        <w:t xml:space="preserve"> </w:t>
      </w:r>
      <w:r w:rsidRPr="002A34A9">
        <w:rPr>
          <w:lang w:val="en-US"/>
        </w:rPr>
        <w:t>in</w:t>
      </w:r>
      <w:r w:rsidRPr="002A34A9">
        <w:rPr>
          <w:spacing w:val="-13"/>
          <w:lang w:val="en-US"/>
        </w:rPr>
        <w:t xml:space="preserve"> </w:t>
      </w:r>
      <w:r w:rsidRPr="002A34A9">
        <w:rPr>
          <w:lang w:val="en-US"/>
        </w:rPr>
        <w:t>the</w:t>
      </w:r>
      <w:r w:rsidRPr="002A34A9">
        <w:rPr>
          <w:spacing w:val="-12"/>
          <w:lang w:val="en-US"/>
        </w:rPr>
        <w:t xml:space="preserve"> </w:t>
      </w:r>
      <w:r w:rsidRPr="002A34A9">
        <w:rPr>
          <w:lang w:val="en-US"/>
        </w:rPr>
        <w:t>source</w:t>
      </w:r>
      <w:r w:rsidRPr="002A34A9">
        <w:rPr>
          <w:spacing w:val="-13"/>
          <w:lang w:val="en-US"/>
        </w:rPr>
        <w:t xml:space="preserve"> </w:t>
      </w:r>
      <w:r w:rsidRPr="002A34A9">
        <w:rPr>
          <w:lang w:val="en-US"/>
        </w:rPr>
        <w:t>system</w:t>
      </w:r>
      <w:r w:rsidRPr="002A34A9">
        <w:rPr>
          <w:spacing w:val="-13"/>
          <w:lang w:val="en-US"/>
        </w:rPr>
        <w:t xml:space="preserve"> </w:t>
      </w:r>
      <w:r w:rsidRPr="002A34A9">
        <w:rPr>
          <w:lang w:val="en-US"/>
        </w:rPr>
        <w:t>is</w:t>
      </w:r>
      <w:r w:rsidRPr="002A34A9">
        <w:rPr>
          <w:spacing w:val="-12"/>
          <w:lang w:val="en-US"/>
        </w:rPr>
        <w:t xml:space="preserve"> </w:t>
      </w:r>
      <w:r w:rsidRPr="002A34A9">
        <w:rPr>
          <w:lang w:val="en-US"/>
        </w:rPr>
        <w:t>also</w:t>
      </w:r>
      <w:r w:rsidRPr="002A34A9">
        <w:rPr>
          <w:spacing w:val="-13"/>
          <w:lang w:val="en-US"/>
        </w:rPr>
        <w:t xml:space="preserve"> </w:t>
      </w:r>
      <w:r w:rsidRPr="002A34A9">
        <w:rPr>
          <w:lang w:val="en-US"/>
        </w:rPr>
        <w:t>revealed.</w:t>
      </w:r>
      <w:r w:rsidRPr="002A34A9">
        <w:rPr>
          <w:spacing w:val="-13"/>
          <w:lang w:val="en-US"/>
        </w:rPr>
        <w:t xml:space="preserve"> </w:t>
      </w:r>
      <w:r w:rsidRPr="002A34A9">
        <w:rPr>
          <w:lang w:val="en-US"/>
        </w:rPr>
        <w:t>Finally, it</w:t>
      </w:r>
      <w:r w:rsidRPr="002A34A9">
        <w:rPr>
          <w:spacing w:val="-8"/>
          <w:lang w:val="en-US"/>
        </w:rPr>
        <w:t xml:space="preserve"> </w:t>
      </w:r>
      <w:r w:rsidRPr="002A34A9">
        <w:rPr>
          <w:lang w:val="en-US"/>
        </w:rPr>
        <w:t>is</w:t>
      </w:r>
      <w:r w:rsidRPr="002A34A9">
        <w:rPr>
          <w:spacing w:val="-8"/>
          <w:lang w:val="en-US"/>
        </w:rPr>
        <w:t xml:space="preserve"> </w:t>
      </w:r>
      <w:r w:rsidRPr="002A34A9">
        <w:rPr>
          <w:lang w:val="en-US"/>
        </w:rPr>
        <w:t>concluded</w:t>
      </w:r>
      <w:r w:rsidRPr="002A34A9">
        <w:rPr>
          <w:spacing w:val="-7"/>
          <w:lang w:val="en-US"/>
        </w:rPr>
        <w:t xml:space="preserve"> </w:t>
      </w:r>
      <w:r w:rsidRPr="002A34A9">
        <w:rPr>
          <w:lang w:val="en-US"/>
        </w:rPr>
        <w:t>by</w:t>
      </w:r>
      <w:r w:rsidRPr="002A34A9">
        <w:rPr>
          <w:spacing w:val="-8"/>
          <w:lang w:val="en-US"/>
        </w:rPr>
        <w:t xml:space="preserve"> </w:t>
      </w:r>
      <w:r w:rsidRPr="002A34A9">
        <w:rPr>
          <w:lang w:val="en-US"/>
        </w:rPr>
        <w:t>placing</w:t>
      </w:r>
      <w:r w:rsidRPr="002A34A9">
        <w:rPr>
          <w:spacing w:val="-7"/>
          <w:lang w:val="en-US"/>
        </w:rPr>
        <w:t xml:space="preserve"> </w:t>
      </w:r>
      <w:r w:rsidRPr="002A34A9">
        <w:rPr>
          <w:lang w:val="en-US"/>
        </w:rPr>
        <w:t>the</w:t>
      </w:r>
      <w:r w:rsidRPr="002A34A9">
        <w:rPr>
          <w:spacing w:val="-8"/>
          <w:lang w:val="en-US"/>
        </w:rPr>
        <w:t xml:space="preserve"> </w:t>
      </w:r>
      <w:r w:rsidRPr="002A34A9">
        <w:rPr>
          <w:lang w:val="en-US"/>
        </w:rPr>
        <w:t>list</w:t>
      </w:r>
      <w:r w:rsidRPr="002A34A9">
        <w:rPr>
          <w:spacing w:val="-8"/>
          <w:lang w:val="en-US"/>
        </w:rPr>
        <w:t xml:space="preserve"> </w:t>
      </w:r>
      <w:r w:rsidRPr="002A34A9">
        <w:rPr>
          <w:lang w:val="en-US"/>
        </w:rPr>
        <w:t>of</w:t>
      </w:r>
      <w:r w:rsidRPr="002A34A9">
        <w:rPr>
          <w:spacing w:val="-8"/>
          <w:lang w:val="en-US"/>
        </w:rPr>
        <w:t xml:space="preserve"> </w:t>
      </w:r>
      <w:r w:rsidRPr="002A34A9">
        <w:rPr>
          <w:lang w:val="en-US"/>
        </w:rPr>
        <w:t>applicable</w:t>
      </w:r>
      <w:r w:rsidRPr="002A34A9">
        <w:rPr>
          <w:spacing w:val="-8"/>
          <w:lang w:val="en-US"/>
        </w:rPr>
        <w:t xml:space="preserve"> </w:t>
      </w:r>
      <w:r w:rsidRPr="002A34A9">
        <w:rPr>
          <w:lang w:val="en-US"/>
        </w:rPr>
        <w:t>sources</w:t>
      </w:r>
      <w:r w:rsidRPr="002A34A9">
        <w:rPr>
          <w:spacing w:val="-7"/>
          <w:lang w:val="en-US"/>
        </w:rPr>
        <w:t xml:space="preserve"> </w:t>
      </w:r>
      <w:r w:rsidRPr="002A34A9">
        <w:rPr>
          <w:lang w:val="en-US"/>
        </w:rPr>
        <w:t>in</w:t>
      </w:r>
      <w:r w:rsidRPr="002A34A9">
        <w:rPr>
          <w:spacing w:val="-8"/>
          <w:lang w:val="en-US"/>
        </w:rPr>
        <w:t xml:space="preserve"> </w:t>
      </w:r>
      <w:r w:rsidRPr="002A34A9">
        <w:rPr>
          <w:lang w:val="en-US"/>
        </w:rPr>
        <w:t>the</w:t>
      </w:r>
      <w:r w:rsidRPr="002A34A9">
        <w:rPr>
          <w:spacing w:val="-8"/>
          <w:lang w:val="en-US"/>
        </w:rPr>
        <w:t xml:space="preserve"> </w:t>
      </w:r>
      <w:r w:rsidRPr="002A34A9">
        <w:rPr>
          <w:lang w:val="en-US"/>
        </w:rPr>
        <w:t>field</w:t>
      </w:r>
      <w:r w:rsidRPr="002A34A9">
        <w:rPr>
          <w:spacing w:val="-8"/>
          <w:lang w:val="en-US"/>
        </w:rPr>
        <w:t xml:space="preserve"> </w:t>
      </w:r>
      <w:r w:rsidRPr="002A34A9">
        <w:rPr>
          <w:lang w:val="en-US"/>
        </w:rPr>
        <w:t>of</w:t>
      </w:r>
      <w:r w:rsidRPr="002A34A9">
        <w:rPr>
          <w:spacing w:val="-7"/>
          <w:lang w:val="en-US"/>
        </w:rPr>
        <w:t xml:space="preserve"> </w:t>
      </w:r>
      <w:r w:rsidRPr="002A34A9">
        <w:rPr>
          <w:lang w:val="en-US"/>
        </w:rPr>
        <w:t>Labor</w:t>
      </w:r>
      <w:r w:rsidRPr="002A34A9">
        <w:rPr>
          <w:spacing w:val="-8"/>
          <w:lang w:val="en-US"/>
        </w:rPr>
        <w:t xml:space="preserve"> </w:t>
      </w:r>
      <w:r w:rsidRPr="002A34A9">
        <w:rPr>
          <w:lang w:val="en-US"/>
        </w:rPr>
        <w:t>Law for</w:t>
      </w:r>
      <w:r w:rsidRPr="002A34A9">
        <w:rPr>
          <w:spacing w:val="-6"/>
          <w:lang w:val="en-US"/>
        </w:rPr>
        <w:t xml:space="preserve"> </w:t>
      </w:r>
      <w:r w:rsidRPr="002A34A9">
        <w:rPr>
          <w:lang w:val="en-US"/>
        </w:rPr>
        <w:t>the</w:t>
      </w:r>
      <w:r w:rsidRPr="002A34A9">
        <w:rPr>
          <w:spacing w:val="-5"/>
          <w:lang w:val="en-US"/>
        </w:rPr>
        <w:t xml:space="preserve"> </w:t>
      </w:r>
      <w:r w:rsidRPr="002A34A9">
        <w:rPr>
          <w:lang w:val="en-US"/>
        </w:rPr>
        <w:t>consideration</w:t>
      </w:r>
      <w:r w:rsidRPr="002A34A9">
        <w:rPr>
          <w:spacing w:val="-5"/>
          <w:lang w:val="en-US"/>
        </w:rPr>
        <w:t xml:space="preserve"> </w:t>
      </w:r>
      <w:r w:rsidRPr="002A34A9">
        <w:rPr>
          <w:lang w:val="en-US"/>
        </w:rPr>
        <w:t>of</w:t>
      </w:r>
      <w:r w:rsidRPr="002A34A9">
        <w:rPr>
          <w:spacing w:val="-6"/>
          <w:lang w:val="en-US"/>
        </w:rPr>
        <w:t xml:space="preserve"> </w:t>
      </w:r>
      <w:r w:rsidRPr="002A34A9">
        <w:rPr>
          <w:lang w:val="en-US"/>
        </w:rPr>
        <w:t>legal</w:t>
      </w:r>
      <w:r w:rsidRPr="002A34A9">
        <w:rPr>
          <w:spacing w:val="-5"/>
          <w:lang w:val="en-US"/>
        </w:rPr>
        <w:t xml:space="preserve"> </w:t>
      </w:r>
      <w:r w:rsidRPr="002A34A9">
        <w:rPr>
          <w:lang w:val="en-US"/>
        </w:rPr>
        <w:t>operators,</w:t>
      </w:r>
      <w:r w:rsidRPr="002A34A9">
        <w:rPr>
          <w:spacing w:val="-5"/>
          <w:lang w:val="en-US"/>
        </w:rPr>
        <w:t xml:space="preserve"> </w:t>
      </w:r>
      <w:r w:rsidRPr="002A34A9">
        <w:rPr>
          <w:lang w:val="en-US"/>
        </w:rPr>
        <w:t>highlighting</w:t>
      </w:r>
      <w:r w:rsidRPr="002A34A9">
        <w:rPr>
          <w:spacing w:val="-6"/>
          <w:lang w:val="en-US"/>
        </w:rPr>
        <w:t xml:space="preserve"> </w:t>
      </w:r>
      <w:r w:rsidRPr="002A34A9">
        <w:rPr>
          <w:lang w:val="en-US"/>
        </w:rPr>
        <w:t>the</w:t>
      </w:r>
      <w:r w:rsidRPr="002A34A9">
        <w:rPr>
          <w:spacing w:val="-5"/>
          <w:lang w:val="en-US"/>
        </w:rPr>
        <w:t xml:space="preserve"> </w:t>
      </w:r>
      <w:r w:rsidRPr="002A34A9">
        <w:rPr>
          <w:lang w:val="en-US"/>
        </w:rPr>
        <w:t>particularities</w:t>
      </w:r>
      <w:r w:rsidRPr="002A34A9">
        <w:rPr>
          <w:spacing w:val="-5"/>
          <w:lang w:val="en-US"/>
        </w:rPr>
        <w:t xml:space="preserve"> </w:t>
      </w:r>
      <w:r w:rsidRPr="002A34A9">
        <w:rPr>
          <w:lang w:val="en-US"/>
        </w:rPr>
        <w:t>of</w:t>
      </w:r>
      <w:r w:rsidRPr="002A34A9">
        <w:rPr>
          <w:spacing w:val="-6"/>
          <w:lang w:val="en-US"/>
        </w:rPr>
        <w:t xml:space="preserve"> </w:t>
      </w:r>
      <w:r w:rsidRPr="002A34A9">
        <w:rPr>
          <w:lang w:val="en-US"/>
        </w:rPr>
        <w:t xml:space="preserve">some of them. </w:t>
      </w:r>
      <w:proofErr w:type="spellStart"/>
      <w:r>
        <w:t>The</w:t>
      </w:r>
      <w:proofErr w:type="spellEnd"/>
      <w:r>
        <w:t xml:space="preserve"> </w:t>
      </w:r>
      <w:proofErr w:type="spellStart"/>
      <w:r>
        <w:t>methodology</w:t>
      </w:r>
      <w:proofErr w:type="spellEnd"/>
      <w:r>
        <w:t xml:space="preserve"> </w:t>
      </w:r>
      <w:proofErr w:type="spellStart"/>
      <w:r>
        <w:t>used</w:t>
      </w:r>
      <w:proofErr w:type="spellEnd"/>
      <w:r>
        <w:t xml:space="preserve"> has </w:t>
      </w:r>
      <w:proofErr w:type="spellStart"/>
      <w:r>
        <w:t>been</w:t>
      </w:r>
      <w:proofErr w:type="spellEnd"/>
      <w:r>
        <w:t xml:space="preserve"> </w:t>
      </w:r>
      <w:proofErr w:type="spellStart"/>
      <w:r>
        <w:t>qualitative</w:t>
      </w:r>
      <w:proofErr w:type="spellEnd"/>
      <w:r>
        <w:t>,</w:t>
      </w:r>
      <w:r>
        <w:rPr>
          <w:spacing w:val="-21"/>
        </w:rPr>
        <w:t xml:space="preserve"> </w:t>
      </w:r>
      <w:proofErr w:type="spellStart"/>
      <w:r>
        <w:t>inductive-analytical</w:t>
      </w:r>
      <w:proofErr w:type="spellEnd"/>
      <w:r>
        <w:t>.</w:t>
      </w:r>
    </w:p>
    <w:p w:rsidR="00DC686C" w:rsidRDefault="00DC686C">
      <w:pPr>
        <w:pStyle w:val="Textoindependiente"/>
        <w:spacing w:before="6"/>
      </w:pPr>
    </w:p>
    <w:p w:rsidR="00DC686C" w:rsidRDefault="00DF225A">
      <w:pPr>
        <w:ind w:left="113"/>
        <w:jc w:val="both"/>
      </w:pPr>
      <w:r>
        <w:rPr>
          <w:b/>
        </w:rPr>
        <w:t xml:space="preserve">Palabras clave: </w:t>
      </w:r>
      <w:r>
        <w:t>fuentes del derecho, contrato de trabajo, jerarquía normativa.</w:t>
      </w:r>
    </w:p>
    <w:p w:rsidR="00DC686C" w:rsidRDefault="00DC686C">
      <w:pPr>
        <w:pStyle w:val="Textoindependiente"/>
        <w:spacing w:before="4"/>
        <w:rPr>
          <w:sz w:val="21"/>
        </w:rPr>
      </w:pPr>
    </w:p>
    <w:p w:rsidR="00DC686C" w:rsidRPr="002A34A9" w:rsidRDefault="00DF225A">
      <w:pPr>
        <w:pStyle w:val="Textoindependiente"/>
        <w:ind w:left="113"/>
        <w:jc w:val="both"/>
        <w:rPr>
          <w:lang w:val="en-US"/>
        </w:rPr>
      </w:pPr>
      <w:r w:rsidRPr="002A34A9">
        <w:rPr>
          <w:b/>
          <w:lang w:val="en-US"/>
        </w:rPr>
        <w:t xml:space="preserve">Keywords: </w:t>
      </w:r>
      <w:r w:rsidRPr="002A34A9">
        <w:rPr>
          <w:lang w:val="en-US"/>
        </w:rPr>
        <w:t>sources of law, work contract, normative hierarchy.</w:t>
      </w:r>
    </w:p>
    <w:p w:rsidR="00DC686C" w:rsidRPr="002A34A9" w:rsidRDefault="00DC686C">
      <w:pPr>
        <w:pStyle w:val="Textoindependiente"/>
        <w:spacing w:before="4"/>
        <w:rPr>
          <w:sz w:val="21"/>
          <w:lang w:val="en-US"/>
        </w:rPr>
      </w:pPr>
    </w:p>
    <w:p w:rsidR="00DC686C" w:rsidRDefault="00DF225A">
      <w:pPr>
        <w:pStyle w:val="Textoindependiente"/>
        <w:ind w:left="1172" w:right="1736"/>
        <w:jc w:val="center"/>
      </w:pPr>
      <w:r>
        <w:t>Sumario</w:t>
      </w:r>
    </w:p>
    <w:p w:rsidR="00DC686C" w:rsidRDefault="00DC686C">
      <w:pPr>
        <w:pStyle w:val="Textoindependiente"/>
        <w:rPr>
          <w:sz w:val="21"/>
        </w:rPr>
      </w:pPr>
    </w:p>
    <w:p w:rsidR="00DC686C" w:rsidRDefault="00DF225A">
      <w:pPr>
        <w:pStyle w:val="Prrafodelista"/>
        <w:numPr>
          <w:ilvl w:val="0"/>
          <w:numId w:val="9"/>
        </w:numPr>
        <w:tabs>
          <w:tab w:val="left" w:pos="308"/>
        </w:tabs>
        <w:spacing w:before="1" w:line="232" w:lineRule="auto"/>
        <w:ind w:right="677" w:firstLine="0"/>
        <w:jc w:val="both"/>
        <w:rPr>
          <w:i/>
        </w:rPr>
      </w:pPr>
      <w:r>
        <w:rPr>
          <w:b/>
          <w:spacing w:val="-5"/>
        </w:rPr>
        <w:t xml:space="preserve">LAS </w:t>
      </w:r>
      <w:r>
        <w:rPr>
          <w:b/>
          <w:spacing w:val="-6"/>
        </w:rPr>
        <w:t xml:space="preserve">FUENTES </w:t>
      </w:r>
      <w:r>
        <w:rPr>
          <w:b/>
          <w:spacing w:val="-5"/>
        </w:rPr>
        <w:t xml:space="preserve">DEL </w:t>
      </w:r>
      <w:r>
        <w:rPr>
          <w:b/>
          <w:spacing w:val="-6"/>
        </w:rPr>
        <w:t xml:space="preserve">DERECHO </w:t>
      </w:r>
      <w:r>
        <w:rPr>
          <w:b/>
          <w:spacing w:val="-5"/>
        </w:rPr>
        <w:t xml:space="preserve">DEL </w:t>
      </w:r>
      <w:r>
        <w:rPr>
          <w:b/>
          <w:spacing w:val="-7"/>
        </w:rPr>
        <w:t xml:space="preserve">TRABAJO. </w:t>
      </w:r>
      <w:r>
        <w:rPr>
          <w:i/>
          <w:spacing w:val="-8"/>
        </w:rPr>
        <w:t xml:space="preserve">1. </w:t>
      </w:r>
      <w:r>
        <w:rPr>
          <w:i/>
          <w:spacing w:val="-4"/>
        </w:rPr>
        <w:t xml:space="preserve">La </w:t>
      </w:r>
      <w:r>
        <w:rPr>
          <w:i/>
          <w:spacing w:val="-7"/>
        </w:rPr>
        <w:t xml:space="preserve">Constitución. </w:t>
      </w:r>
      <w:r>
        <w:rPr>
          <w:i/>
          <w:spacing w:val="-3"/>
        </w:rPr>
        <w:t xml:space="preserve">2. </w:t>
      </w:r>
      <w:r>
        <w:rPr>
          <w:i/>
        </w:rPr>
        <w:t xml:space="preserve">Los </w:t>
      </w:r>
      <w:r>
        <w:rPr>
          <w:i/>
          <w:spacing w:val="-6"/>
        </w:rPr>
        <w:t xml:space="preserve">tratados internacionales. </w:t>
      </w:r>
      <w:r>
        <w:rPr>
          <w:i/>
          <w:spacing w:val="-3"/>
        </w:rPr>
        <w:t xml:space="preserve">3. </w:t>
      </w:r>
      <w:r>
        <w:rPr>
          <w:i/>
          <w:spacing w:val="-4"/>
        </w:rPr>
        <w:t xml:space="preserve">Las </w:t>
      </w:r>
      <w:r>
        <w:rPr>
          <w:i/>
          <w:spacing w:val="-5"/>
        </w:rPr>
        <w:t xml:space="preserve">leyes. </w:t>
      </w:r>
      <w:r>
        <w:rPr>
          <w:i/>
          <w:spacing w:val="-3"/>
        </w:rPr>
        <w:t xml:space="preserve">4. </w:t>
      </w:r>
      <w:r>
        <w:rPr>
          <w:i/>
          <w:spacing w:val="-4"/>
        </w:rPr>
        <w:t xml:space="preserve">Las </w:t>
      </w:r>
      <w:r>
        <w:rPr>
          <w:i/>
          <w:spacing w:val="-6"/>
        </w:rPr>
        <w:t xml:space="preserve">sentencias </w:t>
      </w:r>
      <w:r>
        <w:rPr>
          <w:i/>
          <w:spacing w:val="-4"/>
        </w:rPr>
        <w:t xml:space="preserve">del </w:t>
      </w:r>
      <w:r>
        <w:rPr>
          <w:i/>
          <w:spacing w:val="-7"/>
        </w:rPr>
        <w:t xml:space="preserve">Tribunal </w:t>
      </w:r>
      <w:r>
        <w:rPr>
          <w:i/>
          <w:spacing w:val="-6"/>
        </w:rPr>
        <w:t xml:space="preserve">Constitucional. </w:t>
      </w:r>
      <w:r>
        <w:rPr>
          <w:i/>
          <w:spacing w:val="-3"/>
        </w:rPr>
        <w:t xml:space="preserve">5. </w:t>
      </w:r>
      <w:r>
        <w:rPr>
          <w:i/>
          <w:spacing w:val="-6"/>
        </w:rPr>
        <w:t>Los reglamentos</w:t>
      </w:r>
      <w:r>
        <w:rPr>
          <w:i/>
          <w:spacing w:val="-26"/>
        </w:rPr>
        <w:t xml:space="preserve"> </w:t>
      </w:r>
      <w:r>
        <w:rPr>
          <w:i/>
          <w:spacing w:val="-3"/>
        </w:rPr>
        <w:t>de</w:t>
      </w:r>
      <w:r>
        <w:rPr>
          <w:i/>
          <w:spacing w:val="-25"/>
        </w:rPr>
        <w:t xml:space="preserve"> </w:t>
      </w:r>
      <w:r>
        <w:rPr>
          <w:i/>
          <w:spacing w:val="-4"/>
        </w:rPr>
        <w:t>las</w:t>
      </w:r>
      <w:r>
        <w:rPr>
          <w:i/>
          <w:spacing w:val="-26"/>
        </w:rPr>
        <w:t xml:space="preserve"> </w:t>
      </w:r>
      <w:r>
        <w:rPr>
          <w:i/>
          <w:spacing w:val="-5"/>
        </w:rPr>
        <w:t>leyes.</w:t>
      </w:r>
      <w:r>
        <w:rPr>
          <w:i/>
          <w:spacing w:val="-25"/>
        </w:rPr>
        <w:t xml:space="preserve"> </w:t>
      </w:r>
      <w:r>
        <w:rPr>
          <w:i/>
        </w:rPr>
        <w:t>6.</w:t>
      </w:r>
      <w:r>
        <w:rPr>
          <w:i/>
          <w:spacing w:val="-15"/>
        </w:rPr>
        <w:t xml:space="preserve"> </w:t>
      </w:r>
      <w:r>
        <w:rPr>
          <w:i/>
        </w:rPr>
        <w:t>Las</w:t>
      </w:r>
      <w:r>
        <w:rPr>
          <w:i/>
          <w:spacing w:val="-15"/>
        </w:rPr>
        <w:t xml:space="preserve"> </w:t>
      </w:r>
      <w:r>
        <w:rPr>
          <w:i/>
        </w:rPr>
        <w:t>reglamentaciones</w:t>
      </w:r>
      <w:r>
        <w:rPr>
          <w:i/>
          <w:spacing w:val="-15"/>
        </w:rPr>
        <w:t xml:space="preserve"> </w:t>
      </w:r>
      <w:r>
        <w:rPr>
          <w:i/>
        </w:rPr>
        <w:t>de</w:t>
      </w:r>
      <w:r>
        <w:rPr>
          <w:i/>
          <w:spacing w:val="-15"/>
        </w:rPr>
        <w:t xml:space="preserve"> </w:t>
      </w:r>
      <w:r>
        <w:rPr>
          <w:i/>
        </w:rPr>
        <w:t>la</w:t>
      </w:r>
      <w:r>
        <w:rPr>
          <w:i/>
          <w:spacing w:val="-15"/>
        </w:rPr>
        <w:t xml:space="preserve"> </w:t>
      </w:r>
      <w:r>
        <w:rPr>
          <w:i/>
        </w:rPr>
        <w:t>autoridad</w:t>
      </w:r>
      <w:r>
        <w:rPr>
          <w:i/>
          <w:spacing w:val="-15"/>
        </w:rPr>
        <w:t xml:space="preserve"> </w:t>
      </w:r>
      <w:r>
        <w:rPr>
          <w:i/>
        </w:rPr>
        <w:t>administrativa</w:t>
      </w:r>
      <w:r>
        <w:rPr>
          <w:i/>
          <w:spacing w:val="-15"/>
        </w:rPr>
        <w:t xml:space="preserve"> </w:t>
      </w:r>
      <w:r>
        <w:rPr>
          <w:i/>
        </w:rPr>
        <w:t>de</w:t>
      </w:r>
      <w:r>
        <w:rPr>
          <w:i/>
          <w:spacing w:val="-14"/>
        </w:rPr>
        <w:t xml:space="preserve"> </w:t>
      </w:r>
      <w:r>
        <w:rPr>
          <w:i/>
        </w:rPr>
        <w:t>trabajo.</w:t>
      </w:r>
    </w:p>
    <w:p w:rsidR="00DC686C" w:rsidRDefault="00DF225A">
      <w:pPr>
        <w:spacing w:line="235" w:lineRule="auto"/>
        <w:ind w:left="113" w:right="677"/>
        <w:jc w:val="both"/>
        <w:rPr>
          <w:i/>
        </w:rPr>
      </w:pPr>
      <w:r>
        <w:rPr>
          <w:i/>
          <w:spacing w:val="-8"/>
        </w:rPr>
        <w:t>7.</w:t>
      </w:r>
      <w:r>
        <w:rPr>
          <w:i/>
          <w:spacing w:val="-7"/>
        </w:rPr>
        <w:t xml:space="preserve"> </w:t>
      </w:r>
      <w:r>
        <w:rPr>
          <w:i/>
        </w:rPr>
        <w:t>Los</w:t>
      </w:r>
      <w:r>
        <w:rPr>
          <w:i/>
          <w:spacing w:val="-6"/>
        </w:rPr>
        <w:t xml:space="preserve"> </w:t>
      </w:r>
      <w:r>
        <w:rPr>
          <w:i/>
        </w:rPr>
        <w:t>convenios</w:t>
      </w:r>
      <w:r>
        <w:rPr>
          <w:i/>
          <w:spacing w:val="-6"/>
        </w:rPr>
        <w:t xml:space="preserve"> </w:t>
      </w:r>
      <w:r>
        <w:rPr>
          <w:i/>
        </w:rPr>
        <w:t>colectivos.</w:t>
      </w:r>
      <w:r>
        <w:rPr>
          <w:i/>
          <w:spacing w:val="-7"/>
        </w:rPr>
        <w:t xml:space="preserve"> </w:t>
      </w:r>
      <w:r>
        <w:rPr>
          <w:i/>
        </w:rPr>
        <w:t>8.</w:t>
      </w:r>
      <w:r>
        <w:rPr>
          <w:i/>
          <w:spacing w:val="-6"/>
        </w:rPr>
        <w:t xml:space="preserve"> </w:t>
      </w:r>
      <w:r>
        <w:rPr>
          <w:i/>
        </w:rPr>
        <w:t>El</w:t>
      </w:r>
      <w:r>
        <w:rPr>
          <w:i/>
          <w:spacing w:val="-6"/>
        </w:rPr>
        <w:t xml:space="preserve"> </w:t>
      </w:r>
      <w:r>
        <w:rPr>
          <w:i/>
        </w:rPr>
        <w:t>Reglamento</w:t>
      </w:r>
      <w:r>
        <w:rPr>
          <w:i/>
          <w:spacing w:val="-8"/>
        </w:rPr>
        <w:t xml:space="preserve"> </w:t>
      </w:r>
      <w:r>
        <w:rPr>
          <w:i/>
        </w:rPr>
        <w:t>Interno</w:t>
      </w:r>
      <w:r>
        <w:rPr>
          <w:i/>
          <w:spacing w:val="-6"/>
        </w:rPr>
        <w:t xml:space="preserve"> </w:t>
      </w:r>
      <w:r>
        <w:rPr>
          <w:i/>
        </w:rPr>
        <w:t>de</w:t>
      </w:r>
      <w:r>
        <w:rPr>
          <w:i/>
          <w:spacing w:val="-6"/>
        </w:rPr>
        <w:t xml:space="preserve"> </w:t>
      </w:r>
      <w:r>
        <w:rPr>
          <w:i/>
        </w:rPr>
        <w:t>Seguridad</w:t>
      </w:r>
      <w:r>
        <w:rPr>
          <w:i/>
          <w:spacing w:val="-7"/>
        </w:rPr>
        <w:t xml:space="preserve"> </w:t>
      </w:r>
      <w:r>
        <w:rPr>
          <w:i/>
        </w:rPr>
        <w:t>y</w:t>
      </w:r>
      <w:r>
        <w:rPr>
          <w:i/>
          <w:spacing w:val="-6"/>
        </w:rPr>
        <w:t xml:space="preserve"> </w:t>
      </w:r>
      <w:r>
        <w:rPr>
          <w:i/>
        </w:rPr>
        <w:t>Salud</w:t>
      </w:r>
      <w:r>
        <w:rPr>
          <w:i/>
          <w:spacing w:val="-7"/>
        </w:rPr>
        <w:t xml:space="preserve"> </w:t>
      </w:r>
      <w:r>
        <w:rPr>
          <w:i/>
        </w:rPr>
        <w:t>en</w:t>
      </w:r>
      <w:r>
        <w:rPr>
          <w:i/>
          <w:spacing w:val="-7"/>
        </w:rPr>
        <w:t xml:space="preserve"> </w:t>
      </w:r>
      <w:r>
        <w:rPr>
          <w:i/>
        </w:rPr>
        <w:t>el</w:t>
      </w:r>
      <w:r>
        <w:rPr>
          <w:i/>
          <w:spacing w:val="-6"/>
        </w:rPr>
        <w:t xml:space="preserve"> </w:t>
      </w:r>
      <w:r>
        <w:rPr>
          <w:i/>
          <w:spacing w:val="-3"/>
        </w:rPr>
        <w:t xml:space="preserve">Trabajo </w:t>
      </w:r>
      <w:r>
        <w:rPr>
          <w:i/>
        </w:rPr>
        <w:t xml:space="preserve">y el Reglamento Interno de </w:t>
      </w:r>
      <w:r>
        <w:rPr>
          <w:i/>
          <w:spacing w:val="-3"/>
        </w:rPr>
        <w:t xml:space="preserve">Trabajo. </w:t>
      </w:r>
      <w:r>
        <w:rPr>
          <w:i/>
        </w:rPr>
        <w:t xml:space="preserve">9. La jurisprudencia ordinaria. </w:t>
      </w:r>
      <w:r>
        <w:rPr>
          <w:i/>
          <w:spacing w:val="-5"/>
        </w:rPr>
        <w:t xml:space="preserve">10. </w:t>
      </w:r>
      <w:r>
        <w:rPr>
          <w:i/>
          <w:spacing w:val="14"/>
        </w:rPr>
        <w:t xml:space="preserve"> </w:t>
      </w:r>
      <w:r>
        <w:rPr>
          <w:i/>
        </w:rPr>
        <w:t>La costumbre.</w:t>
      </w:r>
    </w:p>
    <w:p w:rsidR="00DC686C" w:rsidRDefault="00DF225A">
      <w:pPr>
        <w:pStyle w:val="Ttulo3"/>
        <w:numPr>
          <w:ilvl w:val="0"/>
          <w:numId w:val="9"/>
        </w:numPr>
        <w:tabs>
          <w:tab w:val="left" w:pos="384"/>
        </w:tabs>
        <w:spacing w:before="8"/>
        <w:ind w:left="383" w:hanging="271"/>
        <w:jc w:val="both"/>
      </w:pPr>
      <w:r>
        <w:t>CONCLUSIONES. III.</w:t>
      </w:r>
      <w:r>
        <w:rPr>
          <w:spacing w:val="-1"/>
        </w:rPr>
        <w:t xml:space="preserve"> </w:t>
      </w:r>
      <w:r>
        <w:t>BIBLIOGRAFÍA.</w:t>
      </w:r>
    </w:p>
    <w:p w:rsidR="00DC686C" w:rsidRDefault="00DC686C">
      <w:pPr>
        <w:pStyle w:val="Textoindependiente"/>
        <w:spacing w:before="3"/>
        <w:rPr>
          <w:b/>
          <w:sz w:val="21"/>
        </w:rPr>
      </w:pPr>
    </w:p>
    <w:p w:rsidR="00DC686C" w:rsidRDefault="00DF225A">
      <w:pPr>
        <w:pStyle w:val="Prrafodelista"/>
        <w:numPr>
          <w:ilvl w:val="0"/>
          <w:numId w:val="8"/>
        </w:numPr>
        <w:tabs>
          <w:tab w:val="left" w:pos="306"/>
        </w:tabs>
        <w:spacing w:before="1"/>
        <w:ind w:hanging="193"/>
        <w:jc w:val="both"/>
        <w:rPr>
          <w:b/>
        </w:rPr>
      </w:pPr>
      <w:r>
        <w:rPr>
          <w:b/>
        </w:rPr>
        <w:t>LAS FUENTES DEL DERECHO DEL</w:t>
      </w:r>
      <w:r>
        <w:rPr>
          <w:b/>
          <w:spacing w:val="-7"/>
        </w:rPr>
        <w:t xml:space="preserve"> </w:t>
      </w:r>
      <w:r>
        <w:rPr>
          <w:b/>
        </w:rPr>
        <w:t>TRABAJO</w:t>
      </w:r>
    </w:p>
    <w:p w:rsidR="00DC686C" w:rsidRDefault="00DC686C">
      <w:pPr>
        <w:pStyle w:val="Textoindependiente"/>
        <w:spacing w:before="8"/>
        <w:rPr>
          <w:b/>
          <w:sz w:val="21"/>
        </w:rPr>
      </w:pPr>
    </w:p>
    <w:p w:rsidR="00DC686C" w:rsidRDefault="00DF225A">
      <w:pPr>
        <w:pStyle w:val="Textoindependiente"/>
        <w:spacing w:line="235" w:lineRule="auto"/>
        <w:ind w:left="113" w:right="682" w:firstLine="940"/>
        <w:jc w:val="both"/>
      </w:pPr>
      <w:r>
        <w:rPr>
          <w:spacing w:val="-3"/>
        </w:rPr>
        <w:t xml:space="preserve">Para </w:t>
      </w:r>
      <w:r>
        <w:t xml:space="preserve">determinar el ámbito de aplicación del Derecho del </w:t>
      </w:r>
      <w:r>
        <w:rPr>
          <w:spacing w:val="-3"/>
        </w:rPr>
        <w:t xml:space="preserve">Trabajo, </w:t>
      </w:r>
      <w:r>
        <w:t xml:space="preserve">es necesario referirse a las fuentes de donde emanan los derechos laborales. Esta realidad nos remite no solo a las del Derecho del </w:t>
      </w:r>
      <w:r>
        <w:rPr>
          <w:spacing w:val="-3"/>
        </w:rPr>
        <w:t xml:space="preserve">Trabajo </w:t>
      </w:r>
      <w:r>
        <w:t>sino a las del ámbito jurídico en general.</w:t>
      </w:r>
    </w:p>
    <w:p w:rsidR="00DC686C" w:rsidRDefault="00DC686C">
      <w:pPr>
        <w:pStyle w:val="Textoindependiente"/>
        <w:spacing w:before="1"/>
      </w:pPr>
    </w:p>
    <w:p w:rsidR="00DC686C" w:rsidRDefault="00DF225A">
      <w:pPr>
        <w:pStyle w:val="Textoindependiente"/>
        <w:spacing w:line="235" w:lineRule="auto"/>
        <w:ind w:left="113" w:right="679" w:firstLine="940"/>
        <w:jc w:val="both"/>
      </w:pPr>
      <w:r>
        <w:t>Sabemos que la expresión es una metáfora, pero también que, en términos generales, designa la razón primitiva, la causa generatriz o</w:t>
      </w:r>
      <w:r>
        <w:rPr>
          <w:spacing w:val="-36"/>
        </w:rPr>
        <w:t xml:space="preserve"> </w:t>
      </w:r>
      <w:r>
        <w:t>productora del</w:t>
      </w:r>
      <w:r>
        <w:rPr>
          <w:spacing w:val="-6"/>
        </w:rPr>
        <w:t xml:space="preserve"> </w:t>
      </w:r>
      <w:r>
        <w:t>Derecho,</w:t>
      </w:r>
      <w:r>
        <w:rPr>
          <w:spacing w:val="-5"/>
        </w:rPr>
        <w:t xml:space="preserve"> </w:t>
      </w:r>
      <w:r>
        <w:t>que</w:t>
      </w:r>
      <w:r>
        <w:rPr>
          <w:spacing w:val="-5"/>
        </w:rPr>
        <w:t xml:space="preserve"> </w:t>
      </w:r>
      <w:r>
        <w:t>han</w:t>
      </w:r>
      <w:r>
        <w:rPr>
          <w:spacing w:val="-5"/>
        </w:rPr>
        <w:t xml:space="preserve"> </w:t>
      </w:r>
      <w:r>
        <w:t>sido</w:t>
      </w:r>
      <w:r>
        <w:rPr>
          <w:spacing w:val="-5"/>
        </w:rPr>
        <w:t xml:space="preserve"> </w:t>
      </w:r>
      <w:r>
        <w:t>definidas</w:t>
      </w:r>
      <w:r>
        <w:rPr>
          <w:spacing w:val="-5"/>
        </w:rPr>
        <w:t xml:space="preserve"> </w:t>
      </w:r>
      <w:r>
        <w:t>como</w:t>
      </w:r>
      <w:r>
        <w:rPr>
          <w:spacing w:val="-5"/>
        </w:rPr>
        <w:t xml:space="preserve"> </w:t>
      </w:r>
      <w:r>
        <w:t>“aquellas</w:t>
      </w:r>
      <w:r>
        <w:rPr>
          <w:spacing w:val="-5"/>
        </w:rPr>
        <w:t xml:space="preserve"> </w:t>
      </w:r>
      <w:r>
        <w:t>formas</w:t>
      </w:r>
      <w:r>
        <w:rPr>
          <w:spacing w:val="-5"/>
        </w:rPr>
        <w:t xml:space="preserve"> </w:t>
      </w:r>
      <w:r>
        <w:t>de</w:t>
      </w:r>
      <w:r>
        <w:rPr>
          <w:spacing w:val="-5"/>
        </w:rPr>
        <w:t xml:space="preserve"> </w:t>
      </w:r>
      <w:r>
        <w:t>producc</w:t>
      </w:r>
      <w:r>
        <w:t>ión</w:t>
      </w:r>
      <w:r>
        <w:rPr>
          <w:spacing w:val="-6"/>
        </w:rPr>
        <w:t xml:space="preserve"> </w:t>
      </w:r>
      <w:r>
        <w:t>por</w:t>
      </w:r>
    </w:p>
    <w:p w:rsidR="00DC686C" w:rsidRDefault="00DC686C">
      <w:pPr>
        <w:spacing w:line="235" w:lineRule="auto"/>
        <w:jc w:val="both"/>
        <w:sectPr w:rsidR="00DC686C">
          <w:headerReference w:type="even" r:id="rId11"/>
          <w:headerReference w:type="default" r:id="rId12"/>
          <w:pgSz w:w="9640" w:h="13610"/>
          <w:pgMar w:top="1240" w:right="1020" w:bottom="1840" w:left="1020" w:header="1000" w:footer="1643"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F225A">
      <w:pPr>
        <w:pStyle w:val="Textoindependiente"/>
        <w:spacing w:before="210"/>
        <w:ind w:left="680"/>
      </w:pPr>
      <w:r>
        <w:t>medio de las cuales se crean las normas jurídicas”</w:t>
      </w:r>
      <w:proofErr w:type="gramStart"/>
      <w:r>
        <w:rPr>
          <w:position w:val="7"/>
          <w:sz w:val="13"/>
        </w:rPr>
        <w:t xml:space="preserve">1 </w:t>
      </w:r>
      <w:r>
        <w:t>.</w:t>
      </w:r>
      <w:proofErr w:type="gramEnd"/>
    </w:p>
    <w:p w:rsidR="00DC686C" w:rsidRDefault="00DC686C">
      <w:pPr>
        <w:pStyle w:val="Textoindependiente"/>
        <w:spacing w:before="8"/>
        <w:rPr>
          <w:sz w:val="21"/>
        </w:rPr>
      </w:pPr>
    </w:p>
    <w:p w:rsidR="00DC686C" w:rsidRDefault="00DF225A">
      <w:pPr>
        <w:pStyle w:val="Textoindependiente"/>
        <w:spacing w:line="235" w:lineRule="auto"/>
        <w:ind w:left="680" w:right="109" w:firstLine="940"/>
        <w:jc w:val="both"/>
      </w:pPr>
      <w:proofErr w:type="spellStart"/>
      <w:r>
        <w:t>Castán</w:t>
      </w:r>
      <w:proofErr w:type="spellEnd"/>
      <w:r>
        <w:t xml:space="preserve"> </w:t>
      </w:r>
      <w:proofErr w:type="spellStart"/>
      <w:r>
        <w:rPr>
          <w:spacing w:val="-4"/>
        </w:rPr>
        <w:t>Tobeñas</w:t>
      </w:r>
      <w:proofErr w:type="spellEnd"/>
      <w:r>
        <w:rPr>
          <w:spacing w:val="-4"/>
        </w:rPr>
        <w:t xml:space="preserve"> </w:t>
      </w:r>
      <w:r>
        <w:t>afirma que “la fuente primaria o suprema del Derecho está más allá del Estado y de la sociedad, en nosotros mismos, en nuestra conciencia racional, en la idea de justicia, como traducción de la naturaleza</w:t>
      </w:r>
      <w:r>
        <w:rPr>
          <w:spacing w:val="-7"/>
        </w:rPr>
        <w:t xml:space="preserve"> </w:t>
      </w:r>
      <w:r>
        <w:t>humana</w:t>
      </w:r>
      <w:r>
        <w:rPr>
          <w:spacing w:val="-6"/>
        </w:rPr>
        <w:t xml:space="preserve"> </w:t>
      </w:r>
      <w:r>
        <w:t>y</w:t>
      </w:r>
      <w:r>
        <w:rPr>
          <w:spacing w:val="-7"/>
        </w:rPr>
        <w:t xml:space="preserve"> </w:t>
      </w:r>
      <w:r>
        <w:t>del</w:t>
      </w:r>
      <w:r>
        <w:rPr>
          <w:spacing w:val="-6"/>
        </w:rPr>
        <w:t xml:space="preserve"> </w:t>
      </w:r>
      <w:r>
        <w:t>orden</w:t>
      </w:r>
      <w:r>
        <w:rPr>
          <w:spacing w:val="-6"/>
        </w:rPr>
        <w:t xml:space="preserve"> </w:t>
      </w:r>
      <w:r>
        <w:t>universal</w:t>
      </w:r>
      <w:r>
        <w:rPr>
          <w:spacing w:val="-7"/>
        </w:rPr>
        <w:t xml:space="preserve"> </w:t>
      </w:r>
      <w:r>
        <w:t>de</w:t>
      </w:r>
      <w:r>
        <w:rPr>
          <w:spacing w:val="-6"/>
        </w:rPr>
        <w:t xml:space="preserve"> </w:t>
      </w:r>
      <w:r>
        <w:t>las</w:t>
      </w:r>
      <w:r>
        <w:rPr>
          <w:spacing w:val="-7"/>
        </w:rPr>
        <w:t xml:space="preserve"> </w:t>
      </w:r>
      <w:r>
        <w:t>cosas.</w:t>
      </w:r>
      <w:r>
        <w:rPr>
          <w:spacing w:val="-6"/>
        </w:rPr>
        <w:t xml:space="preserve"> </w:t>
      </w:r>
      <w:r>
        <w:t>Ahondand</w:t>
      </w:r>
      <w:r>
        <w:t>o</w:t>
      </w:r>
      <w:r>
        <w:rPr>
          <w:spacing w:val="-6"/>
        </w:rPr>
        <w:t xml:space="preserve"> </w:t>
      </w:r>
      <w:r>
        <w:t>todavía</w:t>
      </w:r>
      <w:r>
        <w:rPr>
          <w:spacing w:val="-7"/>
        </w:rPr>
        <w:t xml:space="preserve"> </w:t>
      </w:r>
      <w:r>
        <w:t>más, podemos</w:t>
      </w:r>
      <w:r>
        <w:rPr>
          <w:spacing w:val="-11"/>
        </w:rPr>
        <w:t xml:space="preserve"> </w:t>
      </w:r>
      <w:r>
        <w:t>decir</w:t>
      </w:r>
      <w:r>
        <w:rPr>
          <w:spacing w:val="-12"/>
        </w:rPr>
        <w:t xml:space="preserve"> </w:t>
      </w:r>
      <w:r>
        <w:t>que</w:t>
      </w:r>
      <w:r>
        <w:rPr>
          <w:spacing w:val="-12"/>
        </w:rPr>
        <w:t xml:space="preserve"> </w:t>
      </w:r>
      <w:r>
        <w:t>“el</w:t>
      </w:r>
      <w:r>
        <w:rPr>
          <w:spacing w:val="-12"/>
        </w:rPr>
        <w:t xml:space="preserve"> </w:t>
      </w:r>
      <w:r>
        <w:t>origen</w:t>
      </w:r>
      <w:r>
        <w:rPr>
          <w:spacing w:val="-11"/>
        </w:rPr>
        <w:t xml:space="preserve"> </w:t>
      </w:r>
      <w:r>
        <w:t>primero</w:t>
      </w:r>
      <w:r>
        <w:rPr>
          <w:spacing w:val="-12"/>
        </w:rPr>
        <w:t xml:space="preserve"> </w:t>
      </w:r>
      <w:r>
        <w:t>del</w:t>
      </w:r>
      <w:r>
        <w:rPr>
          <w:spacing w:val="-12"/>
        </w:rPr>
        <w:t xml:space="preserve"> </w:t>
      </w:r>
      <w:r>
        <w:t>Derecho</w:t>
      </w:r>
      <w:r>
        <w:rPr>
          <w:spacing w:val="-12"/>
        </w:rPr>
        <w:t xml:space="preserve"> </w:t>
      </w:r>
      <w:r>
        <w:t>está</w:t>
      </w:r>
      <w:r>
        <w:rPr>
          <w:spacing w:val="-11"/>
        </w:rPr>
        <w:t xml:space="preserve"> </w:t>
      </w:r>
      <w:r>
        <w:t>en</w:t>
      </w:r>
      <w:r>
        <w:rPr>
          <w:spacing w:val="-12"/>
        </w:rPr>
        <w:t xml:space="preserve"> </w:t>
      </w:r>
      <w:r>
        <w:t>Dios,</w:t>
      </w:r>
      <w:r>
        <w:rPr>
          <w:spacing w:val="-12"/>
        </w:rPr>
        <w:t xml:space="preserve"> </w:t>
      </w:r>
      <w:r>
        <w:t>supremo</w:t>
      </w:r>
      <w:r>
        <w:rPr>
          <w:spacing w:val="-12"/>
        </w:rPr>
        <w:t xml:space="preserve"> </w:t>
      </w:r>
      <w:r>
        <w:t>autor de la condición humana y del orden universal, que ha impreso la noción de lo justo en la conciencia de los seres racionales”</w:t>
      </w:r>
      <w:r>
        <w:rPr>
          <w:position w:val="7"/>
          <w:sz w:val="13"/>
        </w:rPr>
        <w:t>2</w:t>
      </w:r>
      <w:r>
        <w:t>. A esta fuente primaria le</w:t>
      </w:r>
      <w:r>
        <w:rPr>
          <w:spacing w:val="-38"/>
        </w:rPr>
        <w:t xml:space="preserve"> </w:t>
      </w:r>
      <w:r>
        <w:t>siguen otras, que podríamos denominar “secundarias”, las cuales pueden subdividirse en “formales”</w:t>
      </w:r>
      <w:r>
        <w:t xml:space="preserve"> o “técnicas y materiales”. </w:t>
      </w:r>
      <w:r>
        <w:rPr>
          <w:spacing w:val="-3"/>
        </w:rPr>
        <w:t xml:space="preserve">Para </w:t>
      </w:r>
      <w:r>
        <w:t>que sean propiamente fuentes del Derecho han de seguir ese orden real, impreso en la misma naturaleza de los seres.</w:t>
      </w:r>
    </w:p>
    <w:p w:rsidR="00DC686C" w:rsidRDefault="00DC686C">
      <w:pPr>
        <w:pStyle w:val="Textoindependiente"/>
        <w:spacing w:before="10"/>
      </w:pPr>
    </w:p>
    <w:p w:rsidR="00DC686C" w:rsidRDefault="00DF225A">
      <w:pPr>
        <w:pStyle w:val="Textoindependiente"/>
        <w:spacing w:line="235" w:lineRule="auto"/>
        <w:ind w:left="680" w:right="113" w:firstLine="940"/>
        <w:jc w:val="both"/>
      </w:pPr>
      <w:r>
        <w:t xml:space="preserve">El ordenamiento español laboral, en el art. 3 del Estatuto de los Trabajadores (ET), consigna las fuentes </w:t>
      </w:r>
      <w:r>
        <w:t xml:space="preserve">de la relación laboral, que son por extensión las del Derecho del </w:t>
      </w:r>
      <w:r>
        <w:rPr>
          <w:spacing w:val="-3"/>
        </w:rPr>
        <w:t xml:space="preserve">Trabajo. </w:t>
      </w:r>
      <w:r>
        <w:t>En nuestra legislación no existe norma semejante</w:t>
      </w:r>
      <w:r>
        <w:rPr>
          <w:spacing w:val="-7"/>
        </w:rPr>
        <w:t xml:space="preserve"> </w:t>
      </w:r>
      <w:r>
        <w:t>y</w:t>
      </w:r>
      <w:r>
        <w:rPr>
          <w:spacing w:val="-7"/>
        </w:rPr>
        <w:t xml:space="preserve"> </w:t>
      </w:r>
      <w:r>
        <w:t>debemos</w:t>
      </w:r>
      <w:r>
        <w:rPr>
          <w:spacing w:val="-7"/>
        </w:rPr>
        <w:t xml:space="preserve"> </w:t>
      </w:r>
      <w:r>
        <w:t>utilizar,</w:t>
      </w:r>
      <w:r>
        <w:rPr>
          <w:spacing w:val="-7"/>
        </w:rPr>
        <w:t xml:space="preserve"> </w:t>
      </w:r>
      <w:r>
        <w:t>por</w:t>
      </w:r>
      <w:r>
        <w:rPr>
          <w:spacing w:val="-7"/>
        </w:rPr>
        <w:t xml:space="preserve"> </w:t>
      </w:r>
      <w:r>
        <w:t>analogía,</w:t>
      </w:r>
      <w:r>
        <w:rPr>
          <w:spacing w:val="-7"/>
        </w:rPr>
        <w:t xml:space="preserve"> </w:t>
      </w:r>
      <w:r>
        <w:t>las</w:t>
      </w:r>
      <w:r>
        <w:rPr>
          <w:spacing w:val="-7"/>
        </w:rPr>
        <w:t xml:space="preserve"> </w:t>
      </w:r>
      <w:r>
        <w:t>mismas</w:t>
      </w:r>
      <w:r>
        <w:rPr>
          <w:spacing w:val="-7"/>
        </w:rPr>
        <w:t xml:space="preserve"> </w:t>
      </w:r>
      <w:r>
        <w:t>fuentes</w:t>
      </w:r>
      <w:r>
        <w:rPr>
          <w:spacing w:val="-8"/>
        </w:rPr>
        <w:t xml:space="preserve"> </w:t>
      </w:r>
      <w:r>
        <w:t>que</w:t>
      </w:r>
      <w:r>
        <w:rPr>
          <w:spacing w:val="-7"/>
        </w:rPr>
        <w:t xml:space="preserve"> </w:t>
      </w:r>
      <w:r>
        <w:t>para</w:t>
      </w:r>
      <w:r>
        <w:rPr>
          <w:spacing w:val="-7"/>
        </w:rPr>
        <w:t xml:space="preserve"> </w:t>
      </w:r>
      <w:r>
        <w:t>el</w:t>
      </w:r>
      <w:r>
        <w:rPr>
          <w:spacing w:val="-8"/>
        </w:rPr>
        <w:t xml:space="preserve"> </w:t>
      </w:r>
      <w:r>
        <w:t>resto del ordenamiento e identificar las propias de la</w:t>
      </w:r>
      <w:r>
        <w:rPr>
          <w:spacing w:val="-13"/>
        </w:rPr>
        <w:t xml:space="preserve"> </w:t>
      </w:r>
      <w:r>
        <w:t>especialidad</w:t>
      </w:r>
      <w:r>
        <w:t>.</w:t>
      </w:r>
    </w:p>
    <w:p w:rsidR="00DC686C" w:rsidRDefault="00DC686C">
      <w:pPr>
        <w:pStyle w:val="Textoindependiente"/>
        <w:spacing w:before="2"/>
      </w:pPr>
    </w:p>
    <w:p w:rsidR="00DC686C" w:rsidRDefault="00DF225A">
      <w:pPr>
        <w:pStyle w:val="Textoindependiente"/>
        <w:spacing w:before="1" w:line="235" w:lineRule="auto"/>
        <w:ind w:left="680" w:right="113" w:firstLine="940"/>
        <w:jc w:val="both"/>
      </w:pPr>
      <w:r>
        <w:t>Se puede afirmar que existe una pluralidad de órdenes normativos, que son consecuencia de la actividad de otros tantos poderes investidos de capacidad de regulación jurídica, a saber</w:t>
      </w:r>
      <w:r>
        <w:rPr>
          <w:position w:val="7"/>
          <w:sz w:val="13"/>
        </w:rPr>
        <w:t>3</w:t>
      </w:r>
      <w:r>
        <w:t>:</w:t>
      </w:r>
    </w:p>
    <w:p w:rsidR="00DC686C" w:rsidRDefault="00DC686C">
      <w:pPr>
        <w:pStyle w:val="Textoindependiente"/>
        <w:spacing w:before="6"/>
        <w:rPr>
          <w:sz w:val="21"/>
        </w:rPr>
      </w:pPr>
    </w:p>
    <w:p w:rsidR="00DC686C" w:rsidRDefault="00DF225A">
      <w:pPr>
        <w:pStyle w:val="Prrafodelista"/>
        <w:numPr>
          <w:ilvl w:val="1"/>
          <w:numId w:val="8"/>
        </w:numPr>
        <w:tabs>
          <w:tab w:val="left" w:pos="875"/>
        </w:tabs>
        <w:spacing w:before="1"/>
        <w:ind w:hanging="195"/>
        <w:jc w:val="left"/>
      </w:pPr>
      <w:r>
        <w:t>El</w:t>
      </w:r>
      <w:r>
        <w:rPr>
          <w:spacing w:val="-19"/>
        </w:rPr>
        <w:t xml:space="preserve"> </w:t>
      </w:r>
      <w:r>
        <w:t>poder</w:t>
      </w:r>
      <w:r>
        <w:rPr>
          <w:spacing w:val="-18"/>
        </w:rPr>
        <w:t xml:space="preserve"> </w:t>
      </w:r>
      <w:r>
        <w:t>del</w:t>
      </w:r>
      <w:r>
        <w:rPr>
          <w:spacing w:val="-19"/>
        </w:rPr>
        <w:t xml:space="preserve"> </w:t>
      </w:r>
      <w:r>
        <w:t>Estado,</w:t>
      </w:r>
      <w:r>
        <w:rPr>
          <w:spacing w:val="-18"/>
        </w:rPr>
        <w:t xml:space="preserve"> </w:t>
      </w:r>
      <w:r>
        <w:t>en</w:t>
      </w:r>
      <w:r>
        <w:rPr>
          <w:spacing w:val="-18"/>
        </w:rPr>
        <w:t xml:space="preserve"> </w:t>
      </w:r>
      <w:r>
        <w:t>su</w:t>
      </w:r>
      <w:r>
        <w:rPr>
          <w:spacing w:val="-18"/>
        </w:rPr>
        <w:t xml:space="preserve"> </w:t>
      </w:r>
      <w:r>
        <w:t>doble</w:t>
      </w:r>
      <w:r>
        <w:rPr>
          <w:spacing w:val="-18"/>
        </w:rPr>
        <w:t xml:space="preserve"> </w:t>
      </w:r>
      <w:r>
        <w:t>vertiente</w:t>
      </w:r>
      <w:r>
        <w:rPr>
          <w:spacing w:val="-19"/>
        </w:rPr>
        <w:t xml:space="preserve"> </w:t>
      </w:r>
      <w:r>
        <w:t>de</w:t>
      </w:r>
      <w:r>
        <w:rPr>
          <w:spacing w:val="-18"/>
        </w:rPr>
        <w:t xml:space="preserve"> </w:t>
      </w:r>
      <w:r>
        <w:t>poder</w:t>
      </w:r>
      <w:r>
        <w:rPr>
          <w:spacing w:val="-18"/>
        </w:rPr>
        <w:t xml:space="preserve"> </w:t>
      </w:r>
      <w:r>
        <w:t>legislativo</w:t>
      </w:r>
      <w:r>
        <w:rPr>
          <w:spacing w:val="-19"/>
        </w:rPr>
        <w:t xml:space="preserve"> </w:t>
      </w:r>
      <w:r>
        <w:t>y</w:t>
      </w:r>
      <w:r>
        <w:rPr>
          <w:spacing w:val="-18"/>
        </w:rPr>
        <w:t xml:space="preserve"> </w:t>
      </w:r>
      <w:r>
        <w:t>reglamentario.</w:t>
      </w:r>
    </w:p>
    <w:p w:rsidR="00DC686C" w:rsidRDefault="00DC686C">
      <w:pPr>
        <w:pStyle w:val="Textoindependiente"/>
        <w:spacing w:before="8"/>
        <w:rPr>
          <w:sz w:val="21"/>
        </w:rPr>
      </w:pPr>
    </w:p>
    <w:p w:rsidR="00DC686C" w:rsidRDefault="00DF225A">
      <w:pPr>
        <w:pStyle w:val="Prrafodelista"/>
        <w:numPr>
          <w:ilvl w:val="1"/>
          <w:numId w:val="8"/>
        </w:numPr>
        <w:tabs>
          <w:tab w:val="left" w:pos="908"/>
        </w:tabs>
        <w:spacing w:line="235" w:lineRule="auto"/>
        <w:ind w:left="680" w:right="112" w:firstLine="0"/>
        <w:jc w:val="left"/>
      </w:pPr>
      <w:r>
        <w:t>El</w:t>
      </w:r>
      <w:r>
        <w:rPr>
          <w:spacing w:val="-4"/>
        </w:rPr>
        <w:t xml:space="preserve"> </w:t>
      </w:r>
      <w:r>
        <w:t>poder</w:t>
      </w:r>
      <w:r>
        <w:rPr>
          <w:spacing w:val="-3"/>
        </w:rPr>
        <w:t xml:space="preserve"> </w:t>
      </w:r>
      <w:r>
        <w:t>normativo</w:t>
      </w:r>
      <w:r>
        <w:rPr>
          <w:spacing w:val="-4"/>
        </w:rPr>
        <w:t xml:space="preserve"> </w:t>
      </w:r>
      <w:r>
        <w:t>de</w:t>
      </w:r>
      <w:r>
        <w:rPr>
          <w:spacing w:val="-3"/>
        </w:rPr>
        <w:t xml:space="preserve"> </w:t>
      </w:r>
      <w:r>
        <w:t>las</w:t>
      </w:r>
      <w:r>
        <w:rPr>
          <w:spacing w:val="-4"/>
        </w:rPr>
        <w:t xml:space="preserve"> </w:t>
      </w:r>
      <w:r>
        <w:t>partes</w:t>
      </w:r>
      <w:r>
        <w:rPr>
          <w:spacing w:val="-3"/>
        </w:rPr>
        <w:t xml:space="preserve"> </w:t>
      </w:r>
      <w:r>
        <w:t>sociales,</w:t>
      </w:r>
      <w:r>
        <w:rPr>
          <w:spacing w:val="-3"/>
        </w:rPr>
        <w:t xml:space="preserve"> </w:t>
      </w:r>
      <w:r>
        <w:t>“del</w:t>
      </w:r>
      <w:r>
        <w:rPr>
          <w:spacing w:val="-4"/>
        </w:rPr>
        <w:t xml:space="preserve"> </w:t>
      </w:r>
      <w:r>
        <w:t>que</w:t>
      </w:r>
      <w:r>
        <w:rPr>
          <w:spacing w:val="-3"/>
        </w:rPr>
        <w:t xml:space="preserve"> </w:t>
      </w:r>
      <w:r>
        <w:t>brota,</w:t>
      </w:r>
      <w:r>
        <w:rPr>
          <w:spacing w:val="-4"/>
        </w:rPr>
        <w:t xml:space="preserve"> </w:t>
      </w:r>
      <w:r>
        <w:t>por</w:t>
      </w:r>
      <w:r>
        <w:rPr>
          <w:spacing w:val="-3"/>
        </w:rPr>
        <w:t xml:space="preserve"> </w:t>
      </w:r>
      <w:r>
        <w:t>vía</w:t>
      </w:r>
      <w:r>
        <w:rPr>
          <w:spacing w:val="-4"/>
        </w:rPr>
        <w:t xml:space="preserve"> </w:t>
      </w:r>
      <w:proofErr w:type="spellStart"/>
      <w:r>
        <w:t>negocial</w:t>
      </w:r>
      <w:proofErr w:type="spellEnd"/>
      <w:r>
        <w:t>,</w:t>
      </w:r>
      <w:r>
        <w:rPr>
          <w:spacing w:val="-3"/>
        </w:rPr>
        <w:t xml:space="preserve"> </w:t>
      </w:r>
      <w:r>
        <w:t>el convenio colectivo que establece condiciones económicas y de</w:t>
      </w:r>
      <w:r>
        <w:rPr>
          <w:spacing w:val="-24"/>
        </w:rPr>
        <w:t xml:space="preserve"> </w:t>
      </w:r>
      <w:r>
        <w:t>trabajo”.</w:t>
      </w:r>
    </w:p>
    <w:p w:rsidR="00DC686C" w:rsidRDefault="00DC686C">
      <w:pPr>
        <w:pStyle w:val="Textoindependiente"/>
        <w:rPr>
          <w:sz w:val="20"/>
        </w:rPr>
      </w:pPr>
    </w:p>
    <w:p w:rsidR="00DC686C" w:rsidRDefault="00DF225A">
      <w:pPr>
        <w:pStyle w:val="Textoindependiente"/>
        <w:spacing w:before="2"/>
        <w:rPr>
          <w:sz w:val="24"/>
        </w:rPr>
      </w:pPr>
      <w:r>
        <w:pict>
          <v:shape id="_x0000_s1047" alt="" style="position:absolute;margin-left:85.05pt;margin-top:16.7pt;width:1in;height:.1pt;z-index:-15726592;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7"/>
        </w:numPr>
        <w:tabs>
          <w:tab w:val="left" w:pos="816"/>
        </w:tabs>
        <w:spacing w:line="209" w:lineRule="exact"/>
        <w:ind w:hanging="136"/>
        <w:jc w:val="both"/>
        <w:rPr>
          <w:sz w:val="18"/>
        </w:rPr>
      </w:pPr>
      <w:r>
        <w:rPr>
          <w:sz w:val="18"/>
        </w:rPr>
        <w:t xml:space="preserve">Rodríguez </w:t>
      </w:r>
      <w:proofErr w:type="spellStart"/>
      <w:r>
        <w:rPr>
          <w:sz w:val="18"/>
        </w:rPr>
        <w:t>Mancini</w:t>
      </w:r>
      <w:proofErr w:type="spellEnd"/>
      <w:r>
        <w:rPr>
          <w:sz w:val="18"/>
        </w:rPr>
        <w:t>,</w:t>
      </w:r>
      <w:r>
        <w:rPr>
          <w:spacing w:val="-3"/>
          <w:sz w:val="18"/>
        </w:rPr>
        <w:t xml:space="preserve"> </w:t>
      </w:r>
      <w:r>
        <w:rPr>
          <w:sz w:val="18"/>
        </w:rPr>
        <w:t>1993.</w:t>
      </w:r>
    </w:p>
    <w:p w:rsidR="00DC686C" w:rsidRDefault="00DF225A">
      <w:pPr>
        <w:pStyle w:val="Prrafodelista"/>
        <w:numPr>
          <w:ilvl w:val="0"/>
          <w:numId w:val="7"/>
        </w:numPr>
        <w:tabs>
          <w:tab w:val="left" w:pos="816"/>
        </w:tabs>
        <w:spacing w:before="52" w:line="223" w:lineRule="auto"/>
        <w:ind w:left="680" w:right="111" w:firstLine="0"/>
        <w:jc w:val="both"/>
        <w:rPr>
          <w:sz w:val="18"/>
        </w:rPr>
      </w:pPr>
      <w:r>
        <w:rPr>
          <w:sz w:val="18"/>
        </w:rPr>
        <w:t xml:space="preserve">Sancho </w:t>
      </w:r>
      <w:proofErr w:type="spellStart"/>
      <w:r>
        <w:rPr>
          <w:sz w:val="18"/>
        </w:rPr>
        <w:t>Rebudilla</w:t>
      </w:r>
      <w:proofErr w:type="spellEnd"/>
      <w:r>
        <w:rPr>
          <w:sz w:val="18"/>
        </w:rPr>
        <w:t xml:space="preserve">, </w:t>
      </w:r>
      <w:r>
        <w:rPr>
          <w:spacing w:val="-6"/>
          <w:sz w:val="18"/>
        </w:rPr>
        <w:t xml:space="preserve">1991. </w:t>
      </w:r>
      <w:r>
        <w:rPr>
          <w:sz w:val="18"/>
        </w:rPr>
        <w:t xml:space="preserve">Queda a la decisión libérrima de cada persona aceptar o negar la </w:t>
      </w:r>
      <w:proofErr w:type="spellStart"/>
      <w:r>
        <w:rPr>
          <w:sz w:val="18"/>
        </w:rPr>
        <w:t>exis</w:t>
      </w:r>
      <w:proofErr w:type="spellEnd"/>
      <w:r>
        <w:rPr>
          <w:sz w:val="18"/>
        </w:rPr>
        <w:t xml:space="preserve">- </w:t>
      </w:r>
      <w:proofErr w:type="spellStart"/>
      <w:r>
        <w:rPr>
          <w:sz w:val="18"/>
        </w:rPr>
        <w:t>tencia</w:t>
      </w:r>
      <w:proofErr w:type="spellEnd"/>
      <w:r>
        <w:rPr>
          <w:spacing w:val="-5"/>
          <w:sz w:val="18"/>
        </w:rPr>
        <w:t xml:space="preserve"> </w:t>
      </w:r>
      <w:r>
        <w:rPr>
          <w:sz w:val="18"/>
        </w:rPr>
        <w:t>de</w:t>
      </w:r>
      <w:r>
        <w:rPr>
          <w:spacing w:val="-4"/>
          <w:sz w:val="18"/>
        </w:rPr>
        <w:t xml:space="preserve"> </w:t>
      </w:r>
      <w:r>
        <w:rPr>
          <w:sz w:val="18"/>
        </w:rPr>
        <w:t>Dios.</w:t>
      </w:r>
      <w:r>
        <w:rPr>
          <w:spacing w:val="-4"/>
          <w:sz w:val="18"/>
        </w:rPr>
        <w:t xml:space="preserve"> </w:t>
      </w:r>
      <w:r>
        <w:rPr>
          <w:sz w:val="18"/>
        </w:rPr>
        <w:t>La</w:t>
      </w:r>
      <w:r>
        <w:rPr>
          <w:spacing w:val="-4"/>
          <w:sz w:val="18"/>
        </w:rPr>
        <w:t xml:space="preserve"> </w:t>
      </w:r>
      <w:r>
        <w:rPr>
          <w:sz w:val="18"/>
        </w:rPr>
        <w:t>ciencia</w:t>
      </w:r>
      <w:r>
        <w:rPr>
          <w:spacing w:val="-4"/>
          <w:sz w:val="18"/>
        </w:rPr>
        <w:t xml:space="preserve"> </w:t>
      </w:r>
      <w:r>
        <w:rPr>
          <w:sz w:val="18"/>
        </w:rPr>
        <w:t>jurídica</w:t>
      </w:r>
      <w:r>
        <w:rPr>
          <w:spacing w:val="-4"/>
          <w:sz w:val="18"/>
        </w:rPr>
        <w:t xml:space="preserve"> </w:t>
      </w:r>
      <w:r>
        <w:rPr>
          <w:sz w:val="18"/>
        </w:rPr>
        <w:t>nos</w:t>
      </w:r>
      <w:r>
        <w:rPr>
          <w:spacing w:val="-4"/>
          <w:sz w:val="18"/>
        </w:rPr>
        <w:t xml:space="preserve"> </w:t>
      </w:r>
      <w:r>
        <w:rPr>
          <w:sz w:val="18"/>
        </w:rPr>
        <w:t>devela</w:t>
      </w:r>
      <w:r>
        <w:rPr>
          <w:spacing w:val="-4"/>
          <w:sz w:val="18"/>
        </w:rPr>
        <w:t xml:space="preserve"> </w:t>
      </w:r>
      <w:r>
        <w:rPr>
          <w:sz w:val="18"/>
        </w:rPr>
        <w:t>que</w:t>
      </w:r>
      <w:r>
        <w:rPr>
          <w:spacing w:val="-4"/>
          <w:sz w:val="18"/>
        </w:rPr>
        <w:t xml:space="preserve"> </w:t>
      </w:r>
      <w:r>
        <w:rPr>
          <w:sz w:val="18"/>
        </w:rPr>
        <w:t>los</w:t>
      </w:r>
      <w:r>
        <w:rPr>
          <w:spacing w:val="-4"/>
          <w:sz w:val="18"/>
        </w:rPr>
        <w:t xml:space="preserve"> </w:t>
      </w:r>
      <w:r>
        <w:rPr>
          <w:sz w:val="18"/>
        </w:rPr>
        <w:t>derechos</w:t>
      </w:r>
      <w:r>
        <w:rPr>
          <w:spacing w:val="-4"/>
          <w:sz w:val="18"/>
        </w:rPr>
        <w:t xml:space="preserve"> </w:t>
      </w:r>
      <w:r>
        <w:rPr>
          <w:sz w:val="18"/>
        </w:rPr>
        <w:t>nacen</w:t>
      </w:r>
      <w:r>
        <w:rPr>
          <w:spacing w:val="-4"/>
          <w:sz w:val="18"/>
        </w:rPr>
        <w:t xml:space="preserve"> </w:t>
      </w:r>
      <w:r>
        <w:rPr>
          <w:sz w:val="18"/>
        </w:rPr>
        <w:t>de</w:t>
      </w:r>
      <w:r>
        <w:rPr>
          <w:spacing w:val="-4"/>
          <w:sz w:val="18"/>
        </w:rPr>
        <w:t xml:space="preserve"> </w:t>
      </w:r>
      <w:r>
        <w:rPr>
          <w:sz w:val="18"/>
        </w:rPr>
        <w:t>un</w:t>
      </w:r>
      <w:r>
        <w:rPr>
          <w:spacing w:val="-4"/>
          <w:sz w:val="18"/>
        </w:rPr>
        <w:t xml:space="preserve"> </w:t>
      </w:r>
      <w:r>
        <w:rPr>
          <w:sz w:val="18"/>
        </w:rPr>
        <w:t>orden</w:t>
      </w:r>
      <w:r>
        <w:rPr>
          <w:spacing w:val="-5"/>
          <w:sz w:val="18"/>
        </w:rPr>
        <w:t xml:space="preserve"> </w:t>
      </w:r>
      <w:r>
        <w:rPr>
          <w:sz w:val="18"/>
        </w:rPr>
        <w:t>racional</w:t>
      </w:r>
      <w:r>
        <w:rPr>
          <w:spacing w:val="-4"/>
          <w:sz w:val="18"/>
        </w:rPr>
        <w:t xml:space="preserve"> </w:t>
      </w:r>
      <w:r>
        <w:rPr>
          <w:sz w:val="18"/>
        </w:rPr>
        <w:t>y</w:t>
      </w:r>
      <w:r>
        <w:rPr>
          <w:spacing w:val="-4"/>
          <w:sz w:val="18"/>
        </w:rPr>
        <w:t xml:space="preserve"> </w:t>
      </w:r>
      <w:r>
        <w:rPr>
          <w:sz w:val="18"/>
        </w:rPr>
        <w:t>que hay derechos que no son conferidos por otros seres humanos: se nace con ellos. Solo partiendo de esta premisa se podrán defender los derechos humanos ante los totalitarismos de derecha o de</w:t>
      </w:r>
      <w:r>
        <w:rPr>
          <w:spacing w:val="-2"/>
          <w:sz w:val="18"/>
        </w:rPr>
        <w:t xml:space="preserve"> </w:t>
      </w:r>
      <w:r>
        <w:rPr>
          <w:sz w:val="18"/>
        </w:rPr>
        <w:t>izquierda.</w:t>
      </w:r>
    </w:p>
    <w:p w:rsidR="00DC686C" w:rsidRDefault="00DF225A">
      <w:pPr>
        <w:pStyle w:val="Prrafodelista"/>
        <w:numPr>
          <w:ilvl w:val="0"/>
          <w:numId w:val="7"/>
        </w:numPr>
        <w:tabs>
          <w:tab w:val="left" w:pos="816"/>
        </w:tabs>
        <w:spacing w:before="40"/>
        <w:ind w:hanging="136"/>
        <w:jc w:val="both"/>
        <w:rPr>
          <w:sz w:val="18"/>
        </w:rPr>
      </w:pPr>
      <w:r>
        <w:rPr>
          <w:sz w:val="18"/>
        </w:rPr>
        <w:t>Cfr. Montoya Melgar,</w:t>
      </w:r>
      <w:r>
        <w:rPr>
          <w:spacing w:val="-31"/>
          <w:sz w:val="18"/>
        </w:rPr>
        <w:t xml:space="preserve"> </w:t>
      </w:r>
      <w:r>
        <w:rPr>
          <w:spacing w:val="-5"/>
          <w:sz w:val="18"/>
        </w:rPr>
        <w:t>2014.</w:t>
      </w:r>
    </w:p>
    <w:p w:rsidR="00DC686C" w:rsidRDefault="00DC686C">
      <w:pPr>
        <w:jc w:val="both"/>
        <w:rPr>
          <w:sz w:val="18"/>
        </w:rPr>
        <w:sectPr w:rsidR="00DC686C">
          <w:footerReference w:type="even" r:id="rId13"/>
          <w:footerReference w:type="default" r:id="rId14"/>
          <w:pgSz w:w="9640" w:h="13610"/>
          <w:pgMar w:top="1260" w:right="1020" w:bottom="1820" w:left="1020" w:header="1030" w:footer="1629" w:gutter="0"/>
          <w:pgNumType w:start="13"/>
          <w:cols w:space="720"/>
        </w:sectPr>
      </w:pPr>
    </w:p>
    <w:p w:rsidR="00DC686C" w:rsidRDefault="00DC686C">
      <w:pPr>
        <w:pStyle w:val="Textoindependiente"/>
        <w:rPr>
          <w:sz w:val="20"/>
        </w:rPr>
      </w:pPr>
    </w:p>
    <w:p w:rsidR="00DC686C" w:rsidRDefault="00DC686C">
      <w:pPr>
        <w:pStyle w:val="Textoindependiente"/>
        <w:rPr>
          <w:sz w:val="20"/>
        </w:rPr>
      </w:pPr>
    </w:p>
    <w:p w:rsidR="00DC686C" w:rsidRDefault="00DC686C">
      <w:pPr>
        <w:pStyle w:val="Textoindependiente"/>
        <w:spacing w:before="4"/>
        <w:rPr>
          <w:sz w:val="20"/>
        </w:rPr>
      </w:pPr>
    </w:p>
    <w:p w:rsidR="00DC686C" w:rsidRDefault="00DF225A">
      <w:pPr>
        <w:pStyle w:val="Prrafodelista"/>
        <w:numPr>
          <w:ilvl w:val="1"/>
          <w:numId w:val="8"/>
        </w:numPr>
        <w:tabs>
          <w:tab w:val="left" w:pos="324"/>
        </w:tabs>
        <w:spacing w:line="235" w:lineRule="auto"/>
        <w:ind w:left="113" w:right="679" w:firstLine="0"/>
        <w:jc w:val="left"/>
      </w:pPr>
      <w:r>
        <w:t>El poder normativo de las colectividades laborales inorgánicas o informales, del que emana una norma no escrita: la</w:t>
      </w:r>
      <w:r>
        <w:rPr>
          <w:spacing w:val="-11"/>
        </w:rPr>
        <w:t xml:space="preserve"> </w:t>
      </w:r>
      <w:r>
        <w:t>costumbre</w:t>
      </w:r>
      <w:r>
        <w:rPr>
          <w:position w:val="7"/>
          <w:sz w:val="13"/>
        </w:rPr>
        <w:t>4</w:t>
      </w:r>
      <w:r>
        <w:t>.</w:t>
      </w:r>
    </w:p>
    <w:p w:rsidR="00DC686C" w:rsidRDefault="00DC686C">
      <w:pPr>
        <w:pStyle w:val="Textoindependiente"/>
        <w:spacing w:before="10"/>
        <w:rPr>
          <w:sz w:val="21"/>
        </w:rPr>
      </w:pPr>
    </w:p>
    <w:p w:rsidR="00DC686C" w:rsidRDefault="00DF225A">
      <w:pPr>
        <w:pStyle w:val="Textoindependiente"/>
        <w:spacing w:before="1" w:line="235" w:lineRule="auto"/>
        <w:ind w:left="113" w:right="682" w:firstLine="940"/>
        <w:jc w:val="both"/>
      </w:pPr>
      <w:r>
        <w:t>A</w:t>
      </w:r>
      <w:r>
        <w:rPr>
          <w:spacing w:val="-31"/>
        </w:rPr>
        <w:t xml:space="preserve"> </w:t>
      </w:r>
      <w:r>
        <w:t>estos</w:t>
      </w:r>
      <w:r>
        <w:rPr>
          <w:spacing w:val="-30"/>
        </w:rPr>
        <w:t xml:space="preserve"> </w:t>
      </w:r>
      <w:r>
        <w:t>poderes</w:t>
      </w:r>
      <w:r>
        <w:rPr>
          <w:spacing w:val="-30"/>
        </w:rPr>
        <w:t xml:space="preserve"> </w:t>
      </w:r>
      <w:r>
        <w:t>normativos</w:t>
      </w:r>
      <w:r>
        <w:rPr>
          <w:spacing w:val="-30"/>
        </w:rPr>
        <w:t xml:space="preserve"> </w:t>
      </w:r>
      <w:r>
        <w:t>internos</w:t>
      </w:r>
      <w:r>
        <w:rPr>
          <w:spacing w:val="-31"/>
        </w:rPr>
        <w:t xml:space="preserve"> </w:t>
      </w:r>
      <w:r>
        <w:t>debe</w:t>
      </w:r>
      <w:r>
        <w:rPr>
          <w:spacing w:val="-30"/>
        </w:rPr>
        <w:t xml:space="preserve"> </w:t>
      </w:r>
      <w:r>
        <w:t>sumarse</w:t>
      </w:r>
      <w:r>
        <w:rPr>
          <w:spacing w:val="-30"/>
        </w:rPr>
        <w:t xml:space="preserve"> </w:t>
      </w:r>
      <w:r>
        <w:t>el</w:t>
      </w:r>
      <w:r>
        <w:rPr>
          <w:spacing w:val="-30"/>
        </w:rPr>
        <w:t xml:space="preserve"> </w:t>
      </w:r>
      <w:r>
        <w:t>poder</w:t>
      </w:r>
      <w:r>
        <w:rPr>
          <w:spacing w:val="-31"/>
        </w:rPr>
        <w:t xml:space="preserve"> </w:t>
      </w:r>
      <w:r>
        <w:t>ordenador de los entes supranacionales (Organización Internaciona</w:t>
      </w:r>
      <w:r>
        <w:t xml:space="preserve">l del </w:t>
      </w:r>
      <w:r>
        <w:rPr>
          <w:spacing w:val="-3"/>
        </w:rPr>
        <w:t xml:space="preserve">Trabajo, </w:t>
      </w:r>
      <w:r>
        <w:t>etc.) y el poder de los Estados de suscribir tratados bilaterales o</w:t>
      </w:r>
      <w:r>
        <w:rPr>
          <w:spacing w:val="-13"/>
        </w:rPr>
        <w:t xml:space="preserve"> </w:t>
      </w:r>
      <w:r>
        <w:t>multilaterales.</w:t>
      </w:r>
    </w:p>
    <w:p w:rsidR="00DC686C" w:rsidRDefault="00DC686C">
      <w:pPr>
        <w:pStyle w:val="Textoindependiente"/>
        <w:spacing w:before="11"/>
        <w:rPr>
          <w:sz w:val="21"/>
        </w:rPr>
      </w:pPr>
    </w:p>
    <w:p w:rsidR="00DC686C" w:rsidRDefault="00DF225A">
      <w:pPr>
        <w:pStyle w:val="Textoindependiente"/>
        <w:spacing w:line="235" w:lineRule="auto"/>
        <w:ind w:left="113" w:right="679" w:firstLine="940"/>
        <w:jc w:val="both"/>
      </w:pPr>
      <w:r>
        <w:t xml:space="preserve">Las normas emanadas de los poderes a) y c) son genéricas, pues existen en otras áreas del ordenamiento. </w:t>
      </w:r>
      <w:r>
        <w:rPr>
          <w:spacing w:val="-5"/>
        </w:rPr>
        <w:t xml:space="preserve">Por </w:t>
      </w:r>
      <w:r>
        <w:t>otro lado, en nuestro país, la costumbre</w:t>
      </w:r>
      <w:r>
        <w:rPr>
          <w:spacing w:val="-12"/>
        </w:rPr>
        <w:t xml:space="preserve"> </w:t>
      </w:r>
      <w:r>
        <w:t>laboral</w:t>
      </w:r>
      <w:r>
        <w:rPr>
          <w:spacing w:val="-12"/>
        </w:rPr>
        <w:t xml:space="preserve"> </w:t>
      </w:r>
      <w:r>
        <w:t>solo</w:t>
      </w:r>
      <w:r>
        <w:rPr>
          <w:spacing w:val="-11"/>
        </w:rPr>
        <w:t xml:space="preserve"> </w:t>
      </w:r>
      <w:r>
        <w:t>es</w:t>
      </w:r>
      <w:r>
        <w:rPr>
          <w:spacing w:val="-12"/>
        </w:rPr>
        <w:t xml:space="preserve"> </w:t>
      </w:r>
      <w:r>
        <w:t>reconocida</w:t>
      </w:r>
      <w:r>
        <w:rPr>
          <w:spacing w:val="-11"/>
        </w:rPr>
        <w:t xml:space="preserve"> </w:t>
      </w:r>
      <w:r>
        <w:t>como</w:t>
      </w:r>
      <w:r>
        <w:rPr>
          <w:spacing w:val="-11"/>
        </w:rPr>
        <w:t xml:space="preserve"> </w:t>
      </w:r>
      <w:r>
        <w:t>fuente</w:t>
      </w:r>
      <w:r>
        <w:rPr>
          <w:spacing w:val="-12"/>
        </w:rPr>
        <w:t xml:space="preserve"> </w:t>
      </w:r>
      <w:r>
        <w:t>de</w:t>
      </w:r>
      <w:r>
        <w:rPr>
          <w:spacing w:val="-12"/>
        </w:rPr>
        <w:t xml:space="preserve"> </w:t>
      </w:r>
      <w:r>
        <w:t>derecho</w:t>
      </w:r>
      <w:r>
        <w:rPr>
          <w:spacing w:val="-12"/>
        </w:rPr>
        <w:t xml:space="preserve"> </w:t>
      </w:r>
      <w:r>
        <w:t>en</w:t>
      </w:r>
      <w:r>
        <w:rPr>
          <w:spacing w:val="-12"/>
        </w:rPr>
        <w:t xml:space="preserve"> </w:t>
      </w:r>
      <w:r>
        <w:t>circunstancias determinadas, que se estudiarán en el apartado</w:t>
      </w:r>
      <w:r>
        <w:rPr>
          <w:spacing w:val="-11"/>
        </w:rPr>
        <w:t xml:space="preserve"> </w:t>
      </w:r>
      <w:r>
        <w:t>noveno.</w:t>
      </w:r>
    </w:p>
    <w:p w:rsidR="00DC686C" w:rsidRDefault="00DC686C">
      <w:pPr>
        <w:pStyle w:val="Textoindependiente"/>
        <w:spacing w:before="4"/>
        <w:rPr>
          <w:sz w:val="21"/>
        </w:rPr>
      </w:pPr>
    </w:p>
    <w:p w:rsidR="00DC686C" w:rsidRDefault="00DF225A">
      <w:pPr>
        <w:pStyle w:val="Textoindependiente"/>
        <w:spacing w:line="235" w:lineRule="auto"/>
        <w:ind w:left="113" w:right="677" w:firstLine="940"/>
        <w:jc w:val="both"/>
      </w:pPr>
      <w:r>
        <w:t xml:space="preserve">En cambio, el convenio colectivo es </w:t>
      </w:r>
      <w:r>
        <w:rPr>
          <w:i/>
        </w:rPr>
        <w:t>sui generis</w:t>
      </w:r>
      <w:r>
        <w:t xml:space="preserve">: es una fuente propia y exclusiva del Derecho del </w:t>
      </w:r>
      <w:r>
        <w:rPr>
          <w:spacing w:val="-3"/>
        </w:rPr>
        <w:t xml:space="preserve">Trabajo, </w:t>
      </w:r>
      <w:r>
        <w:t>por tanto, se le puede denominar “fuente específica”. El convenio –o contrato– colectivo es el acuerdo celebrado entre empleadores y trabajadores para regular las remuneraciones, las condiciones d</w:t>
      </w:r>
      <w:r>
        <w:t>e trabajo y todo lo concerniente a las relaciones entre las partes, que surgen con motivo de la prestación del trabajo</w:t>
      </w:r>
      <w:r>
        <w:rPr>
          <w:position w:val="7"/>
          <w:sz w:val="13"/>
        </w:rPr>
        <w:t>5</w:t>
      </w:r>
      <w:r>
        <w:t xml:space="preserve">. Surge, en cuanto el Estado confiere </w:t>
      </w:r>
      <w:r>
        <w:t xml:space="preserve">a “los empleadores –y sus organizaciones profesionales– y las organizaciones profesionales de los </w:t>
      </w:r>
      <w:r>
        <w:t>trabajadores, que ejercitan conjuntamente su potestad a través</w:t>
      </w:r>
      <w:r>
        <w:rPr>
          <w:spacing w:val="-19"/>
        </w:rPr>
        <w:t xml:space="preserve"> </w:t>
      </w:r>
      <w:r>
        <w:t>de</w:t>
      </w:r>
      <w:r>
        <w:rPr>
          <w:spacing w:val="-19"/>
        </w:rPr>
        <w:t xml:space="preserve"> </w:t>
      </w:r>
      <w:r>
        <w:t>pactos</w:t>
      </w:r>
      <w:r>
        <w:rPr>
          <w:spacing w:val="-19"/>
        </w:rPr>
        <w:t xml:space="preserve"> </w:t>
      </w:r>
      <w:r>
        <w:t>normativos</w:t>
      </w:r>
      <w:r>
        <w:rPr>
          <w:spacing w:val="-19"/>
        </w:rPr>
        <w:t xml:space="preserve"> </w:t>
      </w:r>
      <w:r>
        <w:t>o</w:t>
      </w:r>
      <w:r>
        <w:rPr>
          <w:spacing w:val="-19"/>
        </w:rPr>
        <w:t xml:space="preserve"> </w:t>
      </w:r>
      <w:r>
        <w:t>convenios</w:t>
      </w:r>
      <w:r>
        <w:rPr>
          <w:spacing w:val="-20"/>
        </w:rPr>
        <w:t xml:space="preserve"> </w:t>
      </w:r>
      <w:r>
        <w:t>colectivos</w:t>
      </w:r>
      <w:r>
        <w:rPr>
          <w:spacing w:val="-19"/>
        </w:rPr>
        <w:t xml:space="preserve"> </w:t>
      </w:r>
      <w:r>
        <w:t>de</w:t>
      </w:r>
      <w:r>
        <w:rPr>
          <w:spacing w:val="-19"/>
        </w:rPr>
        <w:t xml:space="preserve"> </w:t>
      </w:r>
      <w:r>
        <w:t>trabajo”</w:t>
      </w:r>
      <w:r>
        <w:rPr>
          <w:position w:val="7"/>
          <w:sz w:val="13"/>
        </w:rPr>
        <w:t>6</w:t>
      </w:r>
      <w:r>
        <w:t>.</w:t>
      </w:r>
      <w:r>
        <w:rPr>
          <w:spacing w:val="-18"/>
        </w:rPr>
        <w:t xml:space="preserve"> </w:t>
      </w:r>
      <w:r>
        <w:t>La</w:t>
      </w:r>
      <w:r>
        <w:rPr>
          <w:spacing w:val="-19"/>
        </w:rPr>
        <w:t xml:space="preserve"> </w:t>
      </w:r>
      <w:r>
        <w:t>Constitución de</w:t>
      </w:r>
      <w:r>
        <w:rPr>
          <w:spacing w:val="-7"/>
        </w:rPr>
        <w:t xml:space="preserve"> </w:t>
      </w:r>
      <w:r>
        <w:rPr>
          <w:spacing w:val="-5"/>
        </w:rPr>
        <w:t>1979</w:t>
      </w:r>
      <w:r>
        <w:rPr>
          <w:spacing w:val="-7"/>
        </w:rPr>
        <w:t xml:space="preserve"> </w:t>
      </w:r>
      <w:r>
        <w:t>estableció</w:t>
      </w:r>
      <w:r>
        <w:rPr>
          <w:spacing w:val="-6"/>
        </w:rPr>
        <w:t xml:space="preserve"> </w:t>
      </w:r>
      <w:r>
        <w:t>que</w:t>
      </w:r>
      <w:r>
        <w:rPr>
          <w:spacing w:val="-7"/>
        </w:rPr>
        <w:t xml:space="preserve"> </w:t>
      </w:r>
      <w:r>
        <w:t>los</w:t>
      </w:r>
      <w:r>
        <w:rPr>
          <w:spacing w:val="-6"/>
        </w:rPr>
        <w:t xml:space="preserve"> </w:t>
      </w:r>
      <w:r>
        <w:t>convenios</w:t>
      </w:r>
      <w:r>
        <w:rPr>
          <w:spacing w:val="-7"/>
        </w:rPr>
        <w:t xml:space="preserve"> </w:t>
      </w:r>
      <w:r>
        <w:t>colectivos</w:t>
      </w:r>
      <w:r>
        <w:rPr>
          <w:spacing w:val="-6"/>
        </w:rPr>
        <w:t xml:space="preserve"> </w:t>
      </w:r>
      <w:r>
        <w:t>tenían</w:t>
      </w:r>
      <w:r>
        <w:rPr>
          <w:spacing w:val="-7"/>
        </w:rPr>
        <w:t xml:space="preserve"> </w:t>
      </w:r>
      <w:r>
        <w:t>fuerza</w:t>
      </w:r>
      <w:r>
        <w:rPr>
          <w:spacing w:val="-6"/>
        </w:rPr>
        <w:t xml:space="preserve"> </w:t>
      </w:r>
      <w:r>
        <w:t>de</w:t>
      </w:r>
      <w:r>
        <w:rPr>
          <w:spacing w:val="-7"/>
        </w:rPr>
        <w:t xml:space="preserve"> </w:t>
      </w:r>
      <w:r>
        <w:rPr>
          <w:spacing w:val="-3"/>
        </w:rPr>
        <w:t>ley.</w:t>
      </w:r>
      <w:r>
        <w:rPr>
          <w:spacing w:val="-6"/>
        </w:rPr>
        <w:t xml:space="preserve"> </w:t>
      </w:r>
      <w:r>
        <w:t>La</w:t>
      </w:r>
      <w:r>
        <w:rPr>
          <w:spacing w:val="-7"/>
        </w:rPr>
        <w:t xml:space="preserve"> </w:t>
      </w:r>
      <w:r>
        <w:t>de</w:t>
      </w:r>
      <w:r>
        <w:rPr>
          <w:spacing w:val="-6"/>
        </w:rPr>
        <w:t xml:space="preserve"> </w:t>
      </w:r>
      <w:r>
        <w:rPr>
          <w:spacing w:val="-3"/>
        </w:rPr>
        <w:t xml:space="preserve">1993 </w:t>
      </w:r>
      <w:r>
        <w:t xml:space="preserve">les reconoce “fuerza vinculante en el </w:t>
      </w:r>
      <w:r>
        <w:t>ámbito de lo</w:t>
      </w:r>
      <w:r>
        <w:rPr>
          <w:spacing w:val="-13"/>
        </w:rPr>
        <w:t xml:space="preserve"> </w:t>
      </w:r>
      <w:r>
        <w:t>concertado”</w:t>
      </w:r>
      <w:r>
        <w:rPr>
          <w:position w:val="7"/>
          <w:sz w:val="13"/>
        </w:rPr>
        <w:t>7</w:t>
      </w:r>
      <w:r>
        <w:t>.</w:t>
      </w:r>
    </w:p>
    <w:p w:rsidR="00DC686C" w:rsidRDefault="00DC686C">
      <w:pPr>
        <w:pStyle w:val="Textoindependiente"/>
        <w:spacing w:before="9"/>
      </w:pPr>
    </w:p>
    <w:p w:rsidR="00DC686C" w:rsidRDefault="00DF225A">
      <w:pPr>
        <w:pStyle w:val="Textoindependiente"/>
        <w:spacing w:line="235" w:lineRule="auto"/>
        <w:ind w:left="113" w:right="679" w:firstLine="940"/>
        <w:jc w:val="both"/>
      </w:pPr>
      <w:r>
        <w:t>La</w:t>
      </w:r>
      <w:r>
        <w:rPr>
          <w:spacing w:val="-30"/>
        </w:rPr>
        <w:t xml:space="preserve"> </w:t>
      </w:r>
      <w:r>
        <w:t>peculiaridad</w:t>
      </w:r>
      <w:r>
        <w:rPr>
          <w:spacing w:val="-30"/>
        </w:rPr>
        <w:t xml:space="preserve"> </w:t>
      </w:r>
      <w:r>
        <w:t>de</w:t>
      </w:r>
      <w:r>
        <w:rPr>
          <w:spacing w:val="-30"/>
        </w:rPr>
        <w:t xml:space="preserve"> </w:t>
      </w:r>
      <w:r>
        <w:t>estas</w:t>
      </w:r>
      <w:r>
        <w:rPr>
          <w:spacing w:val="-30"/>
        </w:rPr>
        <w:t xml:space="preserve"> </w:t>
      </w:r>
      <w:r>
        <w:t>normas</w:t>
      </w:r>
      <w:r>
        <w:rPr>
          <w:spacing w:val="-29"/>
        </w:rPr>
        <w:t xml:space="preserve"> </w:t>
      </w:r>
      <w:r>
        <w:t>específicas</w:t>
      </w:r>
      <w:r>
        <w:rPr>
          <w:spacing w:val="-30"/>
        </w:rPr>
        <w:t xml:space="preserve"> </w:t>
      </w:r>
      <w:r>
        <w:t>–tanto</w:t>
      </w:r>
      <w:r>
        <w:rPr>
          <w:spacing w:val="-30"/>
        </w:rPr>
        <w:t xml:space="preserve"> </w:t>
      </w:r>
      <w:r>
        <w:t>por</w:t>
      </w:r>
      <w:r>
        <w:rPr>
          <w:spacing w:val="-30"/>
        </w:rPr>
        <w:t xml:space="preserve"> </w:t>
      </w:r>
      <w:r>
        <w:t>su</w:t>
      </w:r>
      <w:r>
        <w:rPr>
          <w:spacing w:val="-29"/>
        </w:rPr>
        <w:t xml:space="preserve"> </w:t>
      </w:r>
      <w:r>
        <w:t>fuente,</w:t>
      </w:r>
      <w:r>
        <w:rPr>
          <w:spacing w:val="-30"/>
        </w:rPr>
        <w:t xml:space="preserve"> </w:t>
      </w:r>
      <w:r>
        <w:t>como por</w:t>
      </w:r>
      <w:r>
        <w:rPr>
          <w:spacing w:val="-7"/>
        </w:rPr>
        <w:t xml:space="preserve"> </w:t>
      </w:r>
      <w:r>
        <w:t>su</w:t>
      </w:r>
      <w:r>
        <w:rPr>
          <w:spacing w:val="-7"/>
        </w:rPr>
        <w:t xml:space="preserve"> </w:t>
      </w:r>
      <w:r>
        <w:t>ámbito,</w:t>
      </w:r>
      <w:r>
        <w:rPr>
          <w:spacing w:val="-6"/>
        </w:rPr>
        <w:t xml:space="preserve"> </w:t>
      </w:r>
      <w:r>
        <w:t>contenido,</w:t>
      </w:r>
      <w:r>
        <w:rPr>
          <w:spacing w:val="-7"/>
        </w:rPr>
        <w:t xml:space="preserve"> </w:t>
      </w:r>
      <w:r>
        <w:t>rango,</w:t>
      </w:r>
      <w:r>
        <w:rPr>
          <w:spacing w:val="-6"/>
        </w:rPr>
        <w:t xml:space="preserve"> </w:t>
      </w:r>
      <w:r>
        <w:t>elaboración…–</w:t>
      </w:r>
      <w:r>
        <w:rPr>
          <w:spacing w:val="-7"/>
        </w:rPr>
        <w:t xml:space="preserve"> </w:t>
      </w:r>
      <w:r>
        <w:t>es</w:t>
      </w:r>
      <w:r>
        <w:rPr>
          <w:spacing w:val="-6"/>
        </w:rPr>
        <w:t xml:space="preserve"> </w:t>
      </w:r>
      <w:r>
        <w:t>causa</w:t>
      </w:r>
      <w:r>
        <w:rPr>
          <w:spacing w:val="-7"/>
        </w:rPr>
        <w:t xml:space="preserve"> </w:t>
      </w:r>
      <w:r>
        <w:t>de</w:t>
      </w:r>
      <w:r>
        <w:rPr>
          <w:spacing w:val="-6"/>
        </w:rPr>
        <w:t xml:space="preserve"> </w:t>
      </w:r>
      <w:r>
        <w:t>la</w:t>
      </w:r>
      <w:r>
        <w:rPr>
          <w:spacing w:val="-7"/>
        </w:rPr>
        <w:t xml:space="preserve"> </w:t>
      </w:r>
      <w:r>
        <w:t>singularidad</w:t>
      </w:r>
      <w:r>
        <w:rPr>
          <w:spacing w:val="-6"/>
        </w:rPr>
        <w:t xml:space="preserve"> </w:t>
      </w:r>
      <w:r>
        <w:t xml:space="preserve">del sistema normativo del Derecho del </w:t>
      </w:r>
      <w:r>
        <w:rPr>
          <w:spacing w:val="-3"/>
        </w:rPr>
        <w:t xml:space="preserve">Trabajo </w:t>
      </w:r>
      <w:r>
        <w:t>y de su originalidad. Así, mientras que</w:t>
      </w:r>
      <w:r>
        <w:rPr>
          <w:spacing w:val="-17"/>
        </w:rPr>
        <w:t xml:space="preserve"> </w:t>
      </w:r>
      <w:r>
        <w:t>el</w:t>
      </w:r>
      <w:r>
        <w:rPr>
          <w:spacing w:val="-16"/>
        </w:rPr>
        <w:t xml:space="preserve"> </w:t>
      </w:r>
      <w:r>
        <w:t>Derecho</w:t>
      </w:r>
      <w:r>
        <w:rPr>
          <w:spacing w:val="-17"/>
        </w:rPr>
        <w:t xml:space="preserve"> </w:t>
      </w:r>
      <w:r>
        <w:t>Mercantil</w:t>
      </w:r>
      <w:r>
        <w:rPr>
          <w:spacing w:val="-16"/>
        </w:rPr>
        <w:t xml:space="preserve"> </w:t>
      </w:r>
      <w:r>
        <w:t>no</w:t>
      </w:r>
      <w:r>
        <w:rPr>
          <w:spacing w:val="-17"/>
        </w:rPr>
        <w:t xml:space="preserve"> </w:t>
      </w:r>
      <w:r>
        <w:t>ofrece</w:t>
      </w:r>
      <w:r>
        <w:rPr>
          <w:spacing w:val="-16"/>
        </w:rPr>
        <w:t xml:space="preserve"> </w:t>
      </w:r>
      <w:r>
        <w:t>formas</w:t>
      </w:r>
      <w:r>
        <w:rPr>
          <w:spacing w:val="-17"/>
        </w:rPr>
        <w:t xml:space="preserve"> </w:t>
      </w:r>
      <w:r>
        <w:t>especiales</w:t>
      </w:r>
      <w:r>
        <w:rPr>
          <w:spacing w:val="-16"/>
        </w:rPr>
        <w:t xml:space="preserve"> </w:t>
      </w:r>
      <w:r>
        <w:t>de</w:t>
      </w:r>
      <w:r>
        <w:rPr>
          <w:spacing w:val="-17"/>
        </w:rPr>
        <w:t xml:space="preserve"> </w:t>
      </w:r>
      <w:r>
        <w:t>manifestación</w:t>
      </w:r>
      <w:r>
        <w:rPr>
          <w:spacing w:val="-16"/>
        </w:rPr>
        <w:t xml:space="preserve"> </w:t>
      </w:r>
      <w:r>
        <w:t>distintas de</w:t>
      </w:r>
      <w:r>
        <w:rPr>
          <w:spacing w:val="-12"/>
        </w:rPr>
        <w:t xml:space="preserve"> </w:t>
      </w:r>
      <w:r>
        <w:t>las</w:t>
      </w:r>
      <w:r>
        <w:rPr>
          <w:spacing w:val="-12"/>
        </w:rPr>
        <w:t xml:space="preserve"> </w:t>
      </w:r>
      <w:r>
        <w:t>del</w:t>
      </w:r>
      <w:r>
        <w:rPr>
          <w:spacing w:val="-12"/>
        </w:rPr>
        <w:t xml:space="preserve"> </w:t>
      </w:r>
      <w:r>
        <w:t>Derecho</w:t>
      </w:r>
      <w:r>
        <w:rPr>
          <w:spacing w:val="-12"/>
        </w:rPr>
        <w:t xml:space="preserve"> </w:t>
      </w:r>
      <w:r>
        <w:t>Civil,</w:t>
      </w:r>
      <w:r>
        <w:rPr>
          <w:spacing w:val="-13"/>
        </w:rPr>
        <w:t xml:space="preserve"> </w:t>
      </w:r>
      <w:r>
        <w:t>el</w:t>
      </w:r>
      <w:r>
        <w:rPr>
          <w:spacing w:val="-12"/>
        </w:rPr>
        <w:t xml:space="preserve"> </w:t>
      </w:r>
      <w:r>
        <w:t>Laboral</w:t>
      </w:r>
      <w:r>
        <w:rPr>
          <w:spacing w:val="-12"/>
        </w:rPr>
        <w:t xml:space="preserve"> </w:t>
      </w:r>
      <w:r>
        <w:t>sí</w:t>
      </w:r>
      <w:r>
        <w:rPr>
          <w:spacing w:val="-12"/>
        </w:rPr>
        <w:t xml:space="preserve"> </w:t>
      </w:r>
      <w:r>
        <w:t>tiene</w:t>
      </w:r>
      <w:r>
        <w:rPr>
          <w:spacing w:val="-12"/>
        </w:rPr>
        <w:t xml:space="preserve"> </w:t>
      </w:r>
      <w:r>
        <w:t>una</w:t>
      </w:r>
      <w:r>
        <w:rPr>
          <w:spacing w:val="-11"/>
        </w:rPr>
        <w:t xml:space="preserve"> </w:t>
      </w:r>
      <w:r>
        <w:t>teoría</w:t>
      </w:r>
      <w:r>
        <w:rPr>
          <w:spacing w:val="-12"/>
        </w:rPr>
        <w:t xml:space="preserve"> </w:t>
      </w:r>
      <w:r>
        <w:t>propia</w:t>
      </w:r>
      <w:r>
        <w:rPr>
          <w:spacing w:val="-12"/>
        </w:rPr>
        <w:t xml:space="preserve"> </w:t>
      </w:r>
      <w:r>
        <w:t>de</w:t>
      </w:r>
      <w:r>
        <w:rPr>
          <w:spacing w:val="-12"/>
        </w:rPr>
        <w:t xml:space="preserve"> </w:t>
      </w:r>
      <w:r>
        <w:t>las</w:t>
      </w:r>
      <w:r>
        <w:rPr>
          <w:spacing w:val="-12"/>
        </w:rPr>
        <w:t xml:space="preserve"> </w:t>
      </w:r>
      <w:r>
        <w:t>fuentes,</w:t>
      </w:r>
      <w:r>
        <w:rPr>
          <w:spacing w:val="-12"/>
        </w:rPr>
        <w:t xml:space="preserve"> </w:t>
      </w:r>
      <w:r>
        <w:t>esto es, de los poderes normativos y de las normas de ellos</w:t>
      </w:r>
      <w:r>
        <w:rPr>
          <w:spacing w:val="-22"/>
        </w:rPr>
        <w:t xml:space="preserve"> </w:t>
      </w:r>
      <w:r>
        <w:t>emanadas.</w:t>
      </w:r>
    </w:p>
    <w:p w:rsidR="00DC686C" w:rsidRDefault="00DF225A">
      <w:pPr>
        <w:pStyle w:val="Textoindependiente"/>
        <w:spacing w:before="3"/>
        <w:rPr>
          <w:sz w:val="13"/>
        </w:rPr>
      </w:pPr>
      <w:r>
        <w:pict>
          <v:shape id="_x0000_s1046" alt="" style="position:absolute;margin-left:56.7pt;margin-top:10.15pt;width:1in;height:.1pt;z-index:-15726080;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7"/>
        </w:numPr>
        <w:tabs>
          <w:tab w:val="left" w:pos="259"/>
        </w:tabs>
        <w:spacing w:before="8" w:line="218" w:lineRule="auto"/>
        <w:ind w:left="113" w:right="680" w:firstLine="0"/>
        <w:jc w:val="both"/>
        <w:rPr>
          <w:i/>
          <w:sz w:val="18"/>
        </w:rPr>
      </w:pPr>
      <w:r>
        <w:rPr>
          <w:sz w:val="18"/>
        </w:rPr>
        <w:t xml:space="preserve">La costumbre es una fuente del Derecho reconocida por la ley, pero de tipo supletorio, salvo en el ámbito de las Comunidades Campesinas, de acuerdo a lo establecido en el art. </w:t>
      </w:r>
      <w:r>
        <w:rPr>
          <w:spacing w:val="-5"/>
          <w:sz w:val="18"/>
        </w:rPr>
        <w:t xml:space="preserve">149 </w:t>
      </w:r>
      <w:r>
        <w:rPr>
          <w:sz w:val="18"/>
        </w:rPr>
        <w:t xml:space="preserve">de la Constitución. </w:t>
      </w:r>
      <w:r>
        <w:rPr>
          <w:spacing w:val="-5"/>
          <w:sz w:val="18"/>
        </w:rPr>
        <w:t xml:space="preserve">Ver </w:t>
      </w:r>
      <w:r>
        <w:rPr>
          <w:sz w:val="18"/>
        </w:rPr>
        <w:t xml:space="preserve">el desarrollo de esta fuente en el apartado noveno </w:t>
      </w:r>
      <w:r>
        <w:rPr>
          <w:i/>
          <w:sz w:val="18"/>
        </w:rPr>
        <w:t>u</w:t>
      </w:r>
      <w:r>
        <w:rPr>
          <w:i/>
          <w:sz w:val="18"/>
        </w:rPr>
        <w:t>t</w:t>
      </w:r>
      <w:r>
        <w:rPr>
          <w:i/>
          <w:spacing w:val="-13"/>
          <w:sz w:val="18"/>
        </w:rPr>
        <w:t xml:space="preserve"> </w:t>
      </w:r>
      <w:r>
        <w:rPr>
          <w:i/>
          <w:sz w:val="18"/>
        </w:rPr>
        <w:t>infra.</w:t>
      </w:r>
    </w:p>
    <w:p w:rsidR="00DC686C" w:rsidRDefault="00DF225A">
      <w:pPr>
        <w:spacing w:before="44"/>
        <w:ind w:left="113"/>
        <w:rPr>
          <w:sz w:val="18"/>
        </w:rPr>
      </w:pPr>
      <w:r>
        <w:rPr>
          <w:sz w:val="18"/>
        </w:rPr>
        <w:t xml:space="preserve">5 </w:t>
      </w:r>
      <w:proofErr w:type="spellStart"/>
      <w:r>
        <w:rPr>
          <w:sz w:val="18"/>
        </w:rPr>
        <w:t>Dec</w:t>
      </w:r>
      <w:proofErr w:type="spellEnd"/>
      <w:r>
        <w:rPr>
          <w:sz w:val="18"/>
        </w:rPr>
        <w:t xml:space="preserve">. </w:t>
      </w:r>
      <w:proofErr w:type="spellStart"/>
      <w:r>
        <w:rPr>
          <w:sz w:val="18"/>
        </w:rPr>
        <w:t>Leg</w:t>
      </w:r>
      <w:proofErr w:type="spellEnd"/>
      <w:r>
        <w:rPr>
          <w:sz w:val="18"/>
        </w:rPr>
        <w:t>. 25593, 41.</w:t>
      </w:r>
    </w:p>
    <w:p w:rsidR="00DC686C" w:rsidRDefault="00DF225A">
      <w:pPr>
        <w:pStyle w:val="Prrafodelista"/>
        <w:numPr>
          <w:ilvl w:val="0"/>
          <w:numId w:val="6"/>
        </w:numPr>
        <w:tabs>
          <w:tab w:val="left" w:pos="249"/>
        </w:tabs>
        <w:spacing w:before="40"/>
        <w:ind w:hanging="136"/>
        <w:jc w:val="left"/>
        <w:rPr>
          <w:sz w:val="18"/>
        </w:rPr>
      </w:pPr>
      <w:r>
        <w:rPr>
          <w:sz w:val="18"/>
        </w:rPr>
        <w:t>Cfr. Montoya Melgar,</w:t>
      </w:r>
      <w:r>
        <w:rPr>
          <w:spacing w:val="-3"/>
          <w:sz w:val="18"/>
        </w:rPr>
        <w:t xml:space="preserve"> </w:t>
      </w:r>
      <w:r>
        <w:rPr>
          <w:spacing w:val="-5"/>
          <w:sz w:val="18"/>
        </w:rPr>
        <w:t>2014.</w:t>
      </w:r>
    </w:p>
    <w:p w:rsidR="00DC686C" w:rsidRDefault="00DF225A">
      <w:pPr>
        <w:pStyle w:val="Prrafodelista"/>
        <w:numPr>
          <w:ilvl w:val="0"/>
          <w:numId w:val="6"/>
        </w:numPr>
        <w:tabs>
          <w:tab w:val="left" w:pos="249"/>
        </w:tabs>
        <w:spacing w:before="41"/>
        <w:ind w:hanging="136"/>
        <w:jc w:val="left"/>
        <w:rPr>
          <w:sz w:val="18"/>
        </w:rPr>
      </w:pPr>
      <w:r>
        <w:rPr>
          <w:sz w:val="18"/>
        </w:rPr>
        <w:t>Constitución</w:t>
      </w:r>
      <w:r>
        <w:rPr>
          <w:spacing w:val="-1"/>
          <w:sz w:val="18"/>
        </w:rPr>
        <w:t xml:space="preserve"> </w:t>
      </w:r>
      <w:r>
        <w:rPr>
          <w:sz w:val="18"/>
        </w:rPr>
        <w:t>28,2.</w:t>
      </w:r>
    </w:p>
    <w:p w:rsidR="00DC686C" w:rsidRDefault="00DC686C">
      <w:pPr>
        <w:rPr>
          <w:sz w:val="18"/>
        </w:rPr>
        <w:sectPr w:rsidR="00DC686C">
          <w:pgSz w:w="9640" w:h="13610"/>
          <w:pgMar w:top="1240" w:right="1020" w:bottom="1840" w:left="1020" w:header="1000" w:footer="1643"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F225A">
      <w:pPr>
        <w:pStyle w:val="Textoindependiente"/>
        <w:spacing w:before="214" w:line="235" w:lineRule="auto"/>
        <w:ind w:left="680" w:right="111" w:firstLine="940"/>
        <w:jc w:val="both"/>
      </w:pPr>
      <w:r>
        <w:t>Hay que destacar cómo, a nivel mundial, el sistema normativo del Derecho</w:t>
      </w:r>
      <w:r>
        <w:rPr>
          <w:spacing w:val="-5"/>
        </w:rPr>
        <w:t xml:space="preserve"> </w:t>
      </w:r>
      <w:r>
        <w:t>del</w:t>
      </w:r>
      <w:r>
        <w:rPr>
          <w:spacing w:val="-4"/>
        </w:rPr>
        <w:t xml:space="preserve"> </w:t>
      </w:r>
      <w:r>
        <w:rPr>
          <w:spacing w:val="-3"/>
        </w:rPr>
        <w:t>Trabajo</w:t>
      </w:r>
      <w:r>
        <w:rPr>
          <w:spacing w:val="-4"/>
        </w:rPr>
        <w:t xml:space="preserve"> </w:t>
      </w:r>
      <w:r>
        <w:t>se</w:t>
      </w:r>
      <w:r>
        <w:rPr>
          <w:spacing w:val="-4"/>
        </w:rPr>
        <w:t xml:space="preserve"> </w:t>
      </w:r>
      <w:r>
        <w:t>caracteriza</w:t>
      </w:r>
      <w:r>
        <w:rPr>
          <w:spacing w:val="-5"/>
        </w:rPr>
        <w:t xml:space="preserve"> </w:t>
      </w:r>
      <w:r>
        <w:t>por</w:t>
      </w:r>
      <w:r>
        <w:rPr>
          <w:spacing w:val="-4"/>
        </w:rPr>
        <w:t xml:space="preserve"> </w:t>
      </w:r>
      <w:r>
        <w:t>la</w:t>
      </w:r>
      <w:r>
        <w:rPr>
          <w:spacing w:val="-5"/>
        </w:rPr>
        <w:t xml:space="preserve"> </w:t>
      </w:r>
      <w:r>
        <w:t>reducción</w:t>
      </w:r>
      <w:r>
        <w:rPr>
          <w:spacing w:val="-4"/>
        </w:rPr>
        <w:t xml:space="preserve"> </w:t>
      </w:r>
      <w:r>
        <w:t>de</w:t>
      </w:r>
      <w:r>
        <w:rPr>
          <w:spacing w:val="-4"/>
        </w:rPr>
        <w:t xml:space="preserve"> </w:t>
      </w:r>
      <w:r>
        <w:t>la</w:t>
      </w:r>
      <w:r>
        <w:rPr>
          <w:spacing w:val="-4"/>
        </w:rPr>
        <w:t xml:space="preserve"> </w:t>
      </w:r>
      <w:r>
        <w:t>zona</w:t>
      </w:r>
      <w:r>
        <w:rPr>
          <w:spacing w:val="-4"/>
        </w:rPr>
        <w:t xml:space="preserve"> </w:t>
      </w:r>
      <w:r>
        <w:t>de</w:t>
      </w:r>
      <w:r>
        <w:rPr>
          <w:spacing w:val="-5"/>
        </w:rPr>
        <w:t xml:space="preserve"> </w:t>
      </w:r>
      <w:r>
        <w:t>libre</w:t>
      </w:r>
      <w:r>
        <w:rPr>
          <w:spacing w:val="-4"/>
        </w:rPr>
        <w:t xml:space="preserve"> </w:t>
      </w:r>
      <w:r>
        <w:t>juego</w:t>
      </w:r>
      <w:r>
        <w:rPr>
          <w:spacing w:val="-4"/>
        </w:rPr>
        <w:t xml:space="preserve"> </w:t>
      </w:r>
      <w:r>
        <w:t>de la</w:t>
      </w:r>
      <w:r>
        <w:rPr>
          <w:spacing w:val="-18"/>
        </w:rPr>
        <w:t xml:space="preserve"> </w:t>
      </w:r>
      <w:r>
        <w:t>autonomía</w:t>
      </w:r>
      <w:r>
        <w:rPr>
          <w:spacing w:val="-18"/>
        </w:rPr>
        <w:t xml:space="preserve"> </w:t>
      </w:r>
      <w:r>
        <w:t>de</w:t>
      </w:r>
      <w:r>
        <w:rPr>
          <w:spacing w:val="-18"/>
        </w:rPr>
        <w:t xml:space="preserve"> </w:t>
      </w:r>
      <w:r>
        <w:t>la</w:t>
      </w:r>
      <w:r>
        <w:rPr>
          <w:spacing w:val="-18"/>
        </w:rPr>
        <w:t xml:space="preserve"> </w:t>
      </w:r>
      <w:r>
        <w:t>voluntad,</w:t>
      </w:r>
      <w:r>
        <w:rPr>
          <w:spacing w:val="-18"/>
        </w:rPr>
        <w:t xml:space="preserve"> </w:t>
      </w:r>
      <w:r>
        <w:t>que</w:t>
      </w:r>
      <w:r>
        <w:rPr>
          <w:spacing w:val="-17"/>
        </w:rPr>
        <w:t xml:space="preserve"> </w:t>
      </w:r>
      <w:r>
        <w:t>se</w:t>
      </w:r>
      <w:r>
        <w:rPr>
          <w:spacing w:val="-18"/>
        </w:rPr>
        <w:t xml:space="preserve"> </w:t>
      </w:r>
      <w:r>
        <w:t>reduce</w:t>
      </w:r>
      <w:r>
        <w:rPr>
          <w:spacing w:val="-18"/>
        </w:rPr>
        <w:t xml:space="preserve"> </w:t>
      </w:r>
      <w:r>
        <w:t>para</w:t>
      </w:r>
      <w:r>
        <w:rPr>
          <w:spacing w:val="-18"/>
        </w:rPr>
        <w:t xml:space="preserve"> </w:t>
      </w:r>
      <w:r>
        <w:t>proteger</w:t>
      </w:r>
      <w:r>
        <w:rPr>
          <w:spacing w:val="-18"/>
        </w:rPr>
        <w:t xml:space="preserve"> </w:t>
      </w:r>
      <w:r>
        <w:t>los</w:t>
      </w:r>
      <w:r>
        <w:rPr>
          <w:spacing w:val="-17"/>
        </w:rPr>
        <w:t xml:space="preserve"> </w:t>
      </w:r>
      <w:r>
        <w:t>mínimos</w:t>
      </w:r>
      <w:r>
        <w:rPr>
          <w:spacing w:val="-18"/>
        </w:rPr>
        <w:t xml:space="preserve"> </w:t>
      </w:r>
      <w:r>
        <w:t>necesarios a fin de que el trabajo sea realmente un medio de realización de la persona</w:t>
      </w:r>
      <w:r>
        <w:rPr>
          <w:position w:val="7"/>
          <w:sz w:val="13"/>
        </w:rPr>
        <w:t>8</w:t>
      </w:r>
      <w:r>
        <w:t>. Esto es así porque las normas son “preceptivas e impositivas, y no meramente dispositivas, por lo que tienden a ser descriptivas y</w:t>
      </w:r>
      <w:r>
        <w:rPr>
          <w:spacing w:val="-13"/>
        </w:rPr>
        <w:t xml:space="preserve"> </w:t>
      </w:r>
      <w:r>
        <w:t>detalladas”</w:t>
      </w:r>
      <w:r>
        <w:rPr>
          <w:position w:val="7"/>
          <w:sz w:val="13"/>
        </w:rPr>
        <w:t>9</w:t>
      </w:r>
      <w:r>
        <w:t>.</w:t>
      </w:r>
    </w:p>
    <w:p w:rsidR="00DC686C" w:rsidRDefault="00DC686C">
      <w:pPr>
        <w:pStyle w:val="Textoindependiente"/>
        <w:spacing w:before="4"/>
      </w:pPr>
    </w:p>
    <w:p w:rsidR="00DC686C" w:rsidRDefault="00DF225A">
      <w:pPr>
        <w:pStyle w:val="Textoindependiente"/>
        <w:spacing w:line="235" w:lineRule="auto"/>
        <w:ind w:left="680" w:right="114" w:firstLine="940"/>
        <w:jc w:val="both"/>
      </w:pPr>
      <w:r>
        <w:rPr>
          <w:spacing w:val="-6"/>
        </w:rPr>
        <w:t>Por</w:t>
      </w:r>
      <w:r>
        <w:rPr>
          <w:spacing w:val="-17"/>
        </w:rPr>
        <w:t xml:space="preserve"> </w:t>
      </w:r>
      <w:r>
        <w:rPr>
          <w:spacing w:val="-4"/>
        </w:rPr>
        <w:t>otro</w:t>
      </w:r>
      <w:r>
        <w:rPr>
          <w:spacing w:val="-16"/>
        </w:rPr>
        <w:t xml:space="preserve"> </w:t>
      </w:r>
      <w:r>
        <w:rPr>
          <w:spacing w:val="-3"/>
        </w:rPr>
        <w:t>lado,</w:t>
      </w:r>
      <w:r>
        <w:rPr>
          <w:spacing w:val="-16"/>
        </w:rPr>
        <w:t xml:space="preserve"> </w:t>
      </w:r>
      <w:r>
        <w:t>si</w:t>
      </w:r>
      <w:r>
        <w:rPr>
          <w:spacing w:val="-16"/>
        </w:rPr>
        <w:t xml:space="preserve"> </w:t>
      </w:r>
      <w:r>
        <w:rPr>
          <w:spacing w:val="-3"/>
        </w:rPr>
        <w:t>bien</w:t>
      </w:r>
      <w:r>
        <w:rPr>
          <w:spacing w:val="-17"/>
        </w:rPr>
        <w:t xml:space="preserve"> </w:t>
      </w:r>
      <w:r>
        <w:t>la</w:t>
      </w:r>
      <w:r>
        <w:rPr>
          <w:spacing w:val="-16"/>
        </w:rPr>
        <w:t xml:space="preserve"> </w:t>
      </w:r>
      <w:r>
        <w:rPr>
          <w:spacing w:val="-3"/>
        </w:rPr>
        <w:t>legislación</w:t>
      </w:r>
      <w:r>
        <w:rPr>
          <w:spacing w:val="-16"/>
        </w:rPr>
        <w:t xml:space="preserve"> </w:t>
      </w:r>
      <w:r>
        <w:rPr>
          <w:spacing w:val="-3"/>
        </w:rPr>
        <w:t>española</w:t>
      </w:r>
      <w:r>
        <w:rPr>
          <w:spacing w:val="-16"/>
        </w:rPr>
        <w:t xml:space="preserve"> </w:t>
      </w:r>
      <w:r>
        <w:rPr>
          <w:spacing w:val="-3"/>
        </w:rPr>
        <w:t>eleva</w:t>
      </w:r>
      <w:r>
        <w:rPr>
          <w:spacing w:val="-17"/>
        </w:rPr>
        <w:t xml:space="preserve"> </w:t>
      </w:r>
      <w:r>
        <w:t>el</w:t>
      </w:r>
      <w:r>
        <w:rPr>
          <w:spacing w:val="-16"/>
        </w:rPr>
        <w:t xml:space="preserve"> </w:t>
      </w:r>
      <w:r>
        <w:rPr>
          <w:spacing w:val="-3"/>
        </w:rPr>
        <w:t>contrato</w:t>
      </w:r>
      <w:r>
        <w:rPr>
          <w:spacing w:val="-16"/>
        </w:rPr>
        <w:t xml:space="preserve"> </w:t>
      </w:r>
      <w:r>
        <w:t>de</w:t>
      </w:r>
      <w:r>
        <w:rPr>
          <w:spacing w:val="-16"/>
        </w:rPr>
        <w:t xml:space="preserve"> </w:t>
      </w:r>
      <w:r>
        <w:rPr>
          <w:spacing w:val="-3"/>
        </w:rPr>
        <w:t xml:space="preserve">trabajo </w:t>
      </w:r>
      <w:r>
        <w:t>a</w:t>
      </w:r>
      <w:r>
        <w:rPr>
          <w:spacing w:val="-18"/>
        </w:rPr>
        <w:t xml:space="preserve"> </w:t>
      </w:r>
      <w:r>
        <w:t>la</w:t>
      </w:r>
      <w:r>
        <w:rPr>
          <w:spacing w:val="-18"/>
        </w:rPr>
        <w:t xml:space="preserve"> </w:t>
      </w:r>
      <w:r>
        <w:rPr>
          <w:spacing w:val="-3"/>
        </w:rPr>
        <w:t>categoría</w:t>
      </w:r>
      <w:r>
        <w:rPr>
          <w:spacing w:val="-19"/>
        </w:rPr>
        <w:t xml:space="preserve"> </w:t>
      </w:r>
      <w:r>
        <w:t>de</w:t>
      </w:r>
      <w:r>
        <w:rPr>
          <w:spacing w:val="-19"/>
        </w:rPr>
        <w:t xml:space="preserve"> </w:t>
      </w:r>
      <w:r>
        <w:rPr>
          <w:spacing w:val="-3"/>
        </w:rPr>
        <w:t>fuente</w:t>
      </w:r>
      <w:r>
        <w:rPr>
          <w:spacing w:val="-19"/>
        </w:rPr>
        <w:t xml:space="preserve"> </w:t>
      </w:r>
      <w:r>
        <w:t>del</w:t>
      </w:r>
      <w:r>
        <w:rPr>
          <w:spacing w:val="-19"/>
        </w:rPr>
        <w:t xml:space="preserve"> </w:t>
      </w:r>
      <w:r>
        <w:rPr>
          <w:spacing w:val="-4"/>
        </w:rPr>
        <w:t>Der</w:t>
      </w:r>
      <w:r>
        <w:rPr>
          <w:spacing w:val="-4"/>
        </w:rPr>
        <w:t>echo</w:t>
      </w:r>
      <w:r>
        <w:rPr>
          <w:spacing w:val="-4"/>
          <w:position w:val="7"/>
          <w:sz w:val="13"/>
        </w:rPr>
        <w:t>10</w:t>
      </w:r>
      <w:r>
        <w:rPr>
          <w:spacing w:val="-4"/>
        </w:rPr>
        <w:t>,</w:t>
      </w:r>
      <w:r>
        <w:rPr>
          <w:spacing w:val="-17"/>
        </w:rPr>
        <w:t xml:space="preserve"> </w:t>
      </w:r>
      <w:r>
        <w:rPr>
          <w:spacing w:val="-4"/>
        </w:rPr>
        <w:t>conviene</w:t>
      </w:r>
      <w:r>
        <w:rPr>
          <w:spacing w:val="-18"/>
        </w:rPr>
        <w:t xml:space="preserve"> </w:t>
      </w:r>
      <w:r>
        <w:rPr>
          <w:spacing w:val="-3"/>
        </w:rPr>
        <w:t>precisar</w:t>
      </w:r>
      <w:r>
        <w:rPr>
          <w:spacing w:val="-19"/>
        </w:rPr>
        <w:t xml:space="preserve"> </w:t>
      </w:r>
      <w:r>
        <w:rPr>
          <w:spacing w:val="-3"/>
        </w:rPr>
        <w:t>que</w:t>
      </w:r>
      <w:r>
        <w:rPr>
          <w:spacing w:val="-18"/>
        </w:rPr>
        <w:t xml:space="preserve"> </w:t>
      </w:r>
      <w:r>
        <w:t>el</w:t>
      </w:r>
      <w:r>
        <w:rPr>
          <w:spacing w:val="-19"/>
        </w:rPr>
        <w:t xml:space="preserve"> </w:t>
      </w:r>
      <w:r>
        <w:rPr>
          <w:spacing w:val="-3"/>
        </w:rPr>
        <w:t>contrato</w:t>
      </w:r>
      <w:r>
        <w:rPr>
          <w:spacing w:val="-18"/>
        </w:rPr>
        <w:t xml:space="preserve"> </w:t>
      </w:r>
      <w:r>
        <w:t>de</w:t>
      </w:r>
      <w:r>
        <w:rPr>
          <w:spacing w:val="-18"/>
        </w:rPr>
        <w:t xml:space="preserve"> </w:t>
      </w:r>
      <w:r>
        <w:rPr>
          <w:spacing w:val="-3"/>
        </w:rPr>
        <w:t xml:space="preserve">trabajo, </w:t>
      </w:r>
      <w:r>
        <w:t xml:space="preserve">aun </w:t>
      </w:r>
      <w:r>
        <w:rPr>
          <w:spacing w:val="-3"/>
        </w:rPr>
        <w:t xml:space="preserve">cuando cuente </w:t>
      </w:r>
      <w:r>
        <w:t xml:space="preserve">con un </w:t>
      </w:r>
      <w:r>
        <w:rPr>
          <w:spacing w:val="-3"/>
        </w:rPr>
        <w:t xml:space="preserve">ámbito reducido </w:t>
      </w:r>
      <w:r>
        <w:t xml:space="preserve">para el </w:t>
      </w:r>
      <w:r>
        <w:rPr>
          <w:spacing w:val="-3"/>
        </w:rPr>
        <w:t xml:space="preserve">ejercicio </w:t>
      </w:r>
      <w:r>
        <w:t xml:space="preserve">de la </w:t>
      </w:r>
      <w:r>
        <w:rPr>
          <w:spacing w:val="-3"/>
        </w:rPr>
        <w:t xml:space="preserve">autonomía de </w:t>
      </w:r>
      <w:r>
        <w:t>la</w:t>
      </w:r>
      <w:r>
        <w:rPr>
          <w:spacing w:val="-12"/>
        </w:rPr>
        <w:t xml:space="preserve"> </w:t>
      </w:r>
      <w:r>
        <w:rPr>
          <w:spacing w:val="-3"/>
        </w:rPr>
        <w:t>voluntad,</w:t>
      </w:r>
      <w:r>
        <w:rPr>
          <w:spacing w:val="-12"/>
        </w:rPr>
        <w:t xml:space="preserve"> </w:t>
      </w:r>
      <w:r>
        <w:t>es</w:t>
      </w:r>
      <w:r>
        <w:rPr>
          <w:spacing w:val="-12"/>
        </w:rPr>
        <w:t xml:space="preserve"> </w:t>
      </w:r>
      <w:r>
        <w:rPr>
          <w:spacing w:val="-3"/>
        </w:rPr>
        <w:t>capaz</w:t>
      </w:r>
      <w:r>
        <w:rPr>
          <w:spacing w:val="-12"/>
        </w:rPr>
        <w:t xml:space="preserve"> </w:t>
      </w:r>
      <w:r>
        <w:t>de</w:t>
      </w:r>
      <w:r>
        <w:rPr>
          <w:spacing w:val="-12"/>
        </w:rPr>
        <w:t xml:space="preserve"> </w:t>
      </w:r>
      <w:r>
        <w:rPr>
          <w:spacing w:val="-3"/>
        </w:rPr>
        <w:t>regular</w:t>
      </w:r>
      <w:r>
        <w:rPr>
          <w:spacing w:val="-12"/>
        </w:rPr>
        <w:t xml:space="preserve"> </w:t>
      </w:r>
      <w:r>
        <w:t>la</w:t>
      </w:r>
      <w:r>
        <w:rPr>
          <w:spacing w:val="-12"/>
        </w:rPr>
        <w:t xml:space="preserve"> </w:t>
      </w:r>
      <w:r>
        <w:rPr>
          <w:spacing w:val="-3"/>
        </w:rPr>
        <w:t>relación</w:t>
      </w:r>
      <w:r>
        <w:rPr>
          <w:spacing w:val="-12"/>
        </w:rPr>
        <w:t xml:space="preserve"> </w:t>
      </w:r>
      <w:r>
        <w:rPr>
          <w:spacing w:val="-3"/>
        </w:rPr>
        <w:t>jurídica</w:t>
      </w:r>
      <w:r>
        <w:rPr>
          <w:spacing w:val="-11"/>
        </w:rPr>
        <w:t xml:space="preserve"> </w:t>
      </w:r>
      <w:r>
        <w:rPr>
          <w:spacing w:val="-3"/>
        </w:rPr>
        <w:t>que</w:t>
      </w:r>
      <w:r>
        <w:rPr>
          <w:spacing w:val="-12"/>
        </w:rPr>
        <w:t xml:space="preserve"> </w:t>
      </w:r>
      <w:r>
        <w:rPr>
          <w:spacing w:val="-3"/>
        </w:rPr>
        <w:t>nace</w:t>
      </w:r>
      <w:r>
        <w:rPr>
          <w:spacing w:val="-12"/>
        </w:rPr>
        <w:t xml:space="preserve"> </w:t>
      </w:r>
      <w:r>
        <w:t>al</w:t>
      </w:r>
      <w:r>
        <w:rPr>
          <w:spacing w:val="-12"/>
        </w:rPr>
        <w:t xml:space="preserve"> </w:t>
      </w:r>
      <w:r>
        <w:t>pactar</w:t>
      </w:r>
      <w:r>
        <w:rPr>
          <w:spacing w:val="-11"/>
        </w:rPr>
        <w:t xml:space="preserve"> </w:t>
      </w:r>
      <w:r>
        <w:t>el</w:t>
      </w:r>
      <w:r>
        <w:rPr>
          <w:spacing w:val="-12"/>
        </w:rPr>
        <w:t xml:space="preserve"> </w:t>
      </w:r>
      <w:r>
        <w:rPr>
          <w:spacing w:val="-3"/>
        </w:rPr>
        <w:t>objeto</w:t>
      </w:r>
      <w:r>
        <w:rPr>
          <w:spacing w:val="-12"/>
        </w:rPr>
        <w:t xml:space="preserve"> </w:t>
      </w:r>
      <w:r>
        <w:rPr>
          <w:spacing w:val="-3"/>
        </w:rPr>
        <w:t>del contrato,</w:t>
      </w:r>
      <w:r>
        <w:rPr>
          <w:spacing w:val="-9"/>
        </w:rPr>
        <w:t xml:space="preserve"> </w:t>
      </w:r>
      <w:r>
        <w:rPr>
          <w:spacing w:val="-3"/>
        </w:rPr>
        <w:t>obligándola</w:t>
      </w:r>
      <w:r>
        <w:rPr>
          <w:spacing w:val="-8"/>
        </w:rPr>
        <w:t xml:space="preserve"> </w:t>
      </w:r>
      <w:r>
        <w:t>a</w:t>
      </w:r>
      <w:r>
        <w:rPr>
          <w:spacing w:val="-9"/>
        </w:rPr>
        <w:t xml:space="preserve"> </w:t>
      </w:r>
      <w:r>
        <w:rPr>
          <w:spacing w:val="-4"/>
        </w:rPr>
        <w:t>cumplir</w:t>
      </w:r>
      <w:r>
        <w:rPr>
          <w:spacing w:val="-8"/>
        </w:rPr>
        <w:t xml:space="preserve"> </w:t>
      </w:r>
      <w:r>
        <w:t>lo</w:t>
      </w:r>
      <w:r>
        <w:rPr>
          <w:spacing w:val="-9"/>
        </w:rPr>
        <w:t xml:space="preserve"> </w:t>
      </w:r>
      <w:r>
        <w:rPr>
          <w:spacing w:val="-4"/>
        </w:rPr>
        <w:t>convenido.</w:t>
      </w:r>
      <w:r>
        <w:rPr>
          <w:spacing w:val="-8"/>
        </w:rPr>
        <w:t xml:space="preserve"> </w:t>
      </w:r>
      <w:r>
        <w:t>De</w:t>
      </w:r>
      <w:r>
        <w:rPr>
          <w:spacing w:val="-9"/>
        </w:rPr>
        <w:t xml:space="preserve"> </w:t>
      </w:r>
      <w:r>
        <w:rPr>
          <w:spacing w:val="-3"/>
        </w:rPr>
        <w:t>allí</w:t>
      </w:r>
      <w:r>
        <w:rPr>
          <w:spacing w:val="-8"/>
        </w:rPr>
        <w:t xml:space="preserve"> </w:t>
      </w:r>
      <w:r>
        <w:t>la</w:t>
      </w:r>
      <w:r>
        <w:rPr>
          <w:spacing w:val="-9"/>
        </w:rPr>
        <w:t xml:space="preserve"> </w:t>
      </w:r>
      <w:r>
        <w:rPr>
          <w:spacing w:val="-3"/>
        </w:rPr>
        <w:t>premisa</w:t>
      </w:r>
      <w:r>
        <w:rPr>
          <w:spacing w:val="-8"/>
        </w:rPr>
        <w:t xml:space="preserve"> </w:t>
      </w:r>
      <w:r>
        <w:t>de</w:t>
      </w:r>
      <w:r>
        <w:rPr>
          <w:spacing w:val="-10"/>
        </w:rPr>
        <w:t xml:space="preserve"> </w:t>
      </w:r>
      <w:r>
        <w:rPr>
          <w:spacing w:val="-3"/>
        </w:rPr>
        <w:t>que</w:t>
      </w:r>
      <w:r>
        <w:rPr>
          <w:spacing w:val="-9"/>
        </w:rPr>
        <w:t xml:space="preserve"> </w:t>
      </w:r>
      <w:r>
        <w:rPr>
          <w:i/>
        </w:rPr>
        <w:t>el</w:t>
      </w:r>
      <w:r>
        <w:rPr>
          <w:i/>
          <w:spacing w:val="-8"/>
        </w:rPr>
        <w:t xml:space="preserve"> </w:t>
      </w:r>
      <w:r>
        <w:rPr>
          <w:i/>
          <w:spacing w:val="-3"/>
        </w:rPr>
        <w:t xml:space="preserve">contrato </w:t>
      </w:r>
      <w:r>
        <w:rPr>
          <w:i/>
        </w:rPr>
        <w:t xml:space="preserve">o las </w:t>
      </w:r>
      <w:r>
        <w:rPr>
          <w:i/>
          <w:spacing w:val="-3"/>
        </w:rPr>
        <w:t xml:space="preserve">obligaciones que </w:t>
      </w:r>
      <w:r>
        <w:rPr>
          <w:i/>
        </w:rPr>
        <w:t xml:space="preserve">de él se </w:t>
      </w:r>
      <w:r>
        <w:rPr>
          <w:i/>
          <w:spacing w:val="-3"/>
        </w:rPr>
        <w:t xml:space="preserve">derivan </w:t>
      </w:r>
      <w:r>
        <w:rPr>
          <w:i/>
        </w:rPr>
        <w:t xml:space="preserve">son ley </w:t>
      </w:r>
      <w:r>
        <w:rPr>
          <w:i/>
          <w:spacing w:val="-4"/>
        </w:rPr>
        <w:t xml:space="preserve">para </w:t>
      </w:r>
      <w:r>
        <w:rPr>
          <w:i/>
        </w:rPr>
        <w:t xml:space="preserve">las </w:t>
      </w:r>
      <w:r>
        <w:rPr>
          <w:i/>
          <w:spacing w:val="-4"/>
        </w:rPr>
        <w:t>partes</w:t>
      </w:r>
      <w:r>
        <w:rPr>
          <w:spacing w:val="-4"/>
          <w:position w:val="7"/>
          <w:sz w:val="13"/>
        </w:rPr>
        <w:t>11</w:t>
      </w:r>
      <w:r>
        <w:rPr>
          <w:spacing w:val="-4"/>
        </w:rPr>
        <w:t xml:space="preserve">. </w:t>
      </w:r>
      <w:r>
        <w:rPr>
          <w:spacing w:val="-6"/>
        </w:rPr>
        <w:t xml:space="preserve">Pero, </w:t>
      </w:r>
      <w:r>
        <w:rPr>
          <w:spacing w:val="-3"/>
        </w:rPr>
        <w:t xml:space="preserve">como afirma el </w:t>
      </w:r>
      <w:r>
        <w:rPr>
          <w:spacing w:val="-4"/>
        </w:rPr>
        <w:t xml:space="preserve">maestro </w:t>
      </w:r>
      <w:r>
        <w:rPr>
          <w:spacing w:val="-3"/>
        </w:rPr>
        <w:t xml:space="preserve">Alonso Olea, </w:t>
      </w:r>
      <w:r>
        <w:t xml:space="preserve">“esta </w:t>
      </w:r>
      <w:r>
        <w:rPr>
          <w:spacing w:val="-3"/>
        </w:rPr>
        <w:t xml:space="preserve">regulación individual paccionada </w:t>
      </w:r>
      <w:r>
        <w:t xml:space="preserve">no </w:t>
      </w:r>
      <w:r>
        <w:rPr>
          <w:spacing w:val="-3"/>
        </w:rPr>
        <w:t xml:space="preserve">debe mezclarse </w:t>
      </w:r>
      <w:r>
        <w:t>ni</w:t>
      </w:r>
      <w:r>
        <w:rPr>
          <w:spacing w:val="-7"/>
        </w:rPr>
        <w:t xml:space="preserve"> </w:t>
      </w:r>
      <w:r>
        <w:rPr>
          <w:spacing w:val="-3"/>
        </w:rPr>
        <w:t>ponerse</w:t>
      </w:r>
      <w:r>
        <w:rPr>
          <w:spacing w:val="-6"/>
        </w:rPr>
        <w:t xml:space="preserve"> </w:t>
      </w:r>
      <w:r>
        <w:t>al</w:t>
      </w:r>
      <w:r>
        <w:rPr>
          <w:spacing w:val="-7"/>
        </w:rPr>
        <w:t xml:space="preserve"> </w:t>
      </w:r>
      <w:r>
        <w:rPr>
          <w:spacing w:val="-3"/>
        </w:rPr>
        <w:t>nivel</w:t>
      </w:r>
      <w:r>
        <w:rPr>
          <w:spacing w:val="-6"/>
        </w:rPr>
        <w:t xml:space="preserve"> </w:t>
      </w:r>
      <w:r>
        <w:t>de</w:t>
      </w:r>
      <w:r>
        <w:rPr>
          <w:spacing w:val="-7"/>
        </w:rPr>
        <w:t xml:space="preserve"> </w:t>
      </w:r>
      <w:r>
        <w:t>las</w:t>
      </w:r>
      <w:r>
        <w:rPr>
          <w:spacing w:val="-6"/>
        </w:rPr>
        <w:t xml:space="preserve"> </w:t>
      </w:r>
      <w:r>
        <w:rPr>
          <w:spacing w:val="-3"/>
        </w:rPr>
        <w:t>reg</w:t>
      </w:r>
      <w:r>
        <w:rPr>
          <w:spacing w:val="-3"/>
        </w:rPr>
        <w:t>ulaciones</w:t>
      </w:r>
      <w:r>
        <w:rPr>
          <w:spacing w:val="-7"/>
        </w:rPr>
        <w:t xml:space="preserve"> </w:t>
      </w:r>
      <w:r>
        <w:rPr>
          <w:spacing w:val="-3"/>
        </w:rPr>
        <w:t>generales</w:t>
      </w:r>
      <w:r>
        <w:rPr>
          <w:spacing w:val="-6"/>
        </w:rPr>
        <w:t xml:space="preserve"> </w:t>
      </w:r>
      <w:r>
        <w:t>y</w:t>
      </w:r>
      <w:r>
        <w:rPr>
          <w:spacing w:val="-7"/>
        </w:rPr>
        <w:t xml:space="preserve"> </w:t>
      </w:r>
      <w:r>
        <w:rPr>
          <w:spacing w:val="-3"/>
        </w:rPr>
        <w:t>objetivas,</w:t>
      </w:r>
      <w:r>
        <w:rPr>
          <w:spacing w:val="-6"/>
        </w:rPr>
        <w:t xml:space="preserve"> </w:t>
      </w:r>
      <w:r>
        <w:t>so</w:t>
      </w:r>
      <w:r>
        <w:rPr>
          <w:spacing w:val="-7"/>
        </w:rPr>
        <w:t xml:space="preserve"> </w:t>
      </w:r>
      <w:r>
        <w:rPr>
          <w:spacing w:val="-3"/>
        </w:rPr>
        <w:t>pena</w:t>
      </w:r>
      <w:r>
        <w:rPr>
          <w:spacing w:val="-6"/>
        </w:rPr>
        <w:t xml:space="preserve"> </w:t>
      </w:r>
      <w:r>
        <w:t>de</w:t>
      </w:r>
      <w:r>
        <w:rPr>
          <w:spacing w:val="-7"/>
        </w:rPr>
        <w:t xml:space="preserve"> </w:t>
      </w:r>
      <w:r>
        <w:rPr>
          <w:spacing w:val="-3"/>
        </w:rPr>
        <w:t xml:space="preserve">confundir </w:t>
      </w:r>
      <w:r>
        <w:t xml:space="preserve">las </w:t>
      </w:r>
      <w:r>
        <w:rPr>
          <w:spacing w:val="-3"/>
        </w:rPr>
        <w:t xml:space="preserve">fuentes </w:t>
      </w:r>
      <w:r>
        <w:t xml:space="preserve">del </w:t>
      </w:r>
      <w:r>
        <w:rPr>
          <w:spacing w:val="-4"/>
        </w:rPr>
        <w:t xml:space="preserve">Derecho </w:t>
      </w:r>
      <w:r>
        <w:t xml:space="preserve">con las </w:t>
      </w:r>
      <w:r>
        <w:rPr>
          <w:spacing w:val="-3"/>
        </w:rPr>
        <w:t xml:space="preserve">fuentes </w:t>
      </w:r>
      <w:r>
        <w:t>de las</w:t>
      </w:r>
      <w:r>
        <w:rPr>
          <w:spacing w:val="-40"/>
        </w:rPr>
        <w:t xml:space="preserve"> </w:t>
      </w:r>
      <w:r>
        <w:rPr>
          <w:spacing w:val="-3"/>
        </w:rPr>
        <w:t>obligaciones”</w:t>
      </w:r>
      <w:r>
        <w:rPr>
          <w:spacing w:val="-3"/>
          <w:position w:val="7"/>
          <w:sz w:val="13"/>
        </w:rPr>
        <w:t>12</w:t>
      </w:r>
      <w:r>
        <w:rPr>
          <w:spacing w:val="-3"/>
        </w:rPr>
        <w:t>.</w:t>
      </w:r>
    </w:p>
    <w:p w:rsidR="00DC686C" w:rsidRDefault="00DC686C">
      <w:pPr>
        <w:pStyle w:val="Textoindependiente"/>
        <w:rPr>
          <w:sz w:val="21"/>
        </w:rPr>
      </w:pPr>
    </w:p>
    <w:p w:rsidR="00DC686C" w:rsidRDefault="00DF225A">
      <w:pPr>
        <w:pStyle w:val="Textoindependiente"/>
        <w:spacing w:line="235" w:lineRule="auto"/>
        <w:ind w:left="680" w:right="111" w:firstLine="940"/>
        <w:jc w:val="both"/>
      </w:pPr>
      <w:r>
        <w:t>Finalmente, hay que tener en cuenta que la regulación estatal y la que proviene de la regulación colectiva paccionada (fruto de pactos colectivos) no se excluyen mutuamente, sino más bien, concurren en la regulación de     la misma materia. Es así como las</w:t>
      </w:r>
      <w:r>
        <w:t xml:space="preserve"> normas de origen estatal deciden sobre el terreno reservado a las del convenio colectivo (por ejemplo, días de descanso </w:t>
      </w:r>
      <w:r>
        <w:t>o condiciones de trabajo); asimismo, son las que solucionan los posibles conflictos entre la ley y el convenio, lo que equivale a deci</w:t>
      </w:r>
      <w:r>
        <w:t>r que la ley es la   que determina la jerarquía de las fuentes en cada ordenamiento, y lo hace con criterios</w:t>
      </w:r>
      <w:r>
        <w:rPr>
          <w:spacing w:val="-12"/>
        </w:rPr>
        <w:t xml:space="preserve"> </w:t>
      </w:r>
      <w:r>
        <w:t>diferentes,</w:t>
      </w:r>
      <w:r>
        <w:rPr>
          <w:spacing w:val="-12"/>
        </w:rPr>
        <w:t xml:space="preserve"> </w:t>
      </w:r>
      <w:r>
        <w:t>de</w:t>
      </w:r>
      <w:r>
        <w:rPr>
          <w:spacing w:val="-11"/>
        </w:rPr>
        <w:t xml:space="preserve"> </w:t>
      </w:r>
      <w:r>
        <w:t>acuerdo</w:t>
      </w:r>
      <w:r>
        <w:rPr>
          <w:spacing w:val="-12"/>
        </w:rPr>
        <w:t xml:space="preserve"> </w:t>
      </w:r>
      <w:r>
        <w:t>a</w:t>
      </w:r>
      <w:r>
        <w:rPr>
          <w:spacing w:val="-11"/>
        </w:rPr>
        <w:t xml:space="preserve"> </w:t>
      </w:r>
      <w:r>
        <w:t>las</w:t>
      </w:r>
      <w:r>
        <w:rPr>
          <w:spacing w:val="-12"/>
        </w:rPr>
        <w:t xml:space="preserve"> </w:t>
      </w:r>
      <w:r>
        <w:t>circunstancias</w:t>
      </w:r>
      <w:r>
        <w:rPr>
          <w:spacing w:val="-11"/>
        </w:rPr>
        <w:t xml:space="preserve"> </w:t>
      </w:r>
      <w:r>
        <w:t>socio-económicas</w:t>
      </w:r>
      <w:r>
        <w:rPr>
          <w:spacing w:val="-11"/>
        </w:rPr>
        <w:t xml:space="preserve"> </w:t>
      </w:r>
      <w:r>
        <w:t>y</w:t>
      </w:r>
      <w:r>
        <w:rPr>
          <w:spacing w:val="-11"/>
        </w:rPr>
        <w:t xml:space="preserve"> </w:t>
      </w:r>
      <w:r>
        <w:t>laborales</w:t>
      </w:r>
    </w:p>
    <w:p w:rsidR="00DC686C" w:rsidRDefault="00DF225A">
      <w:pPr>
        <w:pStyle w:val="Textoindependiente"/>
        <w:spacing w:before="1"/>
        <w:rPr>
          <w:sz w:val="12"/>
        </w:rPr>
      </w:pPr>
      <w:r>
        <w:pict>
          <v:shape id="_x0000_s1045" alt="" style="position:absolute;margin-left:85.05pt;margin-top:9.5pt;width:1in;height:.1pt;z-index:-15725568;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6"/>
        </w:numPr>
        <w:tabs>
          <w:tab w:val="left" w:pos="812"/>
        </w:tabs>
        <w:spacing w:before="5" w:line="223" w:lineRule="auto"/>
        <w:ind w:left="680" w:right="110" w:firstLine="0"/>
        <w:jc w:val="both"/>
        <w:rPr>
          <w:sz w:val="18"/>
        </w:rPr>
      </w:pPr>
      <w:r>
        <w:rPr>
          <w:sz w:val="18"/>
        </w:rPr>
        <w:t>Cfr.</w:t>
      </w:r>
      <w:r>
        <w:rPr>
          <w:spacing w:val="-8"/>
          <w:sz w:val="18"/>
        </w:rPr>
        <w:t xml:space="preserve"> </w:t>
      </w:r>
      <w:r>
        <w:rPr>
          <w:sz w:val="18"/>
        </w:rPr>
        <w:t>Constitución,</w:t>
      </w:r>
      <w:r>
        <w:rPr>
          <w:spacing w:val="-7"/>
          <w:sz w:val="18"/>
        </w:rPr>
        <w:t xml:space="preserve"> </w:t>
      </w:r>
      <w:r>
        <w:rPr>
          <w:sz w:val="18"/>
        </w:rPr>
        <w:t>art.</w:t>
      </w:r>
      <w:r>
        <w:rPr>
          <w:spacing w:val="-7"/>
          <w:sz w:val="18"/>
        </w:rPr>
        <w:t xml:space="preserve"> </w:t>
      </w:r>
      <w:r>
        <w:rPr>
          <w:sz w:val="18"/>
        </w:rPr>
        <w:t>22.</w:t>
      </w:r>
      <w:r>
        <w:rPr>
          <w:spacing w:val="-8"/>
          <w:sz w:val="18"/>
        </w:rPr>
        <w:t xml:space="preserve"> </w:t>
      </w:r>
      <w:r>
        <w:rPr>
          <w:sz w:val="18"/>
        </w:rPr>
        <w:t>De</w:t>
      </w:r>
      <w:r>
        <w:rPr>
          <w:spacing w:val="-7"/>
          <w:sz w:val="18"/>
        </w:rPr>
        <w:t xml:space="preserve"> </w:t>
      </w:r>
      <w:r>
        <w:rPr>
          <w:sz w:val="18"/>
        </w:rPr>
        <w:t>allí</w:t>
      </w:r>
      <w:r>
        <w:rPr>
          <w:spacing w:val="-7"/>
          <w:sz w:val="18"/>
        </w:rPr>
        <w:t xml:space="preserve"> </w:t>
      </w:r>
      <w:r>
        <w:rPr>
          <w:sz w:val="18"/>
        </w:rPr>
        <w:t>la</w:t>
      </w:r>
      <w:r>
        <w:rPr>
          <w:spacing w:val="-7"/>
          <w:sz w:val="18"/>
        </w:rPr>
        <w:t xml:space="preserve"> </w:t>
      </w:r>
      <w:r>
        <w:rPr>
          <w:sz w:val="18"/>
        </w:rPr>
        <w:t>contradicción</w:t>
      </w:r>
      <w:r>
        <w:rPr>
          <w:spacing w:val="-8"/>
          <w:sz w:val="18"/>
        </w:rPr>
        <w:t xml:space="preserve"> </w:t>
      </w:r>
      <w:r>
        <w:rPr>
          <w:sz w:val="18"/>
        </w:rPr>
        <w:t>que</w:t>
      </w:r>
      <w:r>
        <w:rPr>
          <w:spacing w:val="-7"/>
          <w:sz w:val="18"/>
        </w:rPr>
        <w:t xml:space="preserve"> </w:t>
      </w:r>
      <w:r>
        <w:rPr>
          <w:sz w:val="18"/>
        </w:rPr>
        <w:t>implica</w:t>
      </w:r>
      <w:r>
        <w:rPr>
          <w:spacing w:val="-7"/>
          <w:sz w:val="18"/>
        </w:rPr>
        <w:t xml:space="preserve"> </w:t>
      </w:r>
      <w:r>
        <w:rPr>
          <w:sz w:val="18"/>
        </w:rPr>
        <w:t>el</w:t>
      </w:r>
      <w:r>
        <w:rPr>
          <w:spacing w:val="-7"/>
          <w:sz w:val="18"/>
        </w:rPr>
        <w:t xml:space="preserve"> </w:t>
      </w:r>
      <w:r>
        <w:rPr>
          <w:sz w:val="18"/>
        </w:rPr>
        <w:t>art.</w:t>
      </w:r>
      <w:r>
        <w:rPr>
          <w:spacing w:val="-8"/>
          <w:sz w:val="18"/>
        </w:rPr>
        <w:t xml:space="preserve"> </w:t>
      </w:r>
      <w:r>
        <w:rPr>
          <w:sz w:val="18"/>
        </w:rPr>
        <w:t>30</w:t>
      </w:r>
      <w:r>
        <w:rPr>
          <w:spacing w:val="-7"/>
          <w:sz w:val="18"/>
        </w:rPr>
        <w:t xml:space="preserve"> </w:t>
      </w:r>
      <w:r>
        <w:rPr>
          <w:sz w:val="18"/>
        </w:rPr>
        <w:t>de</w:t>
      </w:r>
      <w:r>
        <w:rPr>
          <w:spacing w:val="-7"/>
          <w:sz w:val="18"/>
        </w:rPr>
        <w:t xml:space="preserve"> </w:t>
      </w:r>
      <w:r>
        <w:rPr>
          <w:sz w:val="18"/>
        </w:rPr>
        <w:t>la</w:t>
      </w:r>
      <w:r>
        <w:rPr>
          <w:spacing w:val="-7"/>
          <w:sz w:val="18"/>
        </w:rPr>
        <w:t xml:space="preserve"> </w:t>
      </w:r>
      <w:r>
        <w:rPr>
          <w:sz w:val="18"/>
        </w:rPr>
        <w:t>Nueva</w:t>
      </w:r>
      <w:r>
        <w:rPr>
          <w:spacing w:val="-8"/>
          <w:sz w:val="18"/>
        </w:rPr>
        <w:t xml:space="preserve"> </w:t>
      </w:r>
      <w:r>
        <w:rPr>
          <w:sz w:val="18"/>
        </w:rPr>
        <w:t>Ley</w:t>
      </w:r>
      <w:r>
        <w:rPr>
          <w:spacing w:val="-7"/>
          <w:sz w:val="18"/>
        </w:rPr>
        <w:t xml:space="preserve"> </w:t>
      </w:r>
      <w:proofErr w:type="spellStart"/>
      <w:r>
        <w:rPr>
          <w:sz w:val="18"/>
        </w:rPr>
        <w:t>Proce</w:t>
      </w:r>
      <w:proofErr w:type="spellEnd"/>
      <w:r>
        <w:rPr>
          <w:sz w:val="18"/>
        </w:rPr>
        <w:t>- sal</w:t>
      </w:r>
      <w:r>
        <w:rPr>
          <w:spacing w:val="-8"/>
          <w:sz w:val="18"/>
        </w:rPr>
        <w:t xml:space="preserve"> </w:t>
      </w:r>
      <w:r>
        <w:rPr>
          <w:sz w:val="18"/>
        </w:rPr>
        <w:t>de</w:t>
      </w:r>
      <w:r>
        <w:rPr>
          <w:spacing w:val="-8"/>
          <w:sz w:val="18"/>
        </w:rPr>
        <w:t xml:space="preserve"> </w:t>
      </w:r>
      <w:r>
        <w:rPr>
          <w:sz w:val="18"/>
        </w:rPr>
        <w:t>Trabajo,</w:t>
      </w:r>
      <w:r>
        <w:rPr>
          <w:spacing w:val="-8"/>
          <w:sz w:val="18"/>
        </w:rPr>
        <w:t xml:space="preserve"> </w:t>
      </w:r>
      <w:r>
        <w:rPr>
          <w:sz w:val="18"/>
        </w:rPr>
        <w:t>cuando</w:t>
      </w:r>
      <w:r>
        <w:rPr>
          <w:spacing w:val="-8"/>
          <w:sz w:val="18"/>
        </w:rPr>
        <w:t xml:space="preserve"> </w:t>
      </w:r>
      <w:r>
        <w:rPr>
          <w:sz w:val="18"/>
        </w:rPr>
        <w:t>exige</w:t>
      </w:r>
      <w:r>
        <w:rPr>
          <w:spacing w:val="-7"/>
          <w:sz w:val="18"/>
        </w:rPr>
        <w:t xml:space="preserve"> </w:t>
      </w:r>
      <w:r>
        <w:rPr>
          <w:sz w:val="18"/>
        </w:rPr>
        <w:t>al</w:t>
      </w:r>
      <w:r>
        <w:rPr>
          <w:spacing w:val="-8"/>
          <w:sz w:val="18"/>
        </w:rPr>
        <w:t xml:space="preserve"> </w:t>
      </w:r>
      <w:r>
        <w:rPr>
          <w:sz w:val="18"/>
        </w:rPr>
        <w:t>juez</w:t>
      </w:r>
      <w:r>
        <w:rPr>
          <w:spacing w:val="-8"/>
          <w:sz w:val="18"/>
        </w:rPr>
        <w:t xml:space="preserve"> </w:t>
      </w:r>
      <w:r>
        <w:rPr>
          <w:sz w:val="18"/>
        </w:rPr>
        <w:t>que</w:t>
      </w:r>
      <w:r>
        <w:rPr>
          <w:spacing w:val="-8"/>
          <w:sz w:val="18"/>
        </w:rPr>
        <w:t xml:space="preserve"> </w:t>
      </w:r>
      <w:r>
        <w:rPr>
          <w:sz w:val="18"/>
        </w:rPr>
        <w:t>para</w:t>
      </w:r>
      <w:r>
        <w:rPr>
          <w:spacing w:val="-7"/>
          <w:sz w:val="18"/>
        </w:rPr>
        <w:t xml:space="preserve"> </w:t>
      </w:r>
      <w:r>
        <w:rPr>
          <w:sz w:val="18"/>
        </w:rPr>
        <w:t>aprobar</w:t>
      </w:r>
      <w:r>
        <w:rPr>
          <w:spacing w:val="-8"/>
          <w:sz w:val="18"/>
        </w:rPr>
        <w:t xml:space="preserve"> </w:t>
      </w:r>
      <w:r>
        <w:rPr>
          <w:sz w:val="18"/>
        </w:rPr>
        <w:t>una</w:t>
      </w:r>
      <w:r>
        <w:rPr>
          <w:spacing w:val="-8"/>
          <w:sz w:val="18"/>
        </w:rPr>
        <w:t xml:space="preserve"> </w:t>
      </w:r>
      <w:r>
        <w:rPr>
          <w:sz w:val="18"/>
        </w:rPr>
        <w:t>conciliación</w:t>
      </w:r>
      <w:r>
        <w:rPr>
          <w:spacing w:val="-8"/>
          <w:sz w:val="18"/>
        </w:rPr>
        <w:t xml:space="preserve"> </w:t>
      </w:r>
      <w:r>
        <w:rPr>
          <w:sz w:val="18"/>
        </w:rPr>
        <w:t>o</w:t>
      </w:r>
      <w:r>
        <w:rPr>
          <w:spacing w:val="-8"/>
          <w:sz w:val="18"/>
        </w:rPr>
        <w:t xml:space="preserve"> </w:t>
      </w:r>
      <w:r>
        <w:rPr>
          <w:sz w:val="18"/>
        </w:rPr>
        <w:t>transacción</w:t>
      </w:r>
      <w:r>
        <w:rPr>
          <w:spacing w:val="-7"/>
          <w:sz w:val="18"/>
        </w:rPr>
        <w:t xml:space="preserve"> </w:t>
      </w:r>
      <w:r>
        <w:rPr>
          <w:sz w:val="18"/>
        </w:rPr>
        <w:t>la</w:t>
      </w:r>
      <w:r>
        <w:rPr>
          <w:spacing w:val="-8"/>
          <w:sz w:val="18"/>
        </w:rPr>
        <w:t xml:space="preserve"> </w:t>
      </w:r>
      <w:r>
        <w:rPr>
          <w:sz w:val="18"/>
        </w:rPr>
        <w:t>condición es</w:t>
      </w:r>
      <w:r>
        <w:rPr>
          <w:spacing w:val="-9"/>
          <w:sz w:val="18"/>
        </w:rPr>
        <w:t xml:space="preserve"> </w:t>
      </w:r>
      <w:r>
        <w:rPr>
          <w:sz w:val="18"/>
        </w:rPr>
        <w:t>que</w:t>
      </w:r>
      <w:r>
        <w:rPr>
          <w:spacing w:val="-9"/>
          <w:sz w:val="18"/>
        </w:rPr>
        <w:t xml:space="preserve"> </w:t>
      </w:r>
      <w:r>
        <w:rPr>
          <w:sz w:val="18"/>
        </w:rPr>
        <w:t>el</w:t>
      </w:r>
      <w:r>
        <w:rPr>
          <w:spacing w:val="-9"/>
          <w:sz w:val="18"/>
        </w:rPr>
        <w:t xml:space="preserve"> </w:t>
      </w:r>
      <w:r>
        <w:rPr>
          <w:sz w:val="18"/>
        </w:rPr>
        <w:t>acuerdo</w:t>
      </w:r>
      <w:r>
        <w:rPr>
          <w:spacing w:val="-9"/>
          <w:sz w:val="18"/>
        </w:rPr>
        <w:t xml:space="preserve"> </w:t>
      </w:r>
      <w:r>
        <w:rPr>
          <w:sz w:val="18"/>
        </w:rPr>
        <w:t>verse</w:t>
      </w:r>
      <w:r>
        <w:rPr>
          <w:spacing w:val="-9"/>
          <w:sz w:val="18"/>
        </w:rPr>
        <w:t xml:space="preserve"> </w:t>
      </w:r>
      <w:r>
        <w:rPr>
          <w:sz w:val="18"/>
        </w:rPr>
        <w:t>“sobre</w:t>
      </w:r>
      <w:r>
        <w:rPr>
          <w:spacing w:val="-9"/>
          <w:sz w:val="18"/>
        </w:rPr>
        <w:t xml:space="preserve"> </w:t>
      </w:r>
      <w:r>
        <w:rPr>
          <w:sz w:val="18"/>
        </w:rPr>
        <w:t>derechos</w:t>
      </w:r>
      <w:r>
        <w:rPr>
          <w:spacing w:val="-9"/>
          <w:sz w:val="18"/>
        </w:rPr>
        <w:t xml:space="preserve"> </w:t>
      </w:r>
      <w:r>
        <w:rPr>
          <w:sz w:val="18"/>
        </w:rPr>
        <w:t>nacidos</w:t>
      </w:r>
      <w:r>
        <w:rPr>
          <w:spacing w:val="-7"/>
          <w:sz w:val="18"/>
        </w:rPr>
        <w:t xml:space="preserve"> </w:t>
      </w:r>
      <w:r>
        <w:rPr>
          <w:sz w:val="18"/>
          <w:u w:val="single"/>
        </w:rPr>
        <w:t>de</w:t>
      </w:r>
      <w:r>
        <w:rPr>
          <w:spacing w:val="-9"/>
          <w:sz w:val="18"/>
          <w:u w:val="single"/>
        </w:rPr>
        <w:t xml:space="preserve"> </w:t>
      </w:r>
      <w:r>
        <w:rPr>
          <w:sz w:val="18"/>
          <w:u w:val="single"/>
        </w:rPr>
        <w:t>una</w:t>
      </w:r>
      <w:r>
        <w:rPr>
          <w:spacing w:val="-9"/>
          <w:sz w:val="18"/>
          <w:u w:val="single"/>
        </w:rPr>
        <w:t xml:space="preserve"> </w:t>
      </w:r>
      <w:r>
        <w:rPr>
          <w:sz w:val="18"/>
          <w:u w:val="single"/>
        </w:rPr>
        <w:t>norma</w:t>
      </w:r>
      <w:r>
        <w:rPr>
          <w:spacing w:val="-9"/>
          <w:sz w:val="18"/>
          <w:u w:val="single"/>
        </w:rPr>
        <w:t xml:space="preserve"> </w:t>
      </w:r>
      <w:r>
        <w:rPr>
          <w:sz w:val="18"/>
          <w:u w:val="single"/>
        </w:rPr>
        <w:t>dispositiva</w:t>
      </w:r>
      <w:r>
        <w:rPr>
          <w:sz w:val="18"/>
        </w:rPr>
        <w:t>,</w:t>
      </w:r>
      <w:r>
        <w:rPr>
          <w:spacing w:val="-9"/>
          <w:sz w:val="18"/>
        </w:rPr>
        <w:t xml:space="preserve"> </w:t>
      </w:r>
      <w:r>
        <w:rPr>
          <w:sz w:val="18"/>
        </w:rPr>
        <w:t>debiendo</w:t>
      </w:r>
      <w:r>
        <w:rPr>
          <w:spacing w:val="-9"/>
          <w:sz w:val="18"/>
        </w:rPr>
        <w:t xml:space="preserve"> </w:t>
      </w:r>
      <w:r>
        <w:rPr>
          <w:sz w:val="18"/>
        </w:rPr>
        <w:t>el</w:t>
      </w:r>
      <w:r>
        <w:rPr>
          <w:spacing w:val="-9"/>
          <w:sz w:val="18"/>
        </w:rPr>
        <w:t xml:space="preserve"> </w:t>
      </w:r>
      <w:r>
        <w:rPr>
          <w:sz w:val="18"/>
        </w:rPr>
        <w:t>juez</w:t>
      </w:r>
      <w:r>
        <w:rPr>
          <w:spacing w:val="-9"/>
          <w:sz w:val="18"/>
        </w:rPr>
        <w:t xml:space="preserve"> </w:t>
      </w:r>
      <w:proofErr w:type="spellStart"/>
      <w:r>
        <w:rPr>
          <w:sz w:val="18"/>
        </w:rPr>
        <w:t>verifi</w:t>
      </w:r>
      <w:proofErr w:type="spellEnd"/>
      <w:r>
        <w:rPr>
          <w:sz w:val="18"/>
        </w:rPr>
        <w:t>- car que no afecte derechos i</w:t>
      </w:r>
      <w:r>
        <w:rPr>
          <w:sz w:val="18"/>
        </w:rPr>
        <w:t>ndisponibles …” (el énfasis es añadido), pues de este modo convierte en inviable las formas anticipadas de conclusión del proceso, ya que los litigios no se basan en el incumplimiento de las normas dispositivas, sino de las imperativas. Además de que los d</w:t>
      </w:r>
      <w:r>
        <w:rPr>
          <w:sz w:val="18"/>
        </w:rPr>
        <w:t>erechos laborales no son, en su mayoría,</w:t>
      </w:r>
      <w:r>
        <w:rPr>
          <w:spacing w:val="-6"/>
          <w:sz w:val="18"/>
        </w:rPr>
        <w:t xml:space="preserve"> </w:t>
      </w:r>
      <w:r>
        <w:rPr>
          <w:sz w:val="18"/>
        </w:rPr>
        <w:t>indisponibles.</w:t>
      </w:r>
    </w:p>
    <w:p w:rsidR="00DC686C" w:rsidRDefault="00DF225A">
      <w:pPr>
        <w:pStyle w:val="Prrafodelista"/>
        <w:numPr>
          <w:ilvl w:val="0"/>
          <w:numId w:val="6"/>
        </w:numPr>
        <w:tabs>
          <w:tab w:val="left" w:pos="816"/>
        </w:tabs>
        <w:spacing w:before="38"/>
        <w:ind w:left="815" w:hanging="136"/>
        <w:jc w:val="both"/>
        <w:rPr>
          <w:sz w:val="18"/>
        </w:rPr>
      </w:pPr>
      <w:r>
        <w:rPr>
          <w:sz w:val="18"/>
        </w:rPr>
        <w:t>M. Alonso Olea,</w:t>
      </w:r>
      <w:r>
        <w:rPr>
          <w:spacing w:val="-3"/>
          <w:sz w:val="18"/>
        </w:rPr>
        <w:t xml:space="preserve"> </w:t>
      </w:r>
      <w:r>
        <w:rPr>
          <w:sz w:val="18"/>
        </w:rPr>
        <w:t>2002.</w:t>
      </w:r>
    </w:p>
    <w:p w:rsidR="00DC686C" w:rsidRDefault="00DF225A">
      <w:pPr>
        <w:pStyle w:val="Prrafodelista"/>
        <w:numPr>
          <w:ilvl w:val="0"/>
          <w:numId w:val="6"/>
        </w:numPr>
        <w:tabs>
          <w:tab w:val="left" w:pos="898"/>
        </w:tabs>
        <w:spacing w:before="40" w:line="285" w:lineRule="auto"/>
        <w:ind w:left="680" w:right="2698" w:firstLine="0"/>
        <w:jc w:val="both"/>
        <w:rPr>
          <w:sz w:val="18"/>
        </w:rPr>
      </w:pPr>
      <w:r>
        <w:rPr>
          <w:sz w:val="18"/>
        </w:rPr>
        <w:t>Cfr.</w:t>
      </w:r>
      <w:r>
        <w:rPr>
          <w:spacing w:val="-5"/>
          <w:sz w:val="18"/>
        </w:rPr>
        <w:t xml:space="preserve"> </w:t>
      </w:r>
      <w:r>
        <w:rPr>
          <w:sz w:val="18"/>
        </w:rPr>
        <w:t>art.</w:t>
      </w:r>
      <w:r>
        <w:rPr>
          <w:spacing w:val="-4"/>
          <w:sz w:val="18"/>
        </w:rPr>
        <w:t xml:space="preserve"> </w:t>
      </w:r>
      <w:r>
        <w:rPr>
          <w:sz w:val="18"/>
        </w:rPr>
        <w:t>3,</w:t>
      </w:r>
      <w:r>
        <w:rPr>
          <w:spacing w:val="-4"/>
          <w:sz w:val="18"/>
        </w:rPr>
        <w:t xml:space="preserve"> </w:t>
      </w:r>
      <w:r>
        <w:rPr>
          <w:sz w:val="18"/>
        </w:rPr>
        <w:t>número</w:t>
      </w:r>
      <w:r>
        <w:rPr>
          <w:spacing w:val="-5"/>
          <w:sz w:val="18"/>
        </w:rPr>
        <w:t xml:space="preserve"> </w:t>
      </w:r>
      <w:r>
        <w:rPr>
          <w:sz w:val="18"/>
        </w:rPr>
        <w:t>1</w:t>
      </w:r>
      <w:r>
        <w:rPr>
          <w:spacing w:val="-4"/>
          <w:sz w:val="18"/>
        </w:rPr>
        <w:t xml:space="preserve"> </w:t>
      </w:r>
      <w:r>
        <w:rPr>
          <w:sz w:val="18"/>
        </w:rPr>
        <w:t>c)</w:t>
      </w:r>
      <w:r>
        <w:rPr>
          <w:spacing w:val="-4"/>
          <w:sz w:val="18"/>
        </w:rPr>
        <w:t xml:space="preserve"> </w:t>
      </w:r>
      <w:r>
        <w:rPr>
          <w:sz w:val="18"/>
        </w:rPr>
        <w:t>del</w:t>
      </w:r>
      <w:r>
        <w:rPr>
          <w:spacing w:val="-4"/>
          <w:sz w:val="18"/>
        </w:rPr>
        <w:t xml:space="preserve"> </w:t>
      </w:r>
      <w:r>
        <w:rPr>
          <w:sz w:val="18"/>
        </w:rPr>
        <w:t>Estatuto</w:t>
      </w:r>
      <w:r>
        <w:rPr>
          <w:spacing w:val="-5"/>
          <w:sz w:val="18"/>
        </w:rPr>
        <w:t xml:space="preserve"> </w:t>
      </w:r>
      <w:r>
        <w:rPr>
          <w:sz w:val="18"/>
        </w:rPr>
        <w:t>de</w:t>
      </w:r>
      <w:r>
        <w:rPr>
          <w:spacing w:val="-5"/>
          <w:sz w:val="18"/>
        </w:rPr>
        <w:t xml:space="preserve"> </w:t>
      </w:r>
      <w:r>
        <w:rPr>
          <w:sz w:val="18"/>
        </w:rPr>
        <w:t>los</w:t>
      </w:r>
      <w:r>
        <w:rPr>
          <w:spacing w:val="-4"/>
          <w:sz w:val="18"/>
        </w:rPr>
        <w:t xml:space="preserve"> </w:t>
      </w:r>
      <w:r>
        <w:rPr>
          <w:sz w:val="18"/>
        </w:rPr>
        <w:t xml:space="preserve">Trabajadores. </w:t>
      </w:r>
      <w:r>
        <w:rPr>
          <w:spacing w:val="-7"/>
          <w:sz w:val="18"/>
        </w:rPr>
        <w:t xml:space="preserve">11 </w:t>
      </w:r>
      <w:proofErr w:type="gramStart"/>
      <w:r>
        <w:rPr>
          <w:sz w:val="18"/>
        </w:rPr>
        <w:t>Cfr.</w:t>
      </w:r>
      <w:proofErr w:type="gramEnd"/>
      <w:r>
        <w:rPr>
          <w:sz w:val="18"/>
        </w:rPr>
        <w:t xml:space="preserve"> art. 60 de la Constitución y </w:t>
      </w:r>
      <w:r>
        <w:rPr>
          <w:spacing w:val="-5"/>
          <w:sz w:val="18"/>
        </w:rPr>
        <w:t xml:space="preserve">1351 </w:t>
      </w:r>
      <w:r>
        <w:rPr>
          <w:sz w:val="18"/>
        </w:rPr>
        <w:t>del</w:t>
      </w:r>
      <w:r>
        <w:rPr>
          <w:spacing w:val="5"/>
          <w:sz w:val="18"/>
        </w:rPr>
        <w:t xml:space="preserve"> </w:t>
      </w:r>
      <w:r>
        <w:rPr>
          <w:sz w:val="18"/>
        </w:rPr>
        <w:t>CC.</w:t>
      </w:r>
    </w:p>
    <w:p w:rsidR="00DC686C" w:rsidRDefault="00DF225A">
      <w:pPr>
        <w:spacing w:line="215" w:lineRule="exact"/>
        <w:ind w:left="680"/>
        <w:jc w:val="both"/>
        <w:rPr>
          <w:sz w:val="18"/>
        </w:rPr>
      </w:pPr>
      <w:r>
        <w:rPr>
          <w:sz w:val="18"/>
        </w:rPr>
        <w:t>12 M. Alonso Olea, 2002.</w:t>
      </w:r>
    </w:p>
    <w:p w:rsidR="00DC686C" w:rsidRDefault="00DC686C">
      <w:pPr>
        <w:spacing w:line="215" w:lineRule="exact"/>
        <w:jc w:val="both"/>
        <w:rPr>
          <w:sz w:val="18"/>
        </w:rPr>
        <w:sectPr w:rsidR="00DC686C">
          <w:pgSz w:w="9640" w:h="13610"/>
          <w:pgMar w:top="1260" w:right="1020" w:bottom="1820" w:left="1020" w:header="1030" w:footer="1629"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C686C">
      <w:pPr>
        <w:pStyle w:val="Textoindependiente"/>
        <w:spacing w:before="4"/>
        <w:rPr>
          <w:sz w:val="20"/>
        </w:rPr>
      </w:pPr>
    </w:p>
    <w:p w:rsidR="00DC686C" w:rsidRDefault="00DF225A">
      <w:pPr>
        <w:pStyle w:val="Textoindependiente"/>
        <w:spacing w:line="235" w:lineRule="auto"/>
        <w:ind w:left="113" w:right="682" w:hanging="1"/>
        <w:jc w:val="both"/>
      </w:pPr>
      <w:r>
        <w:t>imperantes</w:t>
      </w:r>
      <w:r>
        <w:rPr>
          <w:spacing w:val="-7"/>
        </w:rPr>
        <w:t xml:space="preserve"> </w:t>
      </w:r>
      <w:r>
        <w:t>en</w:t>
      </w:r>
      <w:r>
        <w:rPr>
          <w:spacing w:val="-6"/>
        </w:rPr>
        <w:t xml:space="preserve"> </w:t>
      </w:r>
      <w:r>
        <w:t>cada</w:t>
      </w:r>
      <w:r>
        <w:rPr>
          <w:spacing w:val="-6"/>
        </w:rPr>
        <w:t xml:space="preserve"> </w:t>
      </w:r>
      <w:r>
        <w:t>país</w:t>
      </w:r>
      <w:r>
        <w:rPr>
          <w:position w:val="7"/>
          <w:sz w:val="13"/>
        </w:rPr>
        <w:t>13</w:t>
      </w:r>
      <w:r>
        <w:t>.</w:t>
      </w:r>
      <w:r>
        <w:rPr>
          <w:spacing w:val="-7"/>
        </w:rPr>
        <w:t xml:space="preserve"> </w:t>
      </w:r>
      <w:r>
        <w:t>A</w:t>
      </w:r>
      <w:r>
        <w:rPr>
          <w:spacing w:val="-6"/>
        </w:rPr>
        <w:t xml:space="preserve"> </w:t>
      </w:r>
      <w:r>
        <w:t>la</w:t>
      </w:r>
      <w:r>
        <w:rPr>
          <w:spacing w:val="-6"/>
        </w:rPr>
        <w:t xml:space="preserve"> </w:t>
      </w:r>
      <w:r>
        <w:t>vez,</w:t>
      </w:r>
      <w:r>
        <w:rPr>
          <w:spacing w:val="-6"/>
        </w:rPr>
        <w:t xml:space="preserve"> </w:t>
      </w:r>
      <w:r>
        <w:t>es</w:t>
      </w:r>
      <w:r>
        <w:rPr>
          <w:spacing w:val="-7"/>
        </w:rPr>
        <w:t xml:space="preserve"> </w:t>
      </w:r>
      <w:r>
        <w:t>necesario</w:t>
      </w:r>
      <w:r>
        <w:rPr>
          <w:spacing w:val="-6"/>
        </w:rPr>
        <w:t xml:space="preserve"> </w:t>
      </w:r>
      <w:r>
        <w:t>distinguir,</w:t>
      </w:r>
      <w:r>
        <w:rPr>
          <w:spacing w:val="-6"/>
        </w:rPr>
        <w:t xml:space="preserve"> </w:t>
      </w:r>
      <w:r>
        <w:t>entre</w:t>
      </w:r>
      <w:r>
        <w:rPr>
          <w:spacing w:val="-6"/>
        </w:rPr>
        <w:t xml:space="preserve"> </w:t>
      </w:r>
      <w:r>
        <w:t>las</w:t>
      </w:r>
      <w:r>
        <w:rPr>
          <w:spacing w:val="-7"/>
        </w:rPr>
        <w:t xml:space="preserve"> </w:t>
      </w:r>
      <w:r>
        <w:t>normas</w:t>
      </w:r>
      <w:r>
        <w:rPr>
          <w:spacing w:val="-6"/>
        </w:rPr>
        <w:t xml:space="preserve"> </w:t>
      </w:r>
      <w:r>
        <w:t>del Derecho del Trabajo, las que son generales y las</w:t>
      </w:r>
      <w:r>
        <w:rPr>
          <w:spacing w:val="-16"/>
        </w:rPr>
        <w:t xml:space="preserve"> </w:t>
      </w:r>
      <w:r>
        <w:t>sectoriales.</w:t>
      </w:r>
    </w:p>
    <w:p w:rsidR="00DC686C" w:rsidRDefault="00DC686C">
      <w:pPr>
        <w:pStyle w:val="Textoindependiente"/>
        <w:spacing w:before="11"/>
        <w:rPr>
          <w:sz w:val="21"/>
        </w:rPr>
      </w:pPr>
    </w:p>
    <w:p w:rsidR="00DC686C" w:rsidRDefault="00DF225A">
      <w:pPr>
        <w:pStyle w:val="Textoindependiente"/>
        <w:spacing w:line="235" w:lineRule="auto"/>
        <w:ind w:left="113" w:right="679" w:firstLine="940"/>
        <w:jc w:val="both"/>
      </w:pPr>
      <w:r>
        <w:t>Las</w:t>
      </w:r>
      <w:r>
        <w:rPr>
          <w:spacing w:val="-27"/>
        </w:rPr>
        <w:t xml:space="preserve"> </w:t>
      </w:r>
      <w:r>
        <w:t>primeras</w:t>
      </w:r>
      <w:r>
        <w:rPr>
          <w:spacing w:val="-27"/>
        </w:rPr>
        <w:t xml:space="preserve"> </w:t>
      </w:r>
      <w:r>
        <w:t>se</w:t>
      </w:r>
      <w:r>
        <w:rPr>
          <w:spacing w:val="-26"/>
        </w:rPr>
        <w:t xml:space="preserve"> </w:t>
      </w:r>
      <w:r>
        <w:t>dirigen</w:t>
      </w:r>
      <w:r>
        <w:rPr>
          <w:spacing w:val="-26"/>
        </w:rPr>
        <w:t xml:space="preserve"> </w:t>
      </w:r>
      <w:r>
        <w:t>genéricamente</w:t>
      </w:r>
      <w:r>
        <w:rPr>
          <w:spacing w:val="-27"/>
        </w:rPr>
        <w:t xml:space="preserve"> </w:t>
      </w:r>
      <w:r>
        <w:t>a</w:t>
      </w:r>
      <w:r>
        <w:rPr>
          <w:spacing w:val="-26"/>
        </w:rPr>
        <w:t xml:space="preserve"> </w:t>
      </w:r>
      <w:r>
        <w:t>todos</w:t>
      </w:r>
      <w:r>
        <w:rPr>
          <w:spacing w:val="-26"/>
        </w:rPr>
        <w:t xml:space="preserve"> </w:t>
      </w:r>
      <w:r>
        <w:t>los</w:t>
      </w:r>
      <w:r>
        <w:rPr>
          <w:spacing w:val="-26"/>
        </w:rPr>
        <w:t xml:space="preserve"> </w:t>
      </w:r>
      <w:r>
        <w:t>sujetos</w:t>
      </w:r>
      <w:r>
        <w:rPr>
          <w:spacing w:val="-27"/>
        </w:rPr>
        <w:t xml:space="preserve"> </w:t>
      </w:r>
      <w:r>
        <w:t>destinatarios del</w:t>
      </w:r>
      <w:r>
        <w:rPr>
          <w:spacing w:val="-9"/>
        </w:rPr>
        <w:t xml:space="preserve"> </w:t>
      </w:r>
      <w:r>
        <w:t>Derecho</w:t>
      </w:r>
      <w:r>
        <w:rPr>
          <w:spacing w:val="-9"/>
        </w:rPr>
        <w:t xml:space="preserve"> </w:t>
      </w:r>
      <w:r>
        <w:t>del</w:t>
      </w:r>
      <w:r>
        <w:rPr>
          <w:spacing w:val="-9"/>
        </w:rPr>
        <w:t xml:space="preserve"> </w:t>
      </w:r>
      <w:r>
        <w:rPr>
          <w:spacing w:val="-3"/>
        </w:rPr>
        <w:t>Trabajo,</w:t>
      </w:r>
      <w:r>
        <w:rPr>
          <w:spacing w:val="-9"/>
        </w:rPr>
        <w:t xml:space="preserve"> </w:t>
      </w:r>
      <w:r>
        <w:t>con</w:t>
      </w:r>
      <w:r>
        <w:rPr>
          <w:spacing w:val="-9"/>
        </w:rPr>
        <w:t xml:space="preserve"> </w:t>
      </w:r>
      <w:r>
        <w:t>independencia</w:t>
      </w:r>
      <w:r>
        <w:rPr>
          <w:spacing w:val="-8"/>
        </w:rPr>
        <w:t xml:space="preserve"> </w:t>
      </w:r>
      <w:r>
        <w:t>de</w:t>
      </w:r>
      <w:r>
        <w:rPr>
          <w:spacing w:val="-8"/>
        </w:rPr>
        <w:t xml:space="preserve"> </w:t>
      </w:r>
      <w:r>
        <w:t>su</w:t>
      </w:r>
      <w:r>
        <w:rPr>
          <w:spacing w:val="-9"/>
        </w:rPr>
        <w:t xml:space="preserve"> </w:t>
      </w:r>
      <w:r>
        <w:t>encuadramiento</w:t>
      </w:r>
      <w:r>
        <w:rPr>
          <w:spacing w:val="-9"/>
        </w:rPr>
        <w:t xml:space="preserve"> </w:t>
      </w:r>
      <w:r>
        <w:t>profesional o</w:t>
      </w:r>
      <w:r>
        <w:rPr>
          <w:spacing w:val="7"/>
        </w:rPr>
        <w:t xml:space="preserve"> </w:t>
      </w:r>
      <w:r>
        <w:t>territorial,</w:t>
      </w:r>
      <w:r>
        <w:rPr>
          <w:spacing w:val="7"/>
        </w:rPr>
        <w:t xml:space="preserve"> </w:t>
      </w:r>
      <w:r>
        <w:t>ya</w:t>
      </w:r>
      <w:r>
        <w:rPr>
          <w:spacing w:val="7"/>
        </w:rPr>
        <w:t xml:space="preserve"> </w:t>
      </w:r>
      <w:r>
        <w:t>que</w:t>
      </w:r>
      <w:r>
        <w:rPr>
          <w:spacing w:val="7"/>
        </w:rPr>
        <w:t xml:space="preserve"> </w:t>
      </w:r>
      <w:r>
        <w:t>su</w:t>
      </w:r>
      <w:r>
        <w:rPr>
          <w:spacing w:val="8"/>
        </w:rPr>
        <w:t xml:space="preserve"> </w:t>
      </w:r>
      <w:r>
        <w:t>carácter</w:t>
      </w:r>
      <w:r>
        <w:rPr>
          <w:spacing w:val="7"/>
        </w:rPr>
        <w:t xml:space="preserve"> </w:t>
      </w:r>
      <w:r>
        <w:t>es</w:t>
      </w:r>
      <w:r>
        <w:rPr>
          <w:spacing w:val="7"/>
        </w:rPr>
        <w:t xml:space="preserve"> </w:t>
      </w:r>
      <w:r>
        <w:t>general,</w:t>
      </w:r>
      <w:r>
        <w:rPr>
          <w:spacing w:val="7"/>
        </w:rPr>
        <w:t xml:space="preserve"> </w:t>
      </w:r>
      <w:r>
        <w:t>como</w:t>
      </w:r>
      <w:r>
        <w:rPr>
          <w:spacing w:val="8"/>
        </w:rPr>
        <w:t xml:space="preserve"> </w:t>
      </w:r>
      <w:r>
        <w:t>el</w:t>
      </w:r>
      <w:r>
        <w:rPr>
          <w:spacing w:val="7"/>
        </w:rPr>
        <w:t xml:space="preserve"> </w:t>
      </w:r>
      <w:r>
        <w:t>derecho</w:t>
      </w:r>
      <w:r>
        <w:rPr>
          <w:spacing w:val="7"/>
        </w:rPr>
        <w:t xml:space="preserve"> </w:t>
      </w:r>
      <w:r>
        <w:t>a</w:t>
      </w:r>
      <w:r>
        <w:rPr>
          <w:spacing w:val="7"/>
        </w:rPr>
        <w:t xml:space="preserve"> </w:t>
      </w:r>
      <w:r>
        <w:t>jornada</w:t>
      </w:r>
      <w:r>
        <w:rPr>
          <w:spacing w:val="8"/>
        </w:rPr>
        <w:t xml:space="preserve"> </w:t>
      </w:r>
      <w:r>
        <w:t>máxima</w:t>
      </w:r>
    </w:p>
    <w:p w:rsidR="00DC686C" w:rsidRDefault="00DF225A">
      <w:pPr>
        <w:pStyle w:val="Textoindependiente"/>
        <w:spacing w:before="4" w:line="235" w:lineRule="auto"/>
        <w:ind w:left="113" w:right="678"/>
        <w:jc w:val="both"/>
      </w:pPr>
      <w:r>
        <w:t xml:space="preserve">o al goce de vacaciones. Las segundas se refieren a determinados sectores de trabajadores y empleadores, agrupados por razones industriales, </w:t>
      </w:r>
      <w:r>
        <w:t>profesio</w:t>
      </w:r>
      <w:r>
        <w:t>nales</w:t>
      </w:r>
    </w:p>
    <w:p w:rsidR="00DC686C" w:rsidRDefault="00DF225A">
      <w:pPr>
        <w:pStyle w:val="Textoindependiente"/>
        <w:spacing w:before="2" w:line="235" w:lineRule="auto"/>
        <w:ind w:left="113" w:right="681"/>
        <w:jc w:val="both"/>
      </w:pPr>
      <w:r>
        <w:t>o territoriales (exportación no tradicional, mineros, construcción civil, microempresa, trabajadores del hogar, etc.)</w:t>
      </w:r>
      <w:r>
        <w:rPr>
          <w:position w:val="7"/>
          <w:sz w:val="13"/>
        </w:rPr>
        <w:t>14</w:t>
      </w:r>
      <w:r>
        <w:t>.</w:t>
      </w:r>
    </w:p>
    <w:p w:rsidR="00DC686C" w:rsidRDefault="00DC686C">
      <w:pPr>
        <w:pStyle w:val="Textoindependiente"/>
        <w:spacing w:before="10"/>
        <w:rPr>
          <w:sz w:val="21"/>
        </w:rPr>
      </w:pPr>
    </w:p>
    <w:p w:rsidR="00DC686C" w:rsidRDefault="00DF225A">
      <w:pPr>
        <w:pStyle w:val="Textoindependiente"/>
        <w:spacing w:line="235" w:lineRule="auto"/>
        <w:ind w:left="113" w:right="681" w:firstLine="940"/>
        <w:jc w:val="both"/>
      </w:pPr>
      <w:r>
        <w:t>A continuación, haremos un breve repaso de cada una de esas fuentes, siguiendo la jerarquía que les corresponde, pero sin agotar</w:t>
      </w:r>
      <w:r>
        <w:t xml:space="preserve"> los temas por razones de espacio:</w:t>
      </w:r>
    </w:p>
    <w:p w:rsidR="00DC686C" w:rsidRDefault="00DC686C">
      <w:pPr>
        <w:pStyle w:val="Textoindependiente"/>
        <w:spacing w:before="10"/>
        <w:rPr>
          <w:sz w:val="20"/>
        </w:rPr>
      </w:pPr>
    </w:p>
    <w:p w:rsidR="00DC686C" w:rsidRDefault="00DF225A">
      <w:pPr>
        <w:pStyle w:val="Prrafodelista"/>
        <w:numPr>
          <w:ilvl w:val="0"/>
          <w:numId w:val="5"/>
        </w:numPr>
        <w:tabs>
          <w:tab w:val="left" w:pos="320"/>
        </w:tabs>
        <w:jc w:val="left"/>
        <w:rPr>
          <w:i/>
        </w:rPr>
      </w:pPr>
      <w:r>
        <w:rPr>
          <w:i/>
        </w:rPr>
        <w:t>La</w:t>
      </w:r>
      <w:r>
        <w:rPr>
          <w:i/>
          <w:spacing w:val="-2"/>
        </w:rPr>
        <w:t xml:space="preserve"> </w:t>
      </w:r>
      <w:r>
        <w:rPr>
          <w:i/>
        </w:rPr>
        <w:t>Constitución</w:t>
      </w:r>
    </w:p>
    <w:p w:rsidR="00DC686C" w:rsidRDefault="00DC686C">
      <w:pPr>
        <w:pStyle w:val="Textoindependiente"/>
        <w:spacing w:before="6"/>
        <w:rPr>
          <w:i/>
        </w:rPr>
      </w:pPr>
    </w:p>
    <w:p w:rsidR="00DC686C" w:rsidRDefault="00DF225A">
      <w:pPr>
        <w:pStyle w:val="Textoindependiente"/>
        <w:spacing w:line="235" w:lineRule="auto"/>
        <w:ind w:left="113" w:right="679" w:firstLine="940"/>
        <w:jc w:val="both"/>
      </w:pPr>
      <w:r>
        <w:rPr>
          <w:spacing w:val="-3"/>
        </w:rPr>
        <w:t xml:space="preserve">La </w:t>
      </w:r>
      <w:r>
        <w:rPr>
          <w:spacing w:val="-5"/>
        </w:rPr>
        <w:t xml:space="preserve">doctrina constitucionalista </w:t>
      </w:r>
      <w:r>
        <w:rPr>
          <w:spacing w:val="-4"/>
        </w:rPr>
        <w:t xml:space="preserve">acepta </w:t>
      </w:r>
      <w:r>
        <w:rPr>
          <w:spacing w:val="-5"/>
        </w:rPr>
        <w:t xml:space="preserve">pacíficamente </w:t>
      </w:r>
      <w:r>
        <w:rPr>
          <w:spacing w:val="-5"/>
        </w:rPr>
        <w:t>que</w:t>
      </w:r>
      <w:r>
        <w:rPr>
          <w:spacing w:val="-5"/>
        </w:rPr>
        <w:t xml:space="preserve"> </w:t>
      </w:r>
      <w:r>
        <w:rPr>
          <w:spacing w:val="-4"/>
        </w:rPr>
        <w:t>“</w:t>
      </w:r>
      <w:proofErr w:type="gramStart"/>
      <w:r>
        <w:rPr>
          <w:spacing w:val="-4"/>
        </w:rPr>
        <w:t xml:space="preserve">la  </w:t>
      </w:r>
      <w:r>
        <w:rPr>
          <w:spacing w:val="-5"/>
        </w:rPr>
        <w:t>primera</w:t>
      </w:r>
      <w:proofErr w:type="gramEnd"/>
      <w:r>
        <w:rPr>
          <w:spacing w:val="-5"/>
        </w:rPr>
        <w:t xml:space="preserve"> </w:t>
      </w:r>
      <w:r>
        <w:rPr>
          <w:spacing w:val="-3"/>
        </w:rPr>
        <w:t xml:space="preserve">de </w:t>
      </w:r>
      <w:r>
        <w:rPr>
          <w:spacing w:val="-4"/>
        </w:rPr>
        <w:t xml:space="preserve">las </w:t>
      </w:r>
      <w:r>
        <w:rPr>
          <w:spacing w:val="-5"/>
        </w:rPr>
        <w:t xml:space="preserve">fuentes </w:t>
      </w:r>
      <w:r>
        <w:rPr>
          <w:spacing w:val="-4"/>
        </w:rPr>
        <w:t xml:space="preserve">del </w:t>
      </w:r>
      <w:r>
        <w:rPr>
          <w:spacing w:val="-6"/>
        </w:rPr>
        <w:t xml:space="preserve">Derecho </w:t>
      </w:r>
      <w:r>
        <w:rPr>
          <w:spacing w:val="-3"/>
        </w:rPr>
        <w:t xml:space="preserve">en un </w:t>
      </w:r>
      <w:r>
        <w:rPr>
          <w:spacing w:val="-4"/>
        </w:rPr>
        <w:t xml:space="preserve">Estado </w:t>
      </w:r>
      <w:r>
        <w:rPr>
          <w:spacing w:val="-5"/>
        </w:rPr>
        <w:t xml:space="preserve">democrático </w:t>
      </w:r>
      <w:r>
        <w:rPr>
          <w:spacing w:val="-3"/>
        </w:rPr>
        <w:t xml:space="preserve">de </w:t>
      </w:r>
      <w:r>
        <w:rPr>
          <w:spacing w:val="-6"/>
        </w:rPr>
        <w:t xml:space="preserve">Derecho </w:t>
      </w:r>
      <w:r>
        <w:rPr>
          <w:spacing w:val="-3"/>
        </w:rPr>
        <w:t xml:space="preserve">ha de </w:t>
      </w:r>
      <w:r>
        <w:rPr>
          <w:spacing w:val="-4"/>
        </w:rPr>
        <w:t xml:space="preserve">ser </w:t>
      </w:r>
      <w:r>
        <w:rPr>
          <w:spacing w:val="-5"/>
        </w:rPr>
        <w:t xml:space="preserve">la Constitución, </w:t>
      </w:r>
      <w:r>
        <w:rPr>
          <w:spacing w:val="-3"/>
        </w:rPr>
        <w:t xml:space="preserve">lo </w:t>
      </w:r>
      <w:r>
        <w:rPr>
          <w:spacing w:val="-5"/>
        </w:rPr>
        <w:t xml:space="preserve">que </w:t>
      </w:r>
      <w:r>
        <w:rPr>
          <w:spacing w:val="-6"/>
        </w:rPr>
        <w:t xml:space="preserve">quiere </w:t>
      </w:r>
      <w:r>
        <w:rPr>
          <w:spacing w:val="-4"/>
        </w:rPr>
        <w:t xml:space="preserve">decir </w:t>
      </w:r>
      <w:r>
        <w:rPr>
          <w:spacing w:val="-5"/>
        </w:rPr>
        <w:t xml:space="preserve">que </w:t>
      </w:r>
      <w:r>
        <w:rPr>
          <w:spacing w:val="-4"/>
        </w:rPr>
        <w:t xml:space="preserve">esta </w:t>
      </w:r>
      <w:r>
        <w:rPr>
          <w:spacing w:val="-3"/>
        </w:rPr>
        <w:t xml:space="preserve">ha de </w:t>
      </w:r>
      <w:r>
        <w:rPr>
          <w:spacing w:val="-4"/>
        </w:rPr>
        <w:t xml:space="preserve">ser </w:t>
      </w:r>
      <w:r>
        <w:rPr>
          <w:spacing w:val="-5"/>
        </w:rPr>
        <w:t xml:space="preserve">considerada </w:t>
      </w:r>
      <w:r>
        <w:rPr>
          <w:spacing w:val="-4"/>
        </w:rPr>
        <w:t xml:space="preserve">como una </w:t>
      </w:r>
      <w:r>
        <w:rPr>
          <w:spacing w:val="-5"/>
        </w:rPr>
        <w:t xml:space="preserve">norma </w:t>
      </w:r>
      <w:r>
        <w:rPr>
          <w:spacing w:val="-4"/>
        </w:rPr>
        <w:t xml:space="preserve">con </w:t>
      </w:r>
      <w:r>
        <w:rPr>
          <w:spacing w:val="-5"/>
        </w:rPr>
        <w:t xml:space="preserve">eficacia directa </w:t>
      </w:r>
      <w:r>
        <w:t xml:space="preserve">y </w:t>
      </w:r>
      <w:r>
        <w:rPr>
          <w:spacing w:val="-3"/>
        </w:rPr>
        <w:t xml:space="preserve">no </w:t>
      </w:r>
      <w:r>
        <w:rPr>
          <w:spacing w:val="-4"/>
        </w:rPr>
        <w:t xml:space="preserve">como </w:t>
      </w:r>
      <w:r>
        <w:rPr>
          <w:spacing w:val="-3"/>
        </w:rPr>
        <w:t xml:space="preserve">un </w:t>
      </w:r>
      <w:r>
        <w:rPr>
          <w:spacing w:val="-5"/>
        </w:rPr>
        <w:t xml:space="preserve">simple manifiesto retórico </w:t>
      </w:r>
      <w:r>
        <w:t xml:space="preserve">o </w:t>
      </w:r>
      <w:r>
        <w:rPr>
          <w:spacing w:val="-6"/>
        </w:rPr>
        <w:t xml:space="preserve">programático, </w:t>
      </w:r>
      <w:r>
        <w:rPr>
          <w:spacing w:val="-5"/>
        </w:rPr>
        <w:t xml:space="preserve">condicionado </w:t>
      </w:r>
      <w:r>
        <w:rPr>
          <w:spacing w:val="-3"/>
        </w:rPr>
        <w:t xml:space="preserve">en su </w:t>
      </w:r>
      <w:r>
        <w:rPr>
          <w:spacing w:val="-5"/>
        </w:rPr>
        <w:t xml:space="preserve">eficacia </w:t>
      </w:r>
      <w:r>
        <w:t xml:space="preserve">a </w:t>
      </w:r>
      <w:r>
        <w:rPr>
          <w:spacing w:val="-5"/>
        </w:rPr>
        <w:t xml:space="preserve">que </w:t>
      </w:r>
      <w:r>
        <w:rPr>
          <w:spacing w:val="-3"/>
        </w:rPr>
        <w:t xml:space="preserve">el </w:t>
      </w:r>
      <w:r>
        <w:rPr>
          <w:spacing w:val="-5"/>
        </w:rPr>
        <w:t xml:space="preserve">legislador </w:t>
      </w:r>
      <w:r>
        <w:rPr>
          <w:spacing w:val="-4"/>
        </w:rPr>
        <w:t xml:space="preserve">convierta </w:t>
      </w:r>
      <w:r>
        <w:rPr>
          <w:spacing w:val="-3"/>
        </w:rPr>
        <w:t xml:space="preserve">en </w:t>
      </w:r>
      <w:r>
        <w:rPr>
          <w:spacing w:val="-6"/>
        </w:rPr>
        <w:t xml:space="preserve">preceptos </w:t>
      </w:r>
      <w:r>
        <w:rPr>
          <w:spacing w:val="-5"/>
        </w:rPr>
        <w:t xml:space="preserve">sus declaraciones </w:t>
      </w:r>
      <w:r>
        <w:t>y</w:t>
      </w:r>
      <w:r>
        <w:rPr>
          <w:spacing w:val="-13"/>
        </w:rPr>
        <w:t xml:space="preserve"> </w:t>
      </w:r>
      <w:r>
        <w:rPr>
          <w:spacing w:val="-5"/>
        </w:rPr>
        <w:t>principios”</w:t>
      </w:r>
      <w:r>
        <w:rPr>
          <w:spacing w:val="-5"/>
          <w:position w:val="7"/>
          <w:sz w:val="13"/>
        </w:rPr>
        <w:t>15</w:t>
      </w:r>
      <w:r>
        <w:rPr>
          <w:spacing w:val="-5"/>
        </w:rPr>
        <w:t>.</w:t>
      </w:r>
    </w:p>
    <w:p w:rsidR="00DC686C" w:rsidRDefault="00DC686C">
      <w:pPr>
        <w:pStyle w:val="Textoindependiente"/>
        <w:spacing w:before="3"/>
      </w:pPr>
    </w:p>
    <w:p w:rsidR="00DC686C" w:rsidRDefault="00DF225A">
      <w:pPr>
        <w:pStyle w:val="Textoindependiente"/>
        <w:spacing w:line="235" w:lineRule="auto"/>
        <w:ind w:left="113" w:right="682" w:firstLine="940"/>
        <w:jc w:val="both"/>
      </w:pPr>
      <w:r>
        <w:rPr>
          <w:spacing w:val="-3"/>
        </w:rPr>
        <w:t xml:space="preserve">En </w:t>
      </w:r>
      <w:r>
        <w:rPr>
          <w:spacing w:val="-5"/>
        </w:rPr>
        <w:t xml:space="preserve">consecuencia, </w:t>
      </w:r>
      <w:r>
        <w:rPr>
          <w:spacing w:val="-3"/>
        </w:rPr>
        <w:t xml:space="preserve">la </w:t>
      </w:r>
      <w:r>
        <w:rPr>
          <w:spacing w:val="-5"/>
        </w:rPr>
        <w:t xml:space="preserve">Constitución </w:t>
      </w:r>
      <w:r>
        <w:rPr>
          <w:spacing w:val="-4"/>
        </w:rPr>
        <w:t xml:space="preserve">tiene </w:t>
      </w:r>
      <w:r>
        <w:rPr>
          <w:spacing w:val="-3"/>
        </w:rPr>
        <w:t>un</w:t>
      </w:r>
      <w:r>
        <w:rPr>
          <w:spacing w:val="-3"/>
        </w:rPr>
        <w:t xml:space="preserve"> </w:t>
      </w:r>
      <w:r>
        <w:rPr>
          <w:spacing w:val="-5"/>
        </w:rPr>
        <w:t xml:space="preserve">efecto normativo </w:t>
      </w:r>
      <w:r>
        <w:rPr>
          <w:spacing w:val="-6"/>
        </w:rPr>
        <w:t xml:space="preserve">directo, </w:t>
      </w:r>
      <w:r>
        <w:rPr>
          <w:spacing w:val="-3"/>
        </w:rPr>
        <w:t xml:space="preserve">no </w:t>
      </w:r>
      <w:r>
        <w:rPr>
          <w:spacing w:val="-5"/>
        </w:rPr>
        <w:t xml:space="preserve">condicionado </w:t>
      </w:r>
      <w:r>
        <w:t xml:space="preserve">a </w:t>
      </w:r>
      <w:r>
        <w:rPr>
          <w:spacing w:val="-3"/>
        </w:rPr>
        <w:t xml:space="preserve">un </w:t>
      </w:r>
      <w:r>
        <w:rPr>
          <w:spacing w:val="-5"/>
        </w:rPr>
        <w:t xml:space="preserve">posterior desarrollo </w:t>
      </w:r>
      <w:r>
        <w:t xml:space="preserve">y a </w:t>
      </w:r>
      <w:r>
        <w:rPr>
          <w:spacing w:val="-3"/>
        </w:rPr>
        <w:t xml:space="preserve">la </w:t>
      </w:r>
      <w:r>
        <w:rPr>
          <w:spacing w:val="-5"/>
        </w:rPr>
        <w:t xml:space="preserve">necesaria interposición </w:t>
      </w:r>
      <w:r>
        <w:rPr>
          <w:spacing w:val="-3"/>
        </w:rPr>
        <w:t xml:space="preserve">de </w:t>
      </w:r>
      <w:r>
        <w:rPr>
          <w:spacing w:val="-5"/>
        </w:rPr>
        <w:t xml:space="preserve">una </w:t>
      </w:r>
      <w:r>
        <w:rPr>
          <w:spacing w:val="-4"/>
        </w:rPr>
        <w:t xml:space="preserve">norma </w:t>
      </w:r>
      <w:r>
        <w:rPr>
          <w:spacing w:val="-5"/>
        </w:rPr>
        <w:t>legislativa ordinaria</w:t>
      </w:r>
      <w:r>
        <w:rPr>
          <w:spacing w:val="-5"/>
          <w:position w:val="7"/>
          <w:sz w:val="13"/>
        </w:rPr>
        <w:t>16</w:t>
      </w:r>
      <w:r>
        <w:rPr>
          <w:spacing w:val="-5"/>
        </w:rPr>
        <w:t xml:space="preserve">. </w:t>
      </w:r>
      <w:r>
        <w:rPr>
          <w:spacing w:val="-3"/>
        </w:rPr>
        <w:t xml:space="preserve">Se </w:t>
      </w:r>
      <w:r>
        <w:rPr>
          <w:spacing w:val="-4"/>
        </w:rPr>
        <w:t xml:space="preserve">puede </w:t>
      </w:r>
      <w:r>
        <w:rPr>
          <w:spacing w:val="-5"/>
        </w:rPr>
        <w:t xml:space="preserve">exigir </w:t>
      </w:r>
      <w:r>
        <w:rPr>
          <w:spacing w:val="-3"/>
        </w:rPr>
        <w:t xml:space="preserve">el </w:t>
      </w:r>
      <w:r>
        <w:rPr>
          <w:spacing w:val="-5"/>
        </w:rPr>
        <w:t xml:space="preserve">cumplimiento </w:t>
      </w:r>
      <w:r>
        <w:rPr>
          <w:spacing w:val="-3"/>
        </w:rPr>
        <w:t xml:space="preserve">de </w:t>
      </w:r>
      <w:r>
        <w:rPr>
          <w:spacing w:val="-4"/>
        </w:rPr>
        <w:t xml:space="preserve">los </w:t>
      </w:r>
      <w:r>
        <w:rPr>
          <w:spacing w:val="-6"/>
        </w:rPr>
        <w:t xml:space="preserve">derechos </w:t>
      </w:r>
      <w:r>
        <w:rPr>
          <w:spacing w:val="-5"/>
        </w:rPr>
        <w:t xml:space="preserve">constitucionales cuando estos </w:t>
      </w:r>
      <w:r>
        <w:rPr>
          <w:spacing w:val="-4"/>
        </w:rPr>
        <w:t xml:space="preserve">son </w:t>
      </w:r>
      <w:r>
        <w:rPr>
          <w:spacing w:val="-5"/>
        </w:rPr>
        <w:t xml:space="preserve">violados, mediante </w:t>
      </w:r>
      <w:r>
        <w:rPr>
          <w:spacing w:val="-4"/>
        </w:rPr>
        <w:t xml:space="preserve">las </w:t>
      </w:r>
      <w:r>
        <w:rPr>
          <w:spacing w:val="-5"/>
        </w:rPr>
        <w:t xml:space="preserve">acciones </w:t>
      </w:r>
      <w:r>
        <w:rPr>
          <w:spacing w:val="-3"/>
        </w:rPr>
        <w:t xml:space="preserve">de </w:t>
      </w:r>
      <w:r>
        <w:rPr>
          <w:spacing w:val="-5"/>
        </w:rPr>
        <w:t>g</w:t>
      </w:r>
      <w:r>
        <w:rPr>
          <w:spacing w:val="-5"/>
        </w:rPr>
        <w:t xml:space="preserve">arantía. </w:t>
      </w:r>
      <w:r>
        <w:rPr>
          <w:spacing w:val="-7"/>
        </w:rPr>
        <w:t xml:space="preserve">También </w:t>
      </w:r>
      <w:r>
        <w:rPr>
          <w:spacing w:val="-3"/>
        </w:rPr>
        <w:t xml:space="preserve">se </w:t>
      </w:r>
      <w:r>
        <w:rPr>
          <w:spacing w:val="-5"/>
        </w:rPr>
        <w:t xml:space="preserve">podría </w:t>
      </w:r>
      <w:r>
        <w:rPr>
          <w:spacing w:val="-4"/>
        </w:rPr>
        <w:t xml:space="preserve">hacer </w:t>
      </w:r>
      <w:r>
        <w:rPr>
          <w:spacing w:val="-3"/>
        </w:rPr>
        <w:t xml:space="preserve">en un </w:t>
      </w:r>
      <w:r>
        <w:rPr>
          <w:spacing w:val="-5"/>
        </w:rPr>
        <w:t xml:space="preserve">procedimiento ordinario, pero </w:t>
      </w:r>
      <w:r>
        <w:rPr>
          <w:spacing w:val="-4"/>
        </w:rPr>
        <w:t>las</w:t>
      </w:r>
      <w:r>
        <w:rPr>
          <w:spacing w:val="35"/>
        </w:rPr>
        <w:t xml:space="preserve"> </w:t>
      </w:r>
      <w:r>
        <w:rPr>
          <w:spacing w:val="-5"/>
        </w:rPr>
        <w:t>acciones de</w:t>
      </w:r>
    </w:p>
    <w:p w:rsidR="00DC686C" w:rsidRDefault="00DF225A">
      <w:pPr>
        <w:pStyle w:val="Textoindependiente"/>
        <w:spacing w:before="1"/>
        <w:rPr>
          <w:sz w:val="18"/>
        </w:rPr>
      </w:pPr>
      <w:r>
        <w:pict>
          <v:shape id="_x0000_s1044" alt="" style="position:absolute;margin-left:56.7pt;margin-top:13.1pt;width:1in;height:.1pt;z-index:-15725056;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4"/>
        </w:numPr>
        <w:tabs>
          <w:tab w:val="left" w:pos="334"/>
        </w:tabs>
        <w:spacing w:line="209" w:lineRule="exact"/>
        <w:ind w:hanging="221"/>
        <w:jc w:val="both"/>
        <w:rPr>
          <w:sz w:val="18"/>
        </w:rPr>
      </w:pPr>
      <w:r>
        <w:rPr>
          <w:sz w:val="18"/>
        </w:rPr>
        <w:t>Cfr. M. Alonso Olea,</w:t>
      </w:r>
      <w:r>
        <w:rPr>
          <w:spacing w:val="-3"/>
          <w:sz w:val="18"/>
        </w:rPr>
        <w:t xml:space="preserve"> </w:t>
      </w:r>
      <w:r>
        <w:rPr>
          <w:sz w:val="18"/>
        </w:rPr>
        <w:t>2002.</w:t>
      </w:r>
    </w:p>
    <w:p w:rsidR="00DC686C" w:rsidRDefault="00DF225A">
      <w:pPr>
        <w:pStyle w:val="Prrafodelista"/>
        <w:numPr>
          <w:ilvl w:val="0"/>
          <w:numId w:val="4"/>
        </w:numPr>
        <w:tabs>
          <w:tab w:val="left" w:pos="332"/>
        </w:tabs>
        <w:spacing w:before="52" w:line="223" w:lineRule="auto"/>
        <w:ind w:left="113" w:right="681" w:firstLine="0"/>
        <w:jc w:val="both"/>
        <w:rPr>
          <w:sz w:val="18"/>
        </w:rPr>
      </w:pPr>
      <w:r>
        <w:rPr>
          <w:sz w:val="18"/>
        </w:rPr>
        <w:t xml:space="preserve">Así, por ejemplo, mediante el Decreto Supremo N 030-89-TR de 02.09.1989 y la Resolución Ministerial N </w:t>
      </w:r>
      <w:r>
        <w:rPr>
          <w:spacing w:val="-3"/>
          <w:sz w:val="18"/>
        </w:rPr>
        <w:t xml:space="preserve">091-92-TR </w:t>
      </w:r>
      <w:r>
        <w:rPr>
          <w:sz w:val="18"/>
        </w:rPr>
        <w:t>de 03.04.1992, se estableció que el ingreso del trabajador minero no puede ser inferior al monto que resulte de aplicar un veinticinco por cient</w:t>
      </w:r>
      <w:r>
        <w:rPr>
          <w:sz w:val="18"/>
        </w:rPr>
        <w:t>o (25%) adicional a la Remuneración Mínima Vital vigente en la oportunidad de</w:t>
      </w:r>
      <w:r>
        <w:rPr>
          <w:spacing w:val="-9"/>
          <w:sz w:val="18"/>
        </w:rPr>
        <w:t xml:space="preserve"> </w:t>
      </w:r>
      <w:r>
        <w:rPr>
          <w:sz w:val="18"/>
        </w:rPr>
        <w:t>pago.</w:t>
      </w:r>
    </w:p>
    <w:p w:rsidR="00DC686C" w:rsidRDefault="00DF225A">
      <w:pPr>
        <w:pStyle w:val="Prrafodelista"/>
        <w:numPr>
          <w:ilvl w:val="0"/>
          <w:numId w:val="4"/>
        </w:numPr>
        <w:tabs>
          <w:tab w:val="left" w:pos="336"/>
        </w:tabs>
        <w:spacing w:before="41"/>
        <w:ind w:left="335" w:hanging="223"/>
        <w:jc w:val="both"/>
        <w:rPr>
          <w:sz w:val="18"/>
        </w:rPr>
      </w:pPr>
      <w:r>
        <w:rPr>
          <w:sz w:val="18"/>
        </w:rPr>
        <w:t>García de Enterría,</w:t>
      </w:r>
      <w:r>
        <w:rPr>
          <w:spacing w:val="-3"/>
          <w:sz w:val="18"/>
        </w:rPr>
        <w:t xml:space="preserve"> </w:t>
      </w:r>
      <w:r>
        <w:rPr>
          <w:spacing w:val="-6"/>
          <w:sz w:val="18"/>
        </w:rPr>
        <w:t>1997.</w:t>
      </w:r>
    </w:p>
    <w:p w:rsidR="00DC686C" w:rsidRDefault="00DF225A">
      <w:pPr>
        <w:pStyle w:val="Prrafodelista"/>
        <w:numPr>
          <w:ilvl w:val="0"/>
          <w:numId w:val="4"/>
        </w:numPr>
        <w:tabs>
          <w:tab w:val="left" w:pos="328"/>
        </w:tabs>
        <w:spacing w:before="41"/>
        <w:ind w:left="327" w:hanging="215"/>
        <w:jc w:val="both"/>
        <w:rPr>
          <w:sz w:val="18"/>
        </w:rPr>
      </w:pPr>
      <w:r>
        <w:rPr>
          <w:sz w:val="18"/>
        </w:rPr>
        <w:t>M. Alonso Olea,</w:t>
      </w:r>
      <w:r>
        <w:rPr>
          <w:spacing w:val="-3"/>
          <w:sz w:val="18"/>
        </w:rPr>
        <w:t xml:space="preserve"> </w:t>
      </w:r>
      <w:r>
        <w:rPr>
          <w:sz w:val="18"/>
        </w:rPr>
        <w:t>2002.</w:t>
      </w:r>
    </w:p>
    <w:p w:rsidR="00DC686C" w:rsidRDefault="00DC686C">
      <w:pPr>
        <w:jc w:val="both"/>
        <w:rPr>
          <w:sz w:val="18"/>
        </w:rPr>
        <w:sectPr w:rsidR="00DC686C">
          <w:pgSz w:w="9640" w:h="13610"/>
          <w:pgMar w:top="1240" w:right="1020" w:bottom="1840" w:left="1020" w:header="1000" w:footer="1643"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F225A">
      <w:pPr>
        <w:pStyle w:val="Textoindependiente"/>
        <w:spacing w:before="214" w:line="235" w:lineRule="auto"/>
        <w:ind w:left="680" w:right="113"/>
        <w:jc w:val="both"/>
      </w:pPr>
      <w:r>
        <w:rPr>
          <w:spacing w:val="-5"/>
        </w:rPr>
        <w:t xml:space="preserve">garantía </w:t>
      </w:r>
      <w:r>
        <w:rPr>
          <w:spacing w:val="-4"/>
        </w:rPr>
        <w:t xml:space="preserve">son más </w:t>
      </w:r>
      <w:r>
        <w:rPr>
          <w:spacing w:val="-5"/>
        </w:rPr>
        <w:t xml:space="preserve">expeditivas, </w:t>
      </w:r>
      <w:r>
        <w:rPr>
          <w:spacing w:val="-4"/>
        </w:rPr>
        <w:t xml:space="preserve">por eso, desde hace años, </w:t>
      </w:r>
      <w:r>
        <w:rPr>
          <w:spacing w:val="-5"/>
        </w:rPr>
        <w:t xml:space="preserve">existe </w:t>
      </w:r>
      <w:r>
        <w:rPr>
          <w:spacing w:val="-4"/>
        </w:rPr>
        <w:t xml:space="preserve">una </w:t>
      </w:r>
      <w:r>
        <w:rPr>
          <w:spacing w:val="-5"/>
        </w:rPr>
        <w:t xml:space="preserve">sobrecarga en   </w:t>
      </w:r>
      <w:r>
        <w:rPr>
          <w:spacing w:val="-3"/>
        </w:rPr>
        <w:t xml:space="preserve">el </w:t>
      </w:r>
      <w:r>
        <w:rPr>
          <w:spacing w:val="-6"/>
        </w:rPr>
        <w:t xml:space="preserve">Tribunal </w:t>
      </w:r>
      <w:r>
        <w:rPr>
          <w:spacing w:val="-5"/>
        </w:rPr>
        <w:t>Constituc</w:t>
      </w:r>
      <w:r>
        <w:rPr>
          <w:spacing w:val="-5"/>
        </w:rPr>
        <w:t xml:space="preserve">ional, </w:t>
      </w:r>
      <w:r>
        <w:rPr>
          <w:spacing w:val="-4"/>
        </w:rPr>
        <w:t xml:space="preserve">aun </w:t>
      </w:r>
      <w:r>
        <w:rPr>
          <w:spacing w:val="-5"/>
        </w:rPr>
        <w:t xml:space="preserve">cuando </w:t>
      </w:r>
      <w:r>
        <w:rPr>
          <w:spacing w:val="-3"/>
        </w:rPr>
        <w:t xml:space="preserve">se </w:t>
      </w:r>
      <w:r>
        <w:rPr>
          <w:spacing w:val="-5"/>
        </w:rPr>
        <w:t xml:space="preserve">haya </w:t>
      </w:r>
      <w:r>
        <w:rPr>
          <w:spacing w:val="-6"/>
        </w:rPr>
        <w:t xml:space="preserve">pretendido </w:t>
      </w:r>
      <w:r>
        <w:rPr>
          <w:spacing w:val="-4"/>
        </w:rPr>
        <w:t xml:space="preserve">limitar </w:t>
      </w:r>
      <w:r>
        <w:rPr>
          <w:spacing w:val="-3"/>
        </w:rPr>
        <w:t xml:space="preserve">el </w:t>
      </w:r>
      <w:r>
        <w:rPr>
          <w:spacing w:val="-5"/>
        </w:rPr>
        <w:t xml:space="preserve">acceso </w:t>
      </w:r>
      <w:r>
        <w:rPr>
          <w:spacing w:val="-4"/>
        </w:rPr>
        <w:t xml:space="preserve">para </w:t>
      </w:r>
      <w:r>
        <w:rPr>
          <w:spacing w:val="-5"/>
        </w:rPr>
        <w:t>asegurar</w:t>
      </w:r>
      <w:r>
        <w:rPr>
          <w:spacing w:val="-14"/>
        </w:rPr>
        <w:t xml:space="preserve"> </w:t>
      </w:r>
      <w:r>
        <w:rPr>
          <w:spacing w:val="-3"/>
        </w:rPr>
        <w:t>su</w:t>
      </w:r>
      <w:r>
        <w:rPr>
          <w:spacing w:val="-14"/>
        </w:rPr>
        <w:t xml:space="preserve"> </w:t>
      </w:r>
      <w:r>
        <w:rPr>
          <w:spacing w:val="-5"/>
        </w:rPr>
        <w:t>carácter</w:t>
      </w:r>
      <w:r>
        <w:rPr>
          <w:spacing w:val="-15"/>
        </w:rPr>
        <w:t xml:space="preserve"> </w:t>
      </w:r>
      <w:r>
        <w:rPr>
          <w:spacing w:val="-5"/>
        </w:rPr>
        <w:t>residual</w:t>
      </w:r>
      <w:r>
        <w:rPr>
          <w:spacing w:val="-15"/>
        </w:rPr>
        <w:t xml:space="preserve"> </w:t>
      </w:r>
      <w:r>
        <w:t>y</w:t>
      </w:r>
      <w:r>
        <w:rPr>
          <w:spacing w:val="-13"/>
        </w:rPr>
        <w:t xml:space="preserve"> </w:t>
      </w:r>
      <w:r>
        <w:rPr>
          <w:spacing w:val="-3"/>
        </w:rPr>
        <w:t>no</w:t>
      </w:r>
      <w:r>
        <w:rPr>
          <w:spacing w:val="-14"/>
        </w:rPr>
        <w:t xml:space="preserve"> </w:t>
      </w:r>
      <w:r>
        <w:rPr>
          <w:spacing w:val="-5"/>
        </w:rPr>
        <w:t>sustituir</w:t>
      </w:r>
      <w:r>
        <w:rPr>
          <w:spacing w:val="-14"/>
        </w:rPr>
        <w:t xml:space="preserve"> </w:t>
      </w:r>
      <w:r>
        <w:t>a</w:t>
      </w:r>
      <w:r>
        <w:rPr>
          <w:spacing w:val="-14"/>
        </w:rPr>
        <w:t xml:space="preserve"> </w:t>
      </w:r>
      <w:r>
        <w:rPr>
          <w:spacing w:val="-3"/>
        </w:rPr>
        <w:t>la</w:t>
      </w:r>
      <w:r>
        <w:rPr>
          <w:spacing w:val="-13"/>
        </w:rPr>
        <w:t xml:space="preserve"> </w:t>
      </w:r>
      <w:r>
        <w:rPr>
          <w:spacing w:val="-5"/>
        </w:rPr>
        <w:t>jurisdicción</w:t>
      </w:r>
      <w:r>
        <w:rPr>
          <w:spacing w:val="-14"/>
        </w:rPr>
        <w:t xml:space="preserve"> </w:t>
      </w:r>
      <w:r>
        <w:rPr>
          <w:spacing w:val="-5"/>
        </w:rPr>
        <w:t>ordinaria</w:t>
      </w:r>
      <w:r>
        <w:rPr>
          <w:spacing w:val="-15"/>
        </w:rPr>
        <w:t xml:space="preserve"> </w:t>
      </w:r>
      <w:r>
        <w:rPr>
          <w:spacing w:val="-5"/>
        </w:rPr>
        <w:t>cuando</w:t>
      </w:r>
      <w:r>
        <w:rPr>
          <w:spacing w:val="-14"/>
        </w:rPr>
        <w:t xml:space="preserve"> </w:t>
      </w:r>
      <w:r>
        <w:rPr>
          <w:spacing w:val="-4"/>
        </w:rPr>
        <w:t>esta</w:t>
      </w:r>
      <w:r>
        <w:rPr>
          <w:spacing w:val="-13"/>
        </w:rPr>
        <w:t xml:space="preserve"> </w:t>
      </w:r>
      <w:r>
        <w:rPr>
          <w:spacing w:val="-5"/>
        </w:rPr>
        <w:t xml:space="preserve">sea </w:t>
      </w:r>
      <w:r>
        <w:rPr>
          <w:spacing w:val="-4"/>
        </w:rPr>
        <w:t xml:space="preserve">una vía </w:t>
      </w:r>
      <w:r>
        <w:rPr>
          <w:spacing w:val="-5"/>
        </w:rPr>
        <w:t xml:space="preserve">igualmente satisfactoria </w:t>
      </w:r>
      <w:r>
        <w:rPr>
          <w:spacing w:val="-4"/>
        </w:rPr>
        <w:t xml:space="preserve">para </w:t>
      </w:r>
      <w:r>
        <w:rPr>
          <w:spacing w:val="-3"/>
        </w:rPr>
        <w:t>el</w:t>
      </w:r>
      <w:r>
        <w:rPr>
          <w:spacing w:val="-30"/>
        </w:rPr>
        <w:t xml:space="preserve"> </w:t>
      </w:r>
      <w:r>
        <w:rPr>
          <w:spacing w:val="-7"/>
        </w:rPr>
        <w:t>agraviado</w:t>
      </w:r>
      <w:r>
        <w:rPr>
          <w:spacing w:val="-7"/>
          <w:position w:val="7"/>
          <w:sz w:val="13"/>
        </w:rPr>
        <w:t>17</w:t>
      </w:r>
      <w:r>
        <w:rPr>
          <w:spacing w:val="-7"/>
        </w:rPr>
        <w:t>.</w:t>
      </w:r>
    </w:p>
    <w:p w:rsidR="00DC686C" w:rsidRDefault="00DC686C">
      <w:pPr>
        <w:pStyle w:val="Textoindependiente"/>
        <w:spacing w:before="1"/>
      </w:pPr>
    </w:p>
    <w:p w:rsidR="00DC686C" w:rsidRDefault="00DF225A">
      <w:pPr>
        <w:pStyle w:val="Textoindependiente"/>
        <w:spacing w:line="235" w:lineRule="auto"/>
        <w:ind w:left="680" w:right="107" w:firstLine="940"/>
        <w:jc w:val="both"/>
      </w:pPr>
      <w:r>
        <w:rPr>
          <w:spacing w:val="-4"/>
        </w:rPr>
        <w:t xml:space="preserve">También </w:t>
      </w:r>
      <w:r>
        <w:t xml:space="preserve">se deriva de esta doctrina que la Constitución tiene una superioridad normativa sobre todas las leyes y reglamentos y las demás normas de los poderes constituidos. </w:t>
      </w:r>
      <w:r>
        <w:rPr>
          <w:spacing w:val="-5"/>
        </w:rPr>
        <w:t xml:space="preserve">Por </w:t>
      </w:r>
      <w:r>
        <w:t xml:space="preserve">tanto, serán nulas las que contradigan el </w:t>
      </w:r>
      <w:r>
        <w:t>texto constitucional. Esa nulidad puede ser d</w:t>
      </w:r>
      <w:r>
        <w:t xml:space="preserve">eclarada por cualquier tribunal del </w:t>
      </w:r>
      <w:r>
        <w:rPr>
          <w:spacing w:val="-3"/>
        </w:rPr>
        <w:t xml:space="preserve">Poder </w:t>
      </w:r>
      <w:r>
        <w:t>Judicial, así como por el Tribunal Constitucional, ya que existe el deber de realizar un control difuso de la constitucionalidad de las leyes</w:t>
      </w:r>
      <w:r>
        <w:rPr>
          <w:position w:val="7"/>
          <w:sz w:val="13"/>
        </w:rPr>
        <w:t>18</w:t>
      </w:r>
      <w:r>
        <w:t>. Sin embargo,</w:t>
      </w:r>
      <w:r>
        <w:rPr>
          <w:spacing w:val="-9"/>
        </w:rPr>
        <w:t xml:space="preserve"> </w:t>
      </w:r>
      <w:r>
        <w:t>los</w:t>
      </w:r>
      <w:r>
        <w:rPr>
          <w:spacing w:val="-9"/>
        </w:rPr>
        <w:t xml:space="preserve"> </w:t>
      </w:r>
      <w:r>
        <w:t>tribunales</w:t>
      </w:r>
      <w:r>
        <w:rPr>
          <w:spacing w:val="-9"/>
        </w:rPr>
        <w:t xml:space="preserve"> </w:t>
      </w:r>
      <w:r>
        <w:t>del</w:t>
      </w:r>
      <w:r>
        <w:rPr>
          <w:spacing w:val="-9"/>
        </w:rPr>
        <w:t xml:space="preserve"> </w:t>
      </w:r>
      <w:r>
        <w:rPr>
          <w:spacing w:val="-3"/>
        </w:rPr>
        <w:t>Poder</w:t>
      </w:r>
      <w:r>
        <w:rPr>
          <w:spacing w:val="-8"/>
        </w:rPr>
        <w:t xml:space="preserve"> </w:t>
      </w:r>
      <w:r>
        <w:t>Judicial</w:t>
      </w:r>
      <w:r>
        <w:rPr>
          <w:spacing w:val="-9"/>
        </w:rPr>
        <w:t xml:space="preserve"> </w:t>
      </w:r>
      <w:r>
        <w:t>deben</w:t>
      </w:r>
      <w:r>
        <w:rPr>
          <w:spacing w:val="-9"/>
        </w:rPr>
        <w:t xml:space="preserve"> </w:t>
      </w:r>
      <w:r>
        <w:t>realizar</w:t>
      </w:r>
      <w:r>
        <w:rPr>
          <w:spacing w:val="-9"/>
        </w:rPr>
        <w:t xml:space="preserve"> </w:t>
      </w:r>
      <w:r>
        <w:t>ese</w:t>
      </w:r>
      <w:r>
        <w:rPr>
          <w:spacing w:val="-9"/>
        </w:rPr>
        <w:t xml:space="preserve"> </w:t>
      </w:r>
      <w:r>
        <w:t>con</w:t>
      </w:r>
      <w:r>
        <w:t>trol</w:t>
      </w:r>
      <w:r>
        <w:rPr>
          <w:spacing w:val="-8"/>
        </w:rPr>
        <w:t xml:space="preserve"> </w:t>
      </w:r>
      <w:r>
        <w:t>de</w:t>
      </w:r>
      <w:r>
        <w:rPr>
          <w:spacing w:val="-9"/>
        </w:rPr>
        <w:t xml:space="preserve"> </w:t>
      </w:r>
      <w:r>
        <w:t>acuerdo a los criterios hermenéuticos del Tribunal Constitucional, cuando resuelve las cuestiones de</w:t>
      </w:r>
      <w:r>
        <w:rPr>
          <w:spacing w:val="-2"/>
        </w:rPr>
        <w:t xml:space="preserve"> </w:t>
      </w:r>
      <w:r>
        <w:t>inconstitucionalidad</w:t>
      </w:r>
      <w:r>
        <w:rPr>
          <w:position w:val="7"/>
          <w:sz w:val="13"/>
        </w:rPr>
        <w:t>19</w:t>
      </w:r>
      <w:r>
        <w:t>.</w:t>
      </w:r>
    </w:p>
    <w:p w:rsidR="00DC686C" w:rsidRDefault="00DC686C">
      <w:pPr>
        <w:pStyle w:val="Textoindependiente"/>
        <w:spacing w:before="7"/>
      </w:pPr>
    </w:p>
    <w:p w:rsidR="00DC686C" w:rsidRDefault="00DF225A">
      <w:pPr>
        <w:pStyle w:val="Textoindependiente"/>
        <w:spacing w:line="235" w:lineRule="auto"/>
        <w:ind w:left="680" w:right="111" w:firstLine="940"/>
        <w:jc w:val="both"/>
      </w:pPr>
      <w:r>
        <w:t>La Constitución vigente se pronuncia sobre derechos relativos al trabajo laboral en los arts. 2, incisos 2, 3, 12, 14, 15, 18, 20, 24 b), e) y h);</w:t>
      </w:r>
    </w:p>
    <w:p w:rsidR="00DC686C" w:rsidRDefault="00DF225A">
      <w:pPr>
        <w:pStyle w:val="Textoindependiente"/>
        <w:spacing w:before="3" w:line="235" w:lineRule="auto"/>
        <w:ind w:left="680" w:right="111" w:hanging="1"/>
        <w:jc w:val="both"/>
      </w:pPr>
      <w:r>
        <w:t>7, 9 al 12; 22 al 29; 39 al 42, Segunda y Tercera Disposiciones Finales</w:t>
      </w:r>
      <w:r>
        <w:rPr>
          <w:position w:val="7"/>
          <w:sz w:val="13"/>
        </w:rPr>
        <w:t>20</w:t>
      </w:r>
      <w:r>
        <w:t>. Se refieren indirectamente a derec</w:t>
      </w:r>
      <w:r>
        <w:t>hos laborales otros artículos, como los relativos a tratados, régimen económico, etc.</w:t>
      </w:r>
    </w:p>
    <w:p w:rsidR="00DC686C" w:rsidRDefault="00DC686C">
      <w:pPr>
        <w:pStyle w:val="Textoindependiente"/>
        <w:spacing w:before="10"/>
        <w:rPr>
          <w:sz w:val="20"/>
        </w:rPr>
      </w:pPr>
    </w:p>
    <w:p w:rsidR="00DC686C" w:rsidRDefault="00DF225A">
      <w:pPr>
        <w:pStyle w:val="Prrafodelista"/>
        <w:numPr>
          <w:ilvl w:val="0"/>
          <w:numId w:val="5"/>
        </w:numPr>
        <w:tabs>
          <w:tab w:val="left" w:pos="896"/>
        </w:tabs>
        <w:ind w:left="895" w:hanging="216"/>
        <w:jc w:val="left"/>
        <w:rPr>
          <w:i/>
        </w:rPr>
      </w:pPr>
      <w:r>
        <w:rPr>
          <w:i/>
        </w:rPr>
        <w:t>Los tratados</w:t>
      </w:r>
      <w:r>
        <w:rPr>
          <w:i/>
          <w:spacing w:val="-2"/>
        </w:rPr>
        <w:t xml:space="preserve"> </w:t>
      </w:r>
      <w:r>
        <w:rPr>
          <w:i/>
        </w:rPr>
        <w:t>internacionales</w:t>
      </w:r>
    </w:p>
    <w:p w:rsidR="00DC686C" w:rsidRDefault="00DC686C">
      <w:pPr>
        <w:pStyle w:val="Textoindependiente"/>
        <w:spacing w:before="6"/>
        <w:rPr>
          <w:i/>
        </w:rPr>
      </w:pPr>
    </w:p>
    <w:p w:rsidR="00DC686C" w:rsidRDefault="00DF225A">
      <w:pPr>
        <w:pStyle w:val="Textoindependiente"/>
        <w:spacing w:line="235" w:lineRule="auto"/>
        <w:ind w:left="680" w:right="114" w:firstLine="720"/>
        <w:jc w:val="both"/>
      </w:pPr>
      <w:r>
        <w:t xml:space="preserve">El sistema normativo del Derecho del </w:t>
      </w:r>
      <w:r>
        <w:rPr>
          <w:spacing w:val="-3"/>
        </w:rPr>
        <w:t xml:space="preserve">Trabajo </w:t>
      </w:r>
      <w:r>
        <w:t>se compone tanto de normas</w:t>
      </w:r>
      <w:r>
        <w:rPr>
          <w:spacing w:val="-10"/>
        </w:rPr>
        <w:t xml:space="preserve"> </w:t>
      </w:r>
      <w:r>
        <w:t>emanadas</w:t>
      </w:r>
      <w:r>
        <w:rPr>
          <w:spacing w:val="-9"/>
        </w:rPr>
        <w:t xml:space="preserve"> </w:t>
      </w:r>
      <w:r>
        <w:t>de</w:t>
      </w:r>
      <w:r>
        <w:rPr>
          <w:spacing w:val="-10"/>
        </w:rPr>
        <w:t xml:space="preserve"> </w:t>
      </w:r>
      <w:r>
        <w:t>poderes</w:t>
      </w:r>
      <w:r>
        <w:rPr>
          <w:spacing w:val="-9"/>
        </w:rPr>
        <w:t xml:space="preserve"> </w:t>
      </w:r>
      <w:r>
        <w:t>internos,</w:t>
      </w:r>
      <w:r>
        <w:rPr>
          <w:spacing w:val="-10"/>
        </w:rPr>
        <w:t xml:space="preserve"> </w:t>
      </w:r>
      <w:r>
        <w:t>como</w:t>
      </w:r>
      <w:r>
        <w:rPr>
          <w:spacing w:val="-9"/>
        </w:rPr>
        <w:t xml:space="preserve"> </w:t>
      </w:r>
      <w:r>
        <w:t>de</w:t>
      </w:r>
      <w:r>
        <w:rPr>
          <w:spacing w:val="-10"/>
        </w:rPr>
        <w:t xml:space="preserve"> </w:t>
      </w:r>
      <w:r>
        <w:t>poderes</w:t>
      </w:r>
      <w:r>
        <w:rPr>
          <w:spacing w:val="-9"/>
        </w:rPr>
        <w:t xml:space="preserve"> </w:t>
      </w:r>
      <w:r>
        <w:t>supranacionales</w:t>
      </w:r>
      <w:r>
        <w:rPr>
          <w:spacing w:val="-9"/>
        </w:rPr>
        <w:t xml:space="preserve"> </w:t>
      </w:r>
      <w:r>
        <w:t>o</w:t>
      </w:r>
      <w:r>
        <w:rPr>
          <w:spacing w:val="-9"/>
        </w:rPr>
        <w:t xml:space="preserve"> </w:t>
      </w:r>
      <w:r>
        <w:t>por acuerdos</w:t>
      </w:r>
      <w:r>
        <w:rPr>
          <w:spacing w:val="-7"/>
        </w:rPr>
        <w:t xml:space="preserve"> </w:t>
      </w:r>
      <w:r>
        <w:t>entre</w:t>
      </w:r>
      <w:r>
        <w:rPr>
          <w:spacing w:val="-6"/>
        </w:rPr>
        <w:t xml:space="preserve"> </w:t>
      </w:r>
      <w:r>
        <w:t>Estados.</w:t>
      </w:r>
      <w:r>
        <w:rPr>
          <w:spacing w:val="-6"/>
        </w:rPr>
        <w:t xml:space="preserve"> </w:t>
      </w:r>
      <w:r>
        <w:t>Esto</w:t>
      </w:r>
      <w:r>
        <w:rPr>
          <w:spacing w:val="-6"/>
        </w:rPr>
        <w:t xml:space="preserve"> </w:t>
      </w:r>
      <w:r>
        <w:t>último</w:t>
      </w:r>
      <w:r>
        <w:rPr>
          <w:spacing w:val="-7"/>
        </w:rPr>
        <w:t xml:space="preserve"> </w:t>
      </w:r>
      <w:r>
        <w:t>se</w:t>
      </w:r>
      <w:r>
        <w:rPr>
          <w:spacing w:val="-6"/>
        </w:rPr>
        <w:t xml:space="preserve"> </w:t>
      </w:r>
      <w:r>
        <w:t>debe</w:t>
      </w:r>
      <w:r>
        <w:rPr>
          <w:spacing w:val="-6"/>
        </w:rPr>
        <w:t xml:space="preserve"> </w:t>
      </w:r>
      <w:r>
        <w:t>a</w:t>
      </w:r>
      <w:r>
        <w:rPr>
          <w:spacing w:val="-6"/>
        </w:rPr>
        <w:t xml:space="preserve"> </w:t>
      </w:r>
      <w:r>
        <w:t>las</w:t>
      </w:r>
      <w:r>
        <w:rPr>
          <w:spacing w:val="-7"/>
        </w:rPr>
        <w:t xml:space="preserve"> </w:t>
      </w:r>
      <w:r>
        <w:t>necesidades</w:t>
      </w:r>
      <w:r>
        <w:rPr>
          <w:spacing w:val="-6"/>
        </w:rPr>
        <w:t xml:space="preserve"> </w:t>
      </w:r>
      <w:r>
        <w:t>jurídico-laborales que existen en la comunidad y a las relaciones</w:t>
      </w:r>
      <w:r>
        <w:rPr>
          <w:spacing w:val="-16"/>
        </w:rPr>
        <w:t xml:space="preserve"> </w:t>
      </w:r>
      <w:r>
        <w:t>internacionales.</w:t>
      </w:r>
    </w:p>
    <w:p w:rsidR="00DC686C" w:rsidRDefault="00DF225A">
      <w:pPr>
        <w:pStyle w:val="Textoindependiente"/>
        <w:spacing w:before="11"/>
        <w:rPr>
          <w:sz w:val="27"/>
        </w:rPr>
      </w:pPr>
      <w:r>
        <w:pict>
          <v:shape id="_x0000_s1043" alt="" style="position:absolute;margin-left:85.05pt;margin-top:19pt;width:1in;height:.1pt;z-index:-15724544;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4"/>
        </w:numPr>
        <w:tabs>
          <w:tab w:val="left" w:pos="889"/>
        </w:tabs>
        <w:spacing w:line="209" w:lineRule="exact"/>
        <w:ind w:left="888" w:hanging="209"/>
        <w:jc w:val="both"/>
        <w:rPr>
          <w:sz w:val="18"/>
        </w:rPr>
      </w:pPr>
      <w:r>
        <w:rPr>
          <w:sz w:val="18"/>
        </w:rPr>
        <w:t xml:space="preserve">Cfr. </w:t>
      </w:r>
      <w:proofErr w:type="spellStart"/>
      <w:r>
        <w:rPr>
          <w:sz w:val="18"/>
        </w:rPr>
        <w:t>Exp</w:t>
      </w:r>
      <w:proofErr w:type="spellEnd"/>
      <w:r>
        <w:rPr>
          <w:sz w:val="18"/>
        </w:rPr>
        <w:t>. Nº</w:t>
      </w:r>
      <w:r>
        <w:rPr>
          <w:spacing w:val="-4"/>
          <w:sz w:val="18"/>
        </w:rPr>
        <w:t xml:space="preserve"> </w:t>
      </w:r>
      <w:r>
        <w:rPr>
          <w:sz w:val="18"/>
        </w:rPr>
        <w:t>02383-2013-PA/TC-Junín.</w:t>
      </w:r>
    </w:p>
    <w:p w:rsidR="00DC686C" w:rsidRDefault="00DF225A">
      <w:pPr>
        <w:pStyle w:val="Prrafodelista"/>
        <w:numPr>
          <w:ilvl w:val="0"/>
          <w:numId w:val="4"/>
        </w:numPr>
        <w:tabs>
          <w:tab w:val="left" w:pos="894"/>
        </w:tabs>
        <w:spacing w:before="52" w:line="223" w:lineRule="auto"/>
        <w:ind w:left="680" w:right="110" w:firstLine="0"/>
        <w:jc w:val="both"/>
        <w:rPr>
          <w:sz w:val="18"/>
        </w:rPr>
      </w:pPr>
      <w:r>
        <w:rPr>
          <w:sz w:val="18"/>
        </w:rPr>
        <w:t>Constitución,</w:t>
      </w:r>
      <w:r>
        <w:rPr>
          <w:spacing w:val="-7"/>
          <w:sz w:val="18"/>
        </w:rPr>
        <w:t xml:space="preserve"> </w:t>
      </w:r>
      <w:r>
        <w:rPr>
          <w:sz w:val="18"/>
        </w:rPr>
        <w:t>138:</w:t>
      </w:r>
      <w:r>
        <w:rPr>
          <w:spacing w:val="-6"/>
          <w:sz w:val="18"/>
        </w:rPr>
        <w:t xml:space="preserve"> </w:t>
      </w:r>
      <w:r>
        <w:rPr>
          <w:sz w:val="18"/>
        </w:rPr>
        <w:t>“(…)</w:t>
      </w:r>
      <w:r>
        <w:rPr>
          <w:spacing w:val="-7"/>
          <w:sz w:val="18"/>
        </w:rPr>
        <w:t xml:space="preserve"> </w:t>
      </w:r>
      <w:r>
        <w:rPr>
          <w:sz w:val="18"/>
        </w:rPr>
        <w:t>En</w:t>
      </w:r>
      <w:r>
        <w:rPr>
          <w:spacing w:val="-6"/>
          <w:sz w:val="18"/>
        </w:rPr>
        <w:t xml:space="preserve"> </w:t>
      </w:r>
      <w:r>
        <w:rPr>
          <w:sz w:val="18"/>
        </w:rPr>
        <w:t>todo</w:t>
      </w:r>
      <w:r>
        <w:rPr>
          <w:spacing w:val="-7"/>
          <w:sz w:val="18"/>
        </w:rPr>
        <w:t xml:space="preserve"> </w:t>
      </w:r>
      <w:r>
        <w:rPr>
          <w:sz w:val="18"/>
        </w:rPr>
        <w:t>proceso,</w:t>
      </w:r>
      <w:r>
        <w:rPr>
          <w:spacing w:val="-6"/>
          <w:sz w:val="18"/>
        </w:rPr>
        <w:t xml:space="preserve"> </w:t>
      </w:r>
      <w:r>
        <w:rPr>
          <w:sz w:val="18"/>
        </w:rPr>
        <w:t>de</w:t>
      </w:r>
      <w:r>
        <w:rPr>
          <w:spacing w:val="-6"/>
          <w:sz w:val="18"/>
        </w:rPr>
        <w:t xml:space="preserve"> </w:t>
      </w:r>
      <w:r>
        <w:rPr>
          <w:sz w:val="18"/>
        </w:rPr>
        <w:t>existi</w:t>
      </w:r>
      <w:r>
        <w:rPr>
          <w:sz w:val="18"/>
        </w:rPr>
        <w:t>r</w:t>
      </w:r>
      <w:r>
        <w:rPr>
          <w:spacing w:val="-7"/>
          <w:sz w:val="18"/>
        </w:rPr>
        <w:t xml:space="preserve"> </w:t>
      </w:r>
      <w:r>
        <w:rPr>
          <w:sz w:val="18"/>
        </w:rPr>
        <w:t>incompatibilidad</w:t>
      </w:r>
      <w:r>
        <w:rPr>
          <w:spacing w:val="-6"/>
          <w:sz w:val="18"/>
        </w:rPr>
        <w:t xml:space="preserve"> </w:t>
      </w:r>
      <w:r>
        <w:rPr>
          <w:sz w:val="18"/>
        </w:rPr>
        <w:t>entre</w:t>
      </w:r>
      <w:r>
        <w:rPr>
          <w:spacing w:val="-7"/>
          <w:sz w:val="18"/>
        </w:rPr>
        <w:t xml:space="preserve"> </w:t>
      </w:r>
      <w:r>
        <w:rPr>
          <w:sz w:val="18"/>
        </w:rPr>
        <w:t>una</w:t>
      </w:r>
      <w:r>
        <w:rPr>
          <w:spacing w:val="-6"/>
          <w:sz w:val="18"/>
        </w:rPr>
        <w:t xml:space="preserve"> </w:t>
      </w:r>
      <w:r>
        <w:rPr>
          <w:sz w:val="18"/>
        </w:rPr>
        <w:t>norma</w:t>
      </w:r>
      <w:r>
        <w:rPr>
          <w:spacing w:val="-6"/>
          <w:sz w:val="18"/>
        </w:rPr>
        <w:t xml:space="preserve"> </w:t>
      </w:r>
      <w:proofErr w:type="spellStart"/>
      <w:r>
        <w:rPr>
          <w:sz w:val="18"/>
        </w:rPr>
        <w:t>consti</w:t>
      </w:r>
      <w:proofErr w:type="spellEnd"/>
      <w:r>
        <w:rPr>
          <w:sz w:val="18"/>
        </w:rPr>
        <w:t xml:space="preserve">- </w:t>
      </w:r>
      <w:proofErr w:type="spellStart"/>
      <w:r>
        <w:rPr>
          <w:sz w:val="18"/>
        </w:rPr>
        <w:t>tucional</w:t>
      </w:r>
      <w:proofErr w:type="spellEnd"/>
      <w:r>
        <w:rPr>
          <w:sz w:val="18"/>
        </w:rPr>
        <w:t xml:space="preserve"> y una norma legal, los jueces prefieren la primera. Igualmente, prefieren la norma legal sobre toda otra norma de rango inferior”. Cfr. también el art. </w:t>
      </w:r>
      <w:r>
        <w:rPr>
          <w:spacing w:val="-5"/>
          <w:sz w:val="18"/>
        </w:rPr>
        <w:t xml:space="preserve">51: </w:t>
      </w:r>
      <w:r>
        <w:rPr>
          <w:sz w:val="18"/>
        </w:rPr>
        <w:t>“La Constitución prevalece sobre toda otra norma</w:t>
      </w:r>
      <w:r>
        <w:rPr>
          <w:sz w:val="18"/>
        </w:rPr>
        <w:t xml:space="preserve"> legal; la ley sobre las normas de inferior jerarquía</w:t>
      </w:r>
      <w:r>
        <w:rPr>
          <w:spacing w:val="-23"/>
          <w:sz w:val="18"/>
        </w:rPr>
        <w:t xml:space="preserve"> </w:t>
      </w:r>
      <w:r>
        <w:rPr>
          <w:sz w:val="18"/>
        </w:rPr>
        <w:t>(…)”.</w:t>
      </w:r>
    </w:p>
    <w:p w:rsidR="00DC686C" w:rsidRDefault="00DF225A">
      <w:pPr>
        <w:pStyle w:val="Prrafodelista"/>
        <w:numPr>
          <w:ilvl w:val="0"/>
          <w:numId w:val="4"/>
        </w:numPr>
        <w:tabs>
          <w:tab w:val="left" w:pos="910"/>
        </w:tabs>
        <w:spacing w:before="53" w:line="223" w:lineRule="auto"/>
        <w:ind w:left="680" w:right="109" w:firstLine="0"/>
        <w:jc w:val="both"/>
        <w:rPr>
          <w:sz w:val="18"/>
        </w:rPr>
      </w:pPr>
      <w:r>
        <w:rPr>
          <w:sz w:val="18"/>
        </w:rPr>
        <w:t xml:space="preserve">Cfr. art. 200,4 y jurisprudencia del Tribunal Constitucional sobre el Régimen Previsional a cargo del Estado, </w:t>
      </w:r>
      <w:proofErr w:type="spellStart"/>
      <w:r>
        <w:rPr>
          <w:sz w:val="18"/>
        </w:rPr>
        <w:t>Exp</w:t>
      </w:r>
      <w:proofErr w:type="spellEnd"/>
      <w:r>
        <w:rPr>
          <w:sz w:val="18"/>
        </w:rPr>
        <w:t xml:space="preserve">. 008-96-I/ITC del 26.4.97, que declara la inconstitucionalidad del </w:t>
      </w:r>
      <w:proofErr w:type="spellStart"/>
      <w:r>
        <w:rPr>
          <w:sz w:val="18"/>
        </w:rPr>
        <w:t>Dec</w:t>
      </w:r>
      <w:proofErr w:type="spellEnd"/>
      <w:r>
        <w:rPr>
          <w:sz w:val="18"/>
        </w:rPr>
        <w:t xml:space="preserve">. </w:t>
      </w:r>
      <w:proofErr w:type="spellStart"/>
      <w:r>
        <w:rPr>
          <w:sz w:val="18"/>
        </w:rPr>
        <w:t>Leg</w:t>
      </w:r>
      <w:proofErr w:type="spellEnd"/>
      <w:r>
        <w:rPr>
          <w:sz w:val="18"/>
        </w:rPr>
        <w:t xml:space="preserve">. </w:t>
      </w:r>
      <w:r>
        <w:rPr>
          <w:spacing w:val="-10"/>
          <w:sz w:val="18"/>
        </w:rPr>
        <w:t xml:space="preserve">817 </w:t>
      </w:r>
      <w:r>
        <w:rPr>
          <w:sz w:val="18"/>
        </w:rPr>
        <w:t>por haber excedido la materia específica que fue objeto de la</w:t>
      </w:r>
      <w:r>
        <w:rPr>
          <w:sz w:val="18"/>
        </w:rPr>
        <w:t xml:space="preserve"> delegación</w:t>
      </w:r>
      <w:r>
        <w:rPr>
          <w:spacing w:val="-21"/>
          <w:sz w:val="18"/>
        </w:rPr>
        <w:t xml:space="preserve"> </w:t>
      </w:r>
      <w:r>
        <w:rPr>
          <w:sz w:val="18"/>
        </w:rPr>
        <w:t>legislativa.</w:t>
      </w:r>
    </w:p>
    <w:p w:rsidR="00DC686C" w:rsidRDefault="00DF225A">
      <w:pPr>
        <w:pStyle w:val="Prrafodelista"/>
        <w:numPr>
          <w:ilvl w:val="0"/>
          <w:numId w:val="4"/>
        </w:numPr>
        <w:tabs>
          <w:tab w:val="left" w:pos="906"/>
        </w:tabs>
        <w:spacing w:before="42"/>
        <w:ind w:left="905" w:hanging="226"/>
        <w:jc w:val="both"/>
        <w:rPr>
          <w:sz w:val="18"/>
        </w:rPr>
      </w:pPr>
      <w:r>
        <w:rPr>
          <w:sz w:val="18"/>
        </w:rPr>
        <w:t xml:space="preserve">La Constitución de </w:t>
      </w:r>
      <w:r>
        <w:rPr>
          <w:spacing w:val="-4"/>
          <w:sz w:val="18"/>
        </w:rPr>
        <w:t xml:space="preserve">1979 </w:t>
      </w:r>
      <w:r>
        <w:rPr>
          <w:sz w:val="18"/>
        </w:rPr>
        <w:t>dedicó el capítulo V al trabajo, que fue regulado del art. 42 al</w:t>
      </w:r>
      <w:r>
        <w:rPr>
          <w:spacing w:val="-26"/>
          <w:sz w:val="18"/>
        </w:rPr>
        <w:t xml:space="preserve"> </w:t>
      </w:r>
      <w:r>
        <w:rPr>
          <w:spacing w:val="-7"/>
          <w:sz w:val="18"/>
        </w:rPr>
        <w:t>57.</w:t>
      </w:r>
    </w:p>
    <w:p w:rsidR="00DC686C" w:rsidRDefault="00DC686C">
      <w:pPr>
        <w:jc w:val="both"/>
        <w:rPr>
          <w:sz w:val="18"/>
        </w:rPr>
        <w:sectPr w:rsidR="00DC686C">
          <w:pgSz w:w="9640" w:h="13610"/>
          <w:pgMar w:top="1260" w:right="1020" w:bottom="1820" w:left="1020" w:header="1030" w:footer="1629"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C686C">
      <w:pPr>
        <w:pStyle w:val="Textoindependiente"/>
        <w:spacing w:before="4"/>
        <w:rPr>
          <w:sz w:val="20"/>
        </w:rPr>
      </w:pPr>
    </w:p>
    <w:p w:rsidR="00DC686C" w:rsidRDefault="00DF225A">
      <w:pPr>
        <w:pStyle w:val="Textoindependiente"/>
        <w:spacing w:line="235" w:lineRule="auto"/>
        <w:ind w:left="113" w:right="677" w:firstLine="720"/>
        <w:jc w:val="both"/>
      </w:pPr>
      <w:r>
        <w:t>Los tratados celebrados por el Estado y en vigor forman parte del derecho nacional, de acuerdo al art. 56 de la Constitución. Corresponde al</w:t>
      </w:r>
      <w:r w:rsidR="002A34A9">
        <w:t xml:space="preserve"> </w:t>
      </w:r>
      <w:proofErr w:type="gramStart"/>
      <w:r>
        <w:t>Presidente</w:t>
      </w:r>
      <w:proofErr w:type="gramEnd"/>
      <w:r w:rsidR="002A34A9">
        <w:t xml:space="preserve"> </w:t>
      </w:r>
      <w:r>
        <w:t>de la República celebrar, ratificar o adherirse a tratados</w:t>
      </w:r>
      <w:r>
        <w:rPr>
          <w:position w:val="7"/>
          <w:sz w:val="13"/>
        </w:rPr>
        <w:t>21</w:t>
      </w:r>
      <w:r>
        <w:t xml:space="preserve">. Es indispensable la aprobación previa del </w:t>
      </w:r>
      <w:r>
        <w:t>Congreso cuando estos tratados versen, entre otros supuestos, sobre derechos humanos</w:t>
      </w:r>
      <w:r>
        <w:rPr>
          <w:position w:val="7"/>
          <w:sz w:val="13"/>
        </w:rPr>
        <w:t>22</w:t>
      </w:r>
      <w:r>
        <w:t>. De acuerdo al inciso 15 del art.</w:t>
      </w:r>
      <w:r>
        <w:rPr>
          <w:spacing w:val="-14"/>
        </w:rPr>
        <w:t xml:space="preserve"> </w:t>
      </w:r>
      <w:r>
        <w:t>2</w:t>
      </w:r>
      <w:r>
        <w:rPr>
          <w:spacing w:val="-14"/>
        </w:rPr>
        <w:t xml:space="preserve"> </w:t>
      </w:r>
      <w:r>
        <w:t>de</w:t>
      </w:r>
      <w:r>
        <w:rPr>
          <w:spacing w:val="-13"/>
        </w:rPr>
        <w:t xml:space="preserve"> </w:t>
      </w:r>
      <w:r>
        <w:t>la</w:t>
      </w:r>
      <w:r>
        <w:rPr>
          <w:spacing w:val="-14"/>
        </w:rPr>
        <w:t xml:space="preserve"> </w:t>
      </w:r>
      <w:r>
        <w:t>Constitución,</w:t>
      </w:r>
      <w:r>
        <w:rPr>
          <w:spacing w:val="-14"/>
        </w:rPr>
        <w:t xml:space="preserve"> </w:t>
      </w:r>
      <w:r>
        <w:t>el</w:t>
      </w:r>
      <w:r>
        <w:rPr>
          <w:spacing w:val="-13"/>
        </w:rPr>
        <w:t xml:space="preserve"> </w:t>
      </w:r>
      <w:r>
        <w:t>trabajo</w:t>
      </w:r>
      <w:r>
        <w:rPr>
          <w:spacing w:val="-14"/>
        </w:rPr>
        <w:t xml:space="preserve"> </w:t>
      </w:r>
      <w:r>
        <w:t>es</w:t>
      </w:r>
      <w:r>
        <w:rPr>
          <w:spacing w:val="-14"/>
        </w:rPr>
        <w:t xml:space="preserve"> </w:t>
      </w:r>
      <w:r>
        <w:t>un</w:t>
      </w:r>
      <w:r>
        <w:rPr>
          <w:spacing w:val="-13"/>
        </w:rPr>
        <w:t xml:space="preserve"> </w:t>
      </w:r>
      <w:r>
        <w:t>derecho</w:t>
      </w:r>
      <w:r>
        <w:rPr>
          <w:spacing w:val="-14"/>
        </w:rPr>
        <w:t xml:space="preserve"> </w:t>
      </w:r>
      <w:r>
        <w:t>fundamental</w:t>
      </w:r>
      <w:r>
        <w:rPr>
          <w:spacing w:val="-14"/>
        </w:rPr>
        <w:t xml:space="preserve"> </w:t>
      </w:r>
      <w:r>
        <w:t>de</w:t>
      </w:r>
      <w:r>
        <w:rPr>
          <w:spacing w:val="-13"/>
        </w:rPr>
        <w:t xml:space="preserve"> </w:t>
      </w:r>
      <w:r>
        <w:t>la</w:t>
      </w:r>
      <w:r>
        <w:rPr>
          <w:spacing w:val="-14"/>
        </w:rPr>
        <w:t xml:space="preserve"> </w:t>
      </w:r>
      <w:r>
        <w:t>persona.</w:t>
      </w:r>
      <w:r>
        <w:rPr>
          <w:spacing w:val="-14"/>
        </w:rPr>
        <w:t xml:space="preserve"> </w:t>
      </w:r>
      <w:r>
        <w:t xml:space="preserve">El desarrollo constitucional de este derecho se encuentra en </w:t>
      </w:r>
      <w:r>
        <w:t>el capítulo siguiente, titulado “De los derechos sociales y económicos”. Consecuentemente, cuando los tratados versen sobre derechos laborales –que son derechos humanos– deben ser aprobados previamente por el</w:t>
      </w:r>
      <w:r>
        <w:rPr>
          <w:spacing w:val="-8"/>
        </w:rPr>
        <w:t xml:space="preserve"> </w:t>
      </w:r>
      <w:r>
        <w:t>Congreso.</w:t>
      </w:r>
    </w:p>
    <w:p w:rsidR="00DC686C" w:rsidRDefault="00DC686C">
      <w:pPr>
        <w:pStyle w:val="Textoindependiente"/>
        <w:spacing w:before="9"/>
      </w:pPr>
    </w:p>
    <w:p w:rsidR="00DC686C" w:rsidRDefault="00DF225A">
      <w:pPr>
        <w:pStyle w:val="Textoindependiente"/>
        <w:spacing w:line="235" w:lineRule="auto"/>
        <w:ind w:left="113" w:right="677" w:firstLine="720"/>
        <w:jc w:val="both"/>
      </w:pPr>
      <w:r>
        <w:t>La</w:t>
      </w:r>
      <w:r>
        <w:rPr>
          <w:spacing w:val="-16"/>
        </w:rPr>
        <w:t xml:space="preserve"> </w:t>
      </w:r>
      <w:r>
        <w:t>eficacia</w:t>
      </w:r>
      <w:r>
        <w:rPr>
          <w:spacing w:val="-16"/>
        </w:rPr>
        <w:t xml:space="preserve"> </w:t>
      </w:r>
      <w:r>
        <w:t>de</w:t>
      </w:r>
      <w:r>
        <w:rPr>
          <w:spacing w:val="-15"/>
        </w:rPr>
        <w:t xml:space="preserve"> </w:t>
      </w:r>
      <w:r>
        <w:t>los</w:t>
      </w:r>
      <w:r>
        <w:rPr>
          <w:spacing w:val="-16"/>
        </w:rPr>
        <w:t xml:space="preserve"> </w:t>
      </w:r>
      <w:r>
        <w:t>tratados</w:t>
      </w:r>
      <w:r>
        <w:rPr>
          <w:spacing w:val="-15"/>
        </w:rPr>
        <w:t xml:space="preserve"> </w:t>
      </w:r>
      <w:r>
        <w:t>o</w:t>
      </w:r>
      <w:r>
        <w:rPr>
          <w:spacing w:val="-16"/>
        </w:rPr>
        <w:t xml:space="preserve"> </w:t>
      </w:r>
      <w:r>
        <w:t>su</w:t>
      </w:r>
      <w:r>
        <w:rPr>
          <w:spacing w:val="-15"/>
        </w:rPr>
        <w:t xml:space="preserve"> </w:t>
      </w:r>
      <w:r>
        <w:t>fue</w:t>
      </w:r>
      <w:r>
        <w:t>rza</w:t>
      </w:r>
      <w:r>
        <w:rPr>
          <w:spacing w:val="-16"/>
        </w:rPr>
        <w:t xml:space="preserve"> </w:t>
      </w:r>
      <w:r>
        <w:t>vinculante</w:t>
      </w:r>
      <w:r>
        <w:rPr>
          <w:spacing w:val="-15"/>
        </w:rPr>
        <w:t xml:space="preserve"> </w:t>
      </w:r>
      <w:r>
        <w:t>depende</w:t>
      </w:r>
      <w:r>
        <w:rPr>
          <w:spacing w:val="-16"/>
        </w:rPr>
        <w:t xml:space="preserve"> </w:t>
      </w:r>
      <w:r>
        <w:t>de</w:t>
      </w:r>
      <w:r>
        <w:rPr>
          <w:spacing w:val="-15"/>
        </w:rPr>
        <w:t xml:space="preserve"> </w:t>
      </w:r>
      <w:r>
        <w:t>la</w:t>
      </w:r>
      <w:r>
        <w:rPr>
          <w:spacing w:val="-16"/>
        </w:rPr>
        <w:t xml:space="preserve"> </w:t>
      </w:r>
      <w:r>
        <w:t xml:space="preserve">voluntad del Estado que firma o se adhiere a él. El Estado puede haber realizado una cesión previa de soberanía, como sucede en los países miembros de la </w:t>
      </w:r>
      <w:r>
        <w:rPr>
          <w:spacing w:val="-3"/>
        </w:rPr>
        <w:t xml:space="preserve">Unión </w:t>
      </w:r>
      <w:r>
        <w:t>Europea,</w:t>
      </w:r>
      <w:r>
        <w:rPr>
          <w:spacing w:val="-21"/>
        </w:rPr>
        <w:t xml:space="preserve"> </w:t>
      </w:r>
      <w:r>
        <w:t>por</w:t>
      </w:r>
      <w:r>
        <w:rPr>
          <w:spacing w:val="-20"/>
        </w:rPr>
        <w:t xml:space="preserve"> </w:t>
      </w:r>
      <w:r>
        <w:t>lo</w:t>
      </w:r>
      <w:r>
        <w:rPr>
          <w:spacing w:val="-21"/>
        </w:rPr>
        <w:t xml:space="preserve"> </w:t>
      </w:r>
      <w:r>
        <w:t>que</w:t>
      </w:r>
      <w:r>
        <w:rPr>
          <w:spacing w:val="-20"/>
        </w:rPr>
        <w:t xml:space="preserve"> </w:t>
      </w:r>
      <w:r>
        <w:t>no</w:t>
      </w:r>
      <w:r>
        <w:rPr>
          <w:spacing w:val="-20"/>
        </w:rPr>
        <w:t xml:space="preserve"> </w:t>
      </w:r>
      <w:r>
        <w:t>se</w:t>
      </w:r>
      <w:r>
        <w:rPr>
          <w:spacing w:val="-21"/>
        </w:rPr>
        <w:t xml:space="preserve"> </w:t>
      </w:r>
      <w:r>
        <w:t>requiere</w:t>
      </w:r>
      <w:r>
        <w:rPr>
          <w:spacing w:val="-20"/>
        </w:rPr>
        <w:t xml:space="preserve"> </w:t>
      </w:r>
      <w:r>
        <w:t>ratificación.</w:t>
      </w:r>
      <w:r>
        <w:rPr>
          <w:spacing w:val="15"/>
        </w:rPr>
        <w:t xml:space="preserve"> </w:t>
      </w:r>
      <w:r>
        <w:t>En</w:t>
      </w:r>
      <w:r>
        <w:rPr>
          <w:spacing w:val="-20"/>
        </w:rPr>
        <w:t xml:space="preserve"> </w:t>
      </w:r>
      <w:r>
        <w:t>cambio,</w:t>
      </w:r>
      <w:r>
        <w:rPr>
          <w:spacing w:val="-21"/>
        </w:rPr>
        <w:t xml:space="preserve"> </w:t>
      </w:r>
      <w:r>
        <w:t>como</w:t>
      </w:r>
      <w:r>
        <w:rPr>
          <w:spacing w:val="-20"/>
        </w:rPr>
        <w:t xml:space="preserve"> </w:t>
      </w:r>
      <w:r>
        <w:t>hemos</w:t>
      </w:r>
      <w:r>
        <w:rPr>
          <w:spacing w:val="-20"/>
        </w:rPr>
        <w:t xml:space="preserve"> </w:t>
      </w:r>
      <w:r>
        <w:t>podido apreciar, en la legislación peruana se requiere la ratificación del</w:t>
      </w:r>
      <w:r>
        <w:rPr>
          <w:spacing w:val="-29"/>
        </w:rPr>
        <w:t xml:space="preserve"> </w:t>
      </w:r>
      <w:r>
        <w:t>Congreso.</w:t>
      </w:r>
    </w:p>
    <w:p w:rsidR="00DC686C" w:rsidRDefault="00DC686C">
      <w:pPr>
        <w:pStyle w:val="Textoindependiente"/>
        <w:spacing w:before="2"/>
      </w:pPr>
    </w:p>
    <w:p w:rsidR="00DC686C" w:rsidRDefault="00DF225A">
      <w:pPr>
        <w:pStyle w:val="Textoindependiente"/>
        <w:spacing w:line="235" w:lineRule="auto"/>
        <w:ind w:left="113" w:right="676" w:firstLine="720"/>
        <w:jc w:val="both"/>
      </w:pPr>
      <w:r>
        <w:t>Los principales tratados sobre derechos humanos que contienen referencias</w:t>
      </w:r>
      <w:r>
        <w:rPr>
          <w:spacing w:val="-7"/>
        </w:rPr>
        <w:t xml:space="preserve"> </w:t>
      </w:r>
      <w:r>
        <w:t>a</w:t>
      </w:r>
      <w:r>
        <w:rPr>
          <w:spacing w:val="-7"/>
        </w:rPr>
        <w:t xml:space="preserve"> </w:t>
      </w:r>
      <w:r>
        <w:t>los</w:t>
      </w:r>
      <w:r>
        <w:rPr>
          <w:spacing w:val="-7"/>
        </w:rPr>
        <w:t xml:space="preserve"> </w:t>
      </w:r>
      <w:r>
        <w:t>derechos</w:t>
      </w:r>
      <w:r>
        <w:rPr>
          <w:spacing w:val="-7"/>
        </w:rPr>
        <w:t xml:space="preserve"> </w:t>
      </w:r>
      <w:r>
        <w:t>laborales</w:t>
      </w:r>
      <w:r>
        <w:rPr>
          <w:spacing w:val="-7"/>
        </w:rPr>
        <w:t xml:space="preserve"> </w:t>
      </w:r>
      <w:r>
        <w:t>son:</w:t>
      </w:r>
      <w:r>
        <w:rPr>
          <w:spacing w:val="-7"/>
        </w:rPr>
        <w:t xml:space="preserve"> </w:t>
      </w:r>
      <w:r>
        <w:t>Declaración</w:t>
      </w:r>
      <w:r>
        <w:rPr>
          <w:spacing w:val="-7"/>
        </w:rPr>
        <w:t xml:space="preserve"> </w:t>
      </w:r>
      <w:r>
        <w:t>Universal</w:t>
      </w:r>
      <w:r>
        <w:rPr>
          <w:spacing w:val="-7"/>
        </w:rPr>
        <w:t xml:space="preserve"> </w:t>
      </w:r>
      <w:r>
        <w:t>de</w:t>
      </w:r>
      <w:r>
        <w:rPr>
          <w:spacing w:val="-7"/>
        </w:rPr>
        <w:t xml:space="preserve"> </w:t>
      </w:r>
      <w:r>
        <w:t>los</w:t>
      </w:r>
      <w:r>
        <w:rPr>
          <w:spacing w:val="-7"/>
        </w:rPr>
        <w:t xml:space="preserve"> </w:t>
      </w:r>
      <w:r>
        <w:t xml:space="preserve">Derechos Humanos </w:t>
      </w:r>
      <w:r>
        <w:rPr>
          <w:spacing w:val="-3"/>
        </w:rPr>
        <w:t xml:space="preserve">(1948), </w:t>
      </w:r>
      <w:r>
        <w:t>l</w:t>
      </w:r>
      <w:r>
        <w:t xml:space="preserve">os </w:t>
      </w:r>
      <w:r>
        <w:rPr>
          <w:spacing w:val="-3"/>
        </w:rPr>
        <w:t xml:space="preserve">Pactos </w:t>
      </w:r>
      <w:r>
        <w:t xml:space="preserve">Internaciones de Derechos Civiles y Políticos, así como de Derechos Económicos, Sociales y Culturales (1966). A nivel regional, están la Declaración Americana de los Derechos y Deberes del Hombre </w:t>
      </w:r>
      <w:r>
        <w:rPr>
          <w:spacing w:val="-2"/>
        </w:rPr>
        <w:t xml:space="preserve">(1969) </w:t>
      </w:r>
      <w:r>
        <w:t>y su Protocolo Adicional en materia de Dere</w:t>
      </w:r>
      <w:r>
        <w:t xml:space="preserve">chos Económicos, Sociales y Culturales (1988). </w:t>
      </w:r>
      <w:r>
        <w:rPr>
          <w:spacing w:val="-5"/>
        </w:rPr>
        <w:t xml:space="preserve">Todos </w:t>
      </w:r>
      <w:r>
        <w:t>ellos aprobados y ratificados por el</w:t>
      </w:r>
      <w:r>
        <w:rPr>
          <w:spacing w:val="-10"/>
        </w:rPr>
        <w:t xml:space="preserve"> </w:t>
      </w:r>
      <w:r>
        <w:rPr>
          <w:spacing w:val="-3"/>
        </w:rPr>
        <w:t>Perú.</w:t>
      </w:r>
    </w:p>
    <w:p w:rsidR="00DC686C" w:rsidRDefault="00DC686C">
      <w:pPr>
        <w:pStyle w:val="Textoindependiente"/>
        <w:spacing w:before="5"/>
      </w:pPr>
    </w:p>
    <w:p w:rsidR="00DC686C" w:rsidRDefault="00DF225A">
      <w:pPr>
        <w:pStyle w:val="Textoindependiente"/>
        <w:spacing w:line="235" w:lineRule="auto"/>
        <w:ind w:left="113" w:right="677" w:firstLine="720"/>
        <w:jc w:val="both"/>
      </w:pPr>
      <w:r>
        <w:t xml:space="preserve">Son  también  especialmente   importantes   aquellos   tratados   </w:t>
      </w:r>
      <w:r>
        <w:rPr>
          <w:spacing w:val="-2"/>
        </w:rPr>
        <w:t xml:space="preserve">que </w:t>
      </w:r>
      <w:r>
        <w:t>se orientan a eliminar la discriminación histórica de la mujer, como son la Declaración</w:t>
      </w:r>
      <w:r>
        <w:rPr>
          <w:spacing w:val="-26"/>
        </w:rPr>
        <w:t xml:space="preserve"> </w:t>
      </w:r>
      <w:r>
        <w:t>s</w:t>
      </w:r>
      <w:r>
        <w:t>obre</w:t>
      </w:r>
      <w:r>
        <w:rPr>
          <w:spacing w:val="-26"/>
        </w:rPr>
        <w:t xml:space="preserve"> </w:t>
      </w:r>
      <w:r>
        <w:t>la</w:t>
      </w:r>
      <w:r>
        <w:rPr>
          <w:spacing w:val="-26"/>
        </w:rPr>
        <w:t xml:space="preserve"> </w:t>
      </w:r>
      <w:r>
        <w:t>Eliminación</w:t>
      </w:r>
      <w:r>
        <w:rPr>
          <w:spacing w:val="-26"/>
        </w:rPr>
        <w:t xml:space="preserve"> </w:t>
      </w:r>
      <w:r>
        <w:t>de</w:t>
      </w:r>
      <w:r>
        <w:rPr>
          <w:spacing w:val="-26"/>
        </w:rPr>
        <w:t xml:space="preserve"> </w:t>
      </w:r>
      <w:r>
        <w:t>la</w:t>
      </w:r>
      <w:r>
        <w:rPr>
          <w:spacing w:val="-26"/>
        </w:rPr>
        <w:t xml:space="preserve"> </w:t>
      </w:r>
      <w:r>
        <w:t>Discriminación</w:t>
      </w:r>
      <w:r>
        <w:rPr>
          <w:spacing w:val="-26"/>
        </w:rPr>
        <w:t xml:space="preserve"> </w:t>
      </w:r>
      <w:r>
        <w:t>contra</w:t>
      </w:r>
      <w:r>
        <w:rPr>
          <w:spacing w:val="-26"/>
        </w:rPr>
        <w:t xml:space="preserve"> </w:t>
      </w:r>
      <w:r>
        <w:t>la</w:t>
      </w:r>
      <w:r>
        <w:rPr>
          <w:spacing w:val="-26"/>
        </w:rPr>
        <w:t xml:space="preserve"> </w:t>
      </w:r>
      <w:r>
        <w:t>Mujer</w:t>
      </w:r>
      <w:r>
        <w:rPr>
          <w:spacing w:val="-26"/>
        </w:rPr>
        <w:t xml:space="preserve"> </w:t>
      </w:r>
      <w:r>
        <w:t>(DEDM), la Convención sobre la Eliminación de todas las formas de Discriminación contra la Mujer (CEDM) y el Protocolo Facultativo de la Convención sobre la Eliminación</w:t>
      </w:r>
      <w:r>
        <w:rPr>
          <w:spacing w:val="-17"/>
        </w:rPr>
        <w:t xml:space="preserve"> </w:t>
      </w:r>
      <w:r>
        <w:t>de</w:t>
      </w:r>
      <w:r>
        <w:rPr>
          <w:spacing w:val="-16"/>
        </w:rPr>
        <w:t xml:space="preserve"> </w:t>
      </w:r>
      <w:r>
        <w:t>todas</w:t>
      </w:r>
      <w:r>
        <w:rPr>
          <w:spacing w:val="-15"/>
        </w:rPr>
        <w:t xml:space="preserve"> </w:t>
      </w:r>
      <w:r>
        <w:t>las</w:t>
      </w:r>
      <w:r>
        <w:rPr>
          <w:spacing w:val="-16"/>
        </w:rPr>
        <w:t xml:space="preserve"> </w:t>
      </w:r>
      <w:r>
        <w:t>formas</w:t>
      </w:r>
      <w:r>
        <w:rPr>
          <w:spacing w:val="-17"/>
        </w:rPr>
        <w:t xml:space="preserve"> </w:t>
      </w:r>
      <w:r>
        <w:t>de</w:t>
      </w:r>
      <w:r>
        <w:rPr>
          <w:spacing w:val="-16"/>
        </w:rPr>
        <w:t xml:space="preserve"> </w:t>
      </w:r>
      <w:r>
        <w:t>Discriminación</w:t>
      </w:r>
      <w:r>
        <w:rPr>
          <w:spacing w:val="-17"/>
        </w:rPr>
        <w:t xml:space="preserve"> </w:t>
      </w:r>
      <w:r>
        <w:t>contra</w:t>
      </w:r>
      <w:r>
        <w:rPr>
          <w:spacing w:val="-16"/>
        </w:rPr>
        <w:t xml:space="preserve"> </w:t>
      </w:r>
      <w:r>
        <w:t>la</w:t>
      </w:r>
      <w:r>
        <w:rPr>
          <w:spacing w:val="-16"/>
        </w:rPr>
        <w:t xml:space="preserve"> </w:t>
      </w:r>
      <w:r>
        <w:t>Mujer</w:t>
      </w:r>
      <w:r>
        <w:rPr>
          <w:spacing w:val="-16"/>
        </w:rPr>
        <w:t xml:space="preserve"> </w:t>
      </w:r>
      <w:r>
        <w:t>(PFCEDM), porque han ampliado y reforzado la igualdad de derechos reconocida en otros instrumentos</w:t>
      </w:r>
      <w:r>
        <w:rPr>
          <w:spacing w:val="-2"/>
        </w:rPr>
        <w:t xml:space="preserve"> </w:t>
      </w:r>
      <w:r>
        <w:t>internacionales.</w:t>
      </w:r>
    </w:p>
    <w:p w:rsidR="00DC686C" w:rsidRDefault="00DF225A">
      <w:pPr>
        <w:pStyle w:val="Textoindependiente"/>
        <w:spacing w:before="5"/>
        <w:rPr>
          <w:sz w:val="24"/>
        </w:rPr>
      </w:pPr>
      <w:r>
        <w:pict>
          <v:shape id="_x0000_s1042" alt="" style="position:absolute;margin-left:56.7pt;margin-top:16.9pt;width:1in;height:.1pt;z-index:-15724032;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4"/>
        </w:numPr>
        <w:tabs>
          <w:tab w:val="left" w:pos="325"/>
        </w:tabs>
        <w:spacing w:line="209" w:lineRule="exact"/>
        <w:ind w:left="324" w:hanging="212"/>
        <w:jc w:val="left"/>
        <w:rPr>
          <w:sz w:val="18"/>
        </w:rPr>
      </w:pPr>
      <w:r>
        <w:rPr>
          <w:sz w:val="18"/>
        </w:rPr>
        <w:t xml:space="preserve">Constitución, </w:t>
      </w:r>
      <w:r>
        <w:rPr>
          <w:spacing w:val="-7"/>
          <w:sz w:val="18"/>
        </w:rPr>
        <w:t>57.</w:t>
      </w:r>
    </w:p>
    <w:p w:rsidR="00DC686C" w:rsidRDefault="00DF225A">
      <w:pPr>
        <w:pStyle w:val="Prrafodelista"/>
        <w:numPr>
          <w:ilvl w:val="0"/>
          <w:numId w:val="4"/>
        </w:numPr>
        <w:tabs>
          <w:tab w:val="left" w:pos="339"/>
        </w:tabs>
        <w:spacing w:before="40"/>
        <w:ind w:left="338" w:hanging="226"/>
        <w:jc w:val="left"/>
        <w:rPr>
          <w:sz w:val="18"/>
        </w:rPr>
      </w:pPr>
      <w:r>
        <w:rPr>
          <w:sz w:val="18"/>
        </w:rPr>
        <w:t>Ibídem, 56,</w:t>
      </w:r>
      <w:r>
        <w:rPr>
          <w:spacing w:val="-2"/>
          <w:sz w:val="18"/>
        </w:rPr>
        <w:t xml:space="preserve"> </w:t>
      </w:r>
      <w:r>
        <w:rPr>
          <w:sz w:val="18"/>
        </w:rPr>
        <w:t>2.</w:t>
      </w:r>
    </w:p>
    <w:p w:rsidR="00DC686C" w:rsidRDefault="00DC686C">
      <w:pPr>
        <w:rPr>
          <w:sz w:val="18"/>
        </w:rPr>
        <w:sectPr w:rsidR="00DC686C">
          <w:pgSz w:w="9640" w:h="13610"/>
          <w:pgMar w:top="1240" w:right="1020" w:bottom="1840" w:left="1020" w:header="1000" w:footer="1643"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F225A">
      <w:pPr>
        <w:pStyle w:val="Textoindependiente"/>
        <w:spacing w:before="214" w:line="235" w:lineRule="auto"/>
        <w:ind w:left="680" w:right="114" w:firstLine="720"/>
        <w:jc w:val="both"/>
      </w:pPr>
      <w:r>
        <w:t xml:space="preserve">Existen unos tratados peculiares. Son los celebrados por auspicio de </w:t>
      </w:r>
      <w:r>
        <w:t xml:space="preserve">la Organización Internacional de </w:t>
      </w:r>
      <w:r>
        <w:rPr>
          <w:spacing w:val="-3"/>
        </w:rPr>
        <w:t xml:space="preserve">Trabajo </w:t>
      </w:r>
      <w:r>
        <w:t xml:space="preserve">(OIT). El </w:t>
      </w:r>
      <w:r>
        <w:rPr>
          <w:spacing w:val="-4"/>
        </w:rPr>
        <w:t xml:space="preserve">Perú </w:t>
      </w:r>
      <w:r>
        <w:t xml:space="preserve">es miembro de la </w:t>
      </w:r>
      <w:r>
        <w:t xml:space="preserve">OIT desde </w:t>
      </w:r>
      <w:r>
        <w:rPr>
          <w:spacing w:val="-8"/>
        </w:rPr>
        <w:t xml:space="preserve">1919, </w:t>
      </w:r>
      <w:r>
        <w:t xml:space="preserve">año de su fundación. Esos tratados reciben el nombre de “Convenios”. Nuestro país ha ratificado </w:t>
      </w:r>
      <w:r>
        <w:rPr>
          <w:spacing w:val="-6"/>
        </w:rPr>
        <w:t xml:space="preserve">76 </w:t>
      </w:r>
      <w:r>
        <w:t>Convenios, referidos a diversos temas: vacaciones, trabajo de la gente de mar, trabajo de mujeres y menores, descanso semanal, etc.</w:t>
      </w:r>
      <w:r>
        <w:rPr>
          <w:position w:val="7"/>
          <w:sz w:val="13"/>
        </w:rPr>
        <w:t>23</w:t>
      </w:r>
      <w:r>
        <w:t>. El Congreso los aprueba mediante Resoluciones Legislativas.</w:t>
      </w:r>
      <w:r>
        <w:rPr>
          <w:spacing w:val="-8"/>
        </w:rPr>
        <w:t xml:space="preserve"> </w:t>
      </w:r>
      <w:r>
        <w:t>El</w:t>
      </w:r>
      <w:r>
        <w:rPr>
          <w:spacing w:val="-7"/>
        </w:rPr>
        <w:t xml:space="preserve"> </w:t>
      </w:r>
      <w:r>
        <w:t>Convenio</w:t>
      </w:r>
      <w:r>
        <w:rPr>
          <w:spacing w:val="-8"/>
        </w:rPr>
        <w:t xml:space="preserve"> </w:t>
      </w:r>
      <w:r>
        <w:t>Nº</w:t>
      </w:r>
      <w:r>
        <w:rPr>
          <w:spacing w:val="-7"/>
        </w:rPr>
        <w:t xml:space="preserve"> </w:t>
      </w:r>
      <w:r>
        <w:t>1</w:t>
      </w:r>
      <w:r>
        <w:rPr>
          <w:spacing w:val="-7"/>
        </w:rPr>
        <w:t xml:space="preserve"> </w:t>
      </w:r>
      <w:r>
        <w:t>fue</w:t>
      </w:r>
      <w:r>
        <w:rPr>
          <w:spacing w:val="-8"/>
        </w:rPr>
        <w:t xml:space="preserve"> </w:t>
      </w:r>
      <w:r>
        <w:t>aprobado</w:t>
      </w:r>
      <w:r>
        <w:rPr>
          <w:spacing w:val="-7"/>
        </w:rPr>
        <w:t xml:space="preserve"> </w:t>
      </w:r>
      <w:r>
        <w:t>en</w:t>
      </w:r>
      <w:r>
        <w:rPr>
          <w:spacing w:val="-7"/>
        </w:rPr>
        <w:t xml:space="preserve"> </w:t>
      </w:r>
      <w:r>
        <w:rPr>
          <w:spacing w:val="-4"/>
        </w:rPr>
        <w:t>1945</w:t>
      </w:r>
      <w:r>
        <w:rPr>
          <w:spacing w:val="-8"/>
        </w:rPr>
        <w:t xml:space="preserve"> </w:t>
      </w:r>
      <w:r>
        <w:t>y</w:t>
      </w:r>
      <w:r>
        <w:rPr>
          <w:spacing w:val="-7"/>
        </w:rPr>
        <w:t xml:space="preserve"> </w:t>
      </w:r>
      <w:r>
        <w:t>el</w:t>
      </w:r>
      <w:r>
        <w:rPr>
          <w:spacing w:val="-7"/>
        </w:rPr>
        <w:t xml:space="preserve"> </w:t>
      </w:r>
      <w:r>
        <w:t>último,</w:t>
      </w:r>
      <w:r>
        <w:rPr>
          <w:spacing w:val="-8"/>
        </w:rPr>
        <w:t xml:space="preserve"> </w:t>
      </w:r>
      <w:r>
        <w:t>ratific</w:t>
      </w:r>
      <w:r>
        <w:t>ado</w:t>
      </w:r>
      <w:r>
        <w:rPr>
          <w:spacing w:val="-6"/>
        </w:rPr>
        <w:t xml:space="preserve"> </w:t>
      </w:r>
      <w:r>
        <w:t xml:space="preserve">por el </w:t>
      </w:r>
      <w:r>
        <w:rPr>
          <w:spacing w:val="-3"/>
        </w:rPr>
        <w:t xml:space="preserve">Perú, </w:t>
      </w:r>
      <w:r>
        <w:t xml:space="preserve">ha sido el N° </w:t>
      </w:r>
      <w:r>
        <w:rPr>
          <w:spacing w:val="-4"/>
        </w:rPr>
        <w:t xml:space="preserve">189, </w:t>
      </w:r>
      <w:r>
        <w:t>en el</w:t>
      </w:r>
      <w:r>
        <w:rPr>
          <w:spacing w:val="1"/>
        </w:rPr>
        <w:t xml:space="preserve"> </w:t>
      </w:r>
      <w:r>
        <w:rPr>
          <w:spacing w:val="-6"/>
        </w:rPr>
        <w:t>2018.</w:t>
      </w:r>
    </w:p>
    <w:p w:rsidR="00DC686C" w:rsidRDefault="00DC686C">
      <w:pPr>
        <w:pStyle w:val="Textoindependiente"/>
        <w:spacing w:before="6"/>
      </w:pPr>
    </w:p>
    <w:p w:rsidR="00DC686C" w:rsidRDefault="00DF225A">
      <w:pPr>
        <w:pStyle w:val="Textoindependiente"/>
        <w:spacing w:line="235" w:lineRule="auto"/>
        <w:ind w:left="680" w:right="113" w:firstLine="720"/>
        <w:jc w:val="both"/>
      </w:pPr>
      <w:r>
        <w:t xml:space="preserve">En caso de que el país decida no seguir observando un tratado relativo a los derechos laborales, el </w:t>
      </w:r>
      <w:proofErr w:type="gramStart"/>
      <w:r>
        <w:t>Presidente</w:t>
      </w:r>
      <w:proofErr w:type="gramEnd"/>
      <w:r>
        <w:t xml:space="preserve"> de la República debe solicitar la aprobación</w:t>
      </w:r>
      <w:r>
        <w:rPr>
          <w:spacing w:val="-5"/>
        </w:rPr>
        <w:t xml:space="preserve"> </w:t>
      </w:r>
      <w:r>
        <w:t>de</w:t>
      </w:r>
      <w:r>
        <w:rPr>
          <w:spacing w:val="-4"/>
        </w:rPr>
        <w:t xml:space="preserve"> </w:t>
      </w:r>
      <w:r>
        <w:t>la</w:t>
      </w:r>
      <w:r>
        <w:rPr>
          <w:spacing w:val="-4"/>
        </w:rPr>
        <w:t xml:space="preserve"> </w:t>
      </w:r>
      <w:r>
        <w:t>denuncia</w:t>
      </w:r>
      <w:r>
        <w:rPr>
          <w:spacing w:val="-4"/>
        </w:rPr>
        <w:t xml:space="preserve"> </w:t>
      </w:r>
      <w:r>
        <w:t>al</w:t>
      </w:r>
      <w:r>
        <w:rPr>
          <w:spacing w:val="-4"/>
        </w:rPr>
        <w:t xml:space="preserve"> </w:t>
      </w:r>
      <w:r>
        <w:t>Congreso,</w:t>
      </w:r>
      <w:r>
        <w:rPr>
          <w:spacing w:val="-4"/>
        </w:rPr>
        <w:t xml:space="preserve"> </w:t>
      </w:r>
      <w:r>
        <w:t>siguiendo</w:t>
      </w:r>
      <w:r>
        <w:rPr>
          <w:spacing w:val="-4"/>
        </w:rPr>
        <w:t xml:space="preserve"> </w:t>
      </w:r>
      <w:r>
        <w:t>un</w:t>
      </w:r>
      <w:r>
        <w:rPr>
          <w:spacing w:val="-4"/>
        </w:rPr>
        <w:t xml:space="preserve"> </w:t>
      </w:r>
      <w:r>
        <w:t>procedimiento</w:t>
      </w:r>
      <w:r>
        <w:rPr>
          <w:spacing w:val="-4"/>
        </w:rPr>
        <w:t xml:space="preserve"> </w:t>
      </w:r>
      <w:r>
        <w:t>similar</w:t>
      </w:r>
      <w:r>
        <w:rPr>
          <w:spacing w:val="-4"/>
        </w:rPr>
        <w:t xml:space="preserve"> </w:t>
      </w:r>
      <w:r>
        <w:t>al de la</w:t>
      </w:r>
      <w:r>
        <w:rPr>
          <w:spacing w:val="-2"/>
        </w:rPr>
        <w:t xml:space="preserve"> </w:t>
      </w:r>
      <w:r>
        <w:t>ratificación</w:t>
      </w:r>
      <w:r>
        <w:rPr>
          <w:position w:val="7"/>
          <w:sz w:val="13"/>
        </w:rPr>
        <w:t>24</w:t>
      </w:r>
      <w:r>
        <w:t>.</w:t>
      </w:r>
    </w:p>
    <w:p w:rsidR="00DC686C" w:rsidRDefault="00DC686C">
      <w:pPr>
        <w:pStyle w:val="Textoindependiente"/>
        <w:spacing w:before="1"/>
      </w:pPr>
    </w:p>
    <w:p w:rsidR="00DC686C" w:rsidRDefault="00DF225A">
      <w:pPr>
        <w:pStyle w:val="Textoindependiente"/>
        <w:spacing w:line="235" w:lineRule="auto"/>
        <w:ind w:left="680" w:right="118" w:firstLine="720"/>
        <w:jc w:val="both"/>
      </w:pPr>
      <w:r>
        <w:rPr>
          <w:spacing w:val="-4"/>
        </w:rPr>
        <w:t xml:space="preserve">Así, por </w:t>
      </w:r>
      <w:r>
        <w:rPr>
          <w:spacing w:val="-5"/>
        </w:rPr>
        <w:t>ej</w:t>
      </w:r>
      <w:r>
        <w:rPr>
          <w:spacing w:val="-5"/>
        </w:rPr>
        <w:t xml:space="preserve">emplo, mediante Resolución Legislativa </w:t>
      </w:r>
      <w:r>
        <w:rPr>
          <w:spacing w:val="-3"/>
        </w:rPr>
        <w:t xml:space="preserve">Nº </w:t>
      </w:r>
      <w:r>
        <w:rPr>
          <w:spacing w:val="-6"/>
        </w:rPr>
        <w:t xml:space="preserve">26726, </w:t>
      </w:r>
      <w:r>
        <w:rPr>
          <w:spacing w:val="-3"/>
        </w:rPr>
        <w:t xml:space="preserve">el </w:t>
      </w:r>
      <w:r>
        <w:rPr>
          <w:spacing w:val="-6"/>
        </w:rPr>
        <w:t xml:space="preserve">Congreso </w:t>
      </w:r>
      <w:r>
        <w:rPr>
          <w:spacing w:val="-5"/>
        </w:rPr>
        <w:t xml:space="preserve">aprobó </w:t>
      </w:r>
      <w:r>
        <w:rPr>
          <w:spacing w:val="-3"/>
        </w:rPr>
        <w:t xml:space="preserve">la </w:t>
      </w:r>
      <w:r>
        <w:rPr>
          <w:spacing w:val="-5"/>
        </w:rPr>
        <w:t xml:space="preserve">denuncia </w:t>
      </w:r>
      <w:r>
        <w:rPr>
          <w:spacing w:val="-4"/>
        </w:rPr>
        <w:t xml:space="preserve">del </w:t>
      </w:r>
      <w:r>
        <w:rPr>
          <w:spacing w:val="-6"/>
        </w:rPr>
        <w:t xml:space="preserve">“Convenio </w:t>
      </w:r>
      <w:r>
        <w:rPr>
          <w:spacing w:val="-3"/>
        </w:rPr>
        <w:t xml:space="preserve">Nº 45 de la </w:t>
      </w:r>
      <w:r>
        <w:rPr>
          <w:spacing w:val="-8"/>
        </w:rPr>
        <w:t xml:space="preserve">OIT, </w:t>
      </w:r>
      <w:r>
        <w:rPr>
          <w:spacing w:val="-6"/>
        </w:rPr>
        <w:t xml:space="preserve">relativo </w:t>
      </w:r>
      <w:r>
        <w:rPr>
          <w:spacing w:val="-3"/>
        </w:rPr>
        <w:t xml:space="preserve">al </w:t>
      </w:r>
      <w:r>
        <w:rPr>
          <w:spacing w:val="-5"/>
        </w:rPr>
        <w:t xml:space="preserve">Empleo </w:t>
      </w:r>
      <w:r>
        <w:rPr>
          <w:spacing w:val="-3"/>
        </w:rPr>
        <w:t xml:space="preserve">de </w:t>
      </w:r>
      <w:r>
        <w:rPr>
          <w:spacing w:val="-5"/>
        </w:rPr>
        <w:t xml:space="preserve">las Mujeres </w:t>
      </w:r>
      <w:r>
        <w:rPr>
          <w:spacing w:val="-3"/>
        </w:rPr>
        <w:t xml:space="preserve">en </w:t>
      </w:r>
      <w:r>
        <w:rPr>
          <w:spacing w:val="-6"/>
        </w:rPr>
        <w:t xml:space="preserve">Trabajos </w:t>
      </w:r>
      <w:r>
        <w:rPr>
          <w:spacing w:val="-5"/>
        </w:rPr>
        <w:t xml:space="preserve">Subterráneos </w:t>
      </w:r>
      <w:r>
        <w:rPr>
          <w:spacing w:val="-3"/>
        </w:rPr>
        <w:t xml:space="preserve">de </w:t>
      </w:r>
      <w:r>
        <w:rPr>
          <w:spacing w:val="-4"/>
        </w:rPr>
        <w:t xml:space="preserve">toda clase </w:t>
      </w:r>
      <w:r>
        <w:rPr>
          <w:spacing w:val="-3"/>
        </w:rPr>
        <w:t xml:space="preserve">de </w:t>
      </w:r>
      <w:r>
        <w:rPr>
          <w:spacing w:val="-4"/>
        </w:rPr>
        <w:t>minas”</w:t>
      </w:r>
      <w:r>
        <w:rPr>
          <w:spacing w:val="-4"/>
          <w:position w:val="7"/>
          <w:sz w:val="13"/>
        </w:rPr>
        <w:t>25</w:t>
      </w:r>
      <w:r>
        <w:rPr>
          <w:spacing w:val="-4"/>
        </w:rPr>
        <w:t xml:space="preserve">. </w:t>
      </w:r>
      <w:r>
        <w:rPr>
          <w:spacing w:val="-3"/>
        </w:rPr>
        <w:t xml:space="preserve">El </w:t>
      </w:r>
      <w:r>
        <w:rPr>
          <w:spacing w:val="-5"/>
        </w:rPr>
        <w:t>Ministerio de Relaciones</w:t>
      </w:r>
      <w:r>
        <w:rPr>
          <w:spacing w:val="-10"/>
        </w:rPr>
        <w:t xml:space="preserve"> </w:t>
      </w:r>
      <w:r>
        <w:rPr>
          <w:spacing w:val="-5"/>
        </w:rPr>
        <w:t>Exteriores,</w:t>
      </w:r>
      <w:r>
        <w:rPr>
          <w:spacing w:val="-10"/>
        </w:rPr>
        <w:t xml:space="preserve"> </w:t>
      </w:r>
      <w:r>
        <w:t>a</w:t>
      </w:r>
      <w:r>
        <w:rPr>
          <w:spacing w:val="-10"/>
        </w:rPr>
        <w:t xml:space="preserve"> </w:t>
      </w:r>
      <w:r>
        <w:rPr>
          <w:spacing w:val="-3"/>
        </w:rPr>
        <w:t>su</w:t>
      </w:r>
      <w:r>
        <w:rPr>
          <w:spacing w:val="-10"/>
        </w:rPr>
        <w:t xml:space="preserve"> </w:t>
      </w:r>
      <w:r>
        <w:rPr>
          <w:spacing w:val="-5"/>
        </w:rPr>
        <w:t>vez,</w:t>
      </w:r>
      <w:r>
        <w:rPr>
          <w:spacing w:val="-9"/>
        </w:rPr>
        <w:t xml:space="preserve"> </w:t>
      </w:r>
      <w:r>
        <w:rPr>
          <w:spacing w:val="-5"/>
        </w:rPr>
        <w:t>publicó</w:t>
      </w:r>
      <w:r>
        <w:rPr>
          <w:spacing w:val="-10"/>
        </w:rPr>
        <w:t xml:space="preserve"> </w:t>
      </w:r>
      <w:r>
        <w:rPr>
          <w:spacing w:val="-3"/>
        </w:rPr>
        <w:t>e</w:t>
      </w:r>
      <w:r>
        <w:rPr>
          <w:spacing w:val="-3"/>
        </w:rPr>
        <w:t>l</w:t>
      </w:r>
      <w:r>
        <w:rPr>
          <w:spacing w:val="-10"/>
        </w:rPr>
        <w:t xml:space="preserve"> </w:t>
      </w:r>
      <w:r>
        <w:rPr>
          <w:spacing w:val="-4"/>
        </w:rPr>
        <w:t>Oficio</w:t>
      </w:r>
      <w:r>
        <w:rPr>
          <w:spacing w:val="-10"/>
        </w:rPr>
        <w:t xml:space="preserve"> </w:t>
      </w:r>
      <w:r>
        <w:rPr>
          <w:spacing w:val="-3"/>
        </w:rPr>
        <w:t>RE</w:t>
      </w:r>
      <w:r>
        <w:rPr>
          <w:spacing w:val="-9"/>
        </w:rPr>
        <w:t xml:space="preserve"> </w:t>
      </w:r>
      <w:r>
        <w:rPr>
          <w:spacing w:val="-7"/>
        </w:rPr>
        <w:t>(GAC)</w:t>
      </w:r>
      <w:r>
        <w:rPr>
          <w:spacing w:val="-10"/>
        </w:rPr>
        <w:t xml:space="preserve"> </w:t>
      </w:r>
      <w:r>
        <w:rPr>
          <w:spacing w:val="-3"/>
        </w:rPr>
        <w:t>Nº</w:t>
      </w:r>
      <w:r>
        <w:rPr>
          <w:spacing w:val="-10"/>
        </w:rPr>
        <w:t xml:space="preserve"> </w:t>
      </w:r>
      <w:r>
        <w:rPr>
          <w:spacing w:val="-4"/>
        </w:rPr>
        <w:t>0-4-A/0353</w:t>
      </w:r>
      <w:r>
        <w:rPr>
          <w:spacing w:val="-10"/>
        </w:rPr>
        <w:t xml:space="preserve"> </w:t>
      </w:r>
      <w:proofErr w:type="spellStart"/>
      <w:r>
        <w:rPr>
          <w:spacing w:val="-4"/>
        </w:rPr>
        <w:t>c.a.</w:t>
      </w:r>
      <w:proofErr w:type="spellEnd"/>
      <w:r>
        <w:rPr>
          <w:spacing w:val="-10"/>
        </w:rPr>
        <w:t xml:space="preserve"> </w:t>
      </w:r>
      <w:r>
        <w:rPr>
          <w:spacing w:val="-5"/>
        </w:rPr>
        <w:t xml:space="preserve">por </w:t>
      </w:r>
      <w:r>
        <w:rPr>
          <w:spacing w:val="-3"/>
        </w:rPr>
        <w:t>el</w:t>
      </w:r>
      <w:r>
        <w:rPr>
          <w:spacing w:val="-17"/>
        </w:rPr>
        <w:t xml:space="preserve"> </w:t>
      </w:r>
      <w:r>
        <w:rPr>
          <w:spacing w:val="-5"/>
        </w:rPr>
        <w:t>que</w:t>
      </w:r>
      <w:r>
        <w:rPr>
          <w:spacing w:val="-17"/>
        </w:rPr>
        <w:t xml:space="preserve"> </w:t>
      </w:r>
      <w:r>
        <w:rPr>
          <w:spacing w:val="-5"/>
        </w:rPr>
        <w:t>comunicó</w:t>
      </w:r>
      <w:r>
        <w:rPr>
          <w:spacing w:val="-17"/>
        </w:rPr>
        <w:t xml:space="preserve"> </w:t>
      </w:r>
      <w:r>
        <w:rPr>
          <w:spacing w:val="-5"/>
        </w:rPr>
        <w:t>que</w:t>
      </w:r>
      <w:r>
        <w:rPr>
          <w:spacing w:val="-16"/>
        </w:rPr>
        <w:t xml:space="preserve"> </w:t>
      </w:r>
      <w:r>
        <w:rPr>
          <w:spacing w:val="-3"/>
        </w:rPr>
        <w:t>el</w:t>
      </w:r>
      <w:r>
        <w:rPr>
          <w:spacing w:val="-17"/>
        </w:rPr>
        <w:t xml:space="preserve"> </w:t>
      </w:r>
      <w:r>
        <w:rPr>
          <w:spacing w:val="-5"/>
        </w:rPr>
        <w:t>mencionado</w:t>
      </w:r>
      <w:r>
        <w:rPr>
          <w:spacing w:val="-17"/>
        </w:rPr>
        <w:t xml:space="preserve"> </w:t>
      </w:r>
      <w:r>
        <w:rPr>
          <w:spacing w:val="-6"/>
        </w:rPr>
        <w:t>Convenio</w:t>
      </w:r>
      <w:r>
        <w:rPr>
          <w:spacing w:val="-16"/>
        </w:rPr>
        <w:t xml:space="preserve"> </w:t>
      </w:r>
      <w:r>
        <w:rPr>
          <w:spacing w:val="-5"/>
        </w:rPr>
        <w:t>dejaría</w:t>
      </w:r>
      <w:r>
        <w:rPr>
          <w:spacing w:val="-17"/>
        </w:rPr>
        <w:t xml:space="preserve"> </w:t>
      </w:r>
      <w:r>
        <w:rPr>
          <w:spacing w:val="-3"/>
        </w:rPr>
        <w:t>de</w:t>
      </w:r>
      <w:r>
        <w:rPr>
          <w:spacing w:val="-17"/>
        </w:rPr>
        <w:t xml:space="preserve"> </w:t>
      </w:r>
      <w:r>
        <w:rPr>
          <w:spacing w:val="-5"/>
        </w:rPr>
        <w:t>regir</w:t>
      </w:r>
      <w:r>
        <w:rPr>
          <w:spacing w:val="-16"/>
        </w:rPr>
        <w:t xml:space="preserve"> </w:t>
      </w:r>
      <w:r>
        <w:rPr>
          <w:spacing w:val="-3"/>
        </w:rPr>
        <w:t>en</w:t>
      </w:r>
      <w:r>
        <w:rPr>
          <w:spacing w:val="-17"/>
        </w:rPr>
        <w:t xml:space="preserve"> </w:t>
      </w:r>
      <w:r>
        <w:rPr>
          <w:spacing w:val="-3"/>
        </w:rPr>
        <w:t>el</w:t>
      </w:r>
      <w:r>
        <w:rPr>
          <w:spacing w:val="-17"/>
        </w:rPr>
        <w:t xml:space="preserve"> </w:t>
      </w:r>
      <w:r>
        <w:rPr>
          <w:spacing w:val="-7"/>
        </w:rPr>
        <w:t>Perú</w:t>
      </w:r>
      <w:r>
        <w:rPr>
          <w:spacing w:val="-16"/>
        </w:rPr>
        <w:t xml:space="preserve"> </w:t>
      </w:r>
      <w:r>
        <w:rPr>
          <w:spacing w:val="-3"/>
        </w:rPr>
        <w:t>el</w:t>
      </w:r>
      <w:r>
        <w:rPr>
          <w:spacing w:val="-17"/>
        </w:rPr>
        <w:t xml:space="preserve"> </w:t>
      </w:r>
      <w:r>
        <w:rPr>
          <w:spacing w:val="-5"/>
        </w:rPr>
        <w:t>9.VI.98.</w:t>
      </w:r>
    </w:p>
    <w:p w:rsidR="00DC686C" w:rsidRDefault="00DC686C">
      <w:pPr>
        <w:pStyle w:val="Textoindependiente"/>
        <w:spacing w:before="2"/>
      </w:pPr>
    </w:p>
    <w:p w:rsidR="00DC686C" w:rsidRDefault="00DF225A">
      <w:pPr>
        <w:pStyle w:val="Textoindependiente"/>
        <w:spacing w:line="235" w:lineRule="auto"/>
        <w:ind w:left="680" w:right="117" w:firstLine="720"/>
        <w:jc w:val="both"/>
      </w:pPr>
      <w:r>
        <w:rPr>
          <w:spacing w:val="-5"/>
        </w:rPr>
        <w:t xml:space="preserve">Respecto </w:t>
      </w:r>
      <w:r>
        <w:t xml:space="preserve">a </w:t>
      </w:r>
      <w:r>
        <w:rPr>
          <w:spacing w:val="-3"/>
        </w:rPr>
        <w:t xml:space="preserve">la </w:t>
      </w:r>
      <w:r>
        <w:rPr>
          <w:spacing w:val="-5"/>
        </w:rPr>
        <w:t xml:space="preserve">jerarquía normativa que </w:t>
      </w:r>
      <w:r>
        <w:rPr>
          <w:spacing w:val="-4"/>
        </w:rPr>
        <w:t xml:space="preserve">tiene </w:t>
      </w:r>
      <w:r>
        <w:rPr>
          <w:spacing w:val="-3"/>
        </w:rPr>
        <w:t xml:space="preserve">en el </w:t>
      </w:r>
      <w:r>
        <w:rPr>
          <w:spacing w:val="-6"/>
        </w:rPr>
        <w:t xml:space="preserve">derecho </w:t>
      </w:r>
      <w:r>
        <w:rPr>
          <w:spacing w:val="-5"/>
        </w:rPr>
        <w:t xml:space="preserve">interno, de acuerdo </w:t>
      </w:r>
      <w:r>
        <w:rPr>
          <w:spacing w:val="-3"/>
        </w:rPr>
        <w:t xml:space="preserve">al </w:t>
      </w:r>
      <w:r>
        <w:rPr>
          <w:spacing w:val="-6"/>
        </w:rPr>
        <w:t xml:space="preserve">Tratado </w:t>
      </w:r>
      <w:r>
        <w:rPr>
          <w:spacing w:val="-3"/>
        </w:rPr>
        <w:t xml:space="preserve">de </w:t>
      </w:r>
      <w:r>
        <w:rPr>
          <w:spacing w:val="-5"/>
        </w:rPr>
        <w:t xml:space="preserve">Viena, </w:t>
      </w:r>
      <w:r>
        <w:rPr>
          <w:spacing w:val="-3"/>
        </w:rPr>
        <w:t xml:space="preserve">un </w:t>
      </w:r>
      <w:r>
        <w:rPr>
          <w:spacing w:val="-4"/>
        </w:rPr>
        <w:t xml:space="preserve">Estado </w:t>
      </w:r>
      <w:r>
        <w:rPr>
          <w:spacing w:val="-3"/>
        </w:rPr>
        <w:t xml:space="preserve">no </w:t>
      </w:r>
      <w:r>
        <w:rPr>
          <w:spacing w:val="-4"/>
        </w:rPr>
        <w:t xml:space="preserve">puede </w:t>
      </w:r>
      <w:r>
        <w:rPr>
          <w:spacing w:val="-5"/>
        </w:rPr>
        <w:t xml:space="preserve">eximirse </w:t>
      </w:r>
      <w:r>
        <w:rPr>
          <w:spacing w:val="-3"/>
        </w:rPr>
        <w:t xml:space="preserve">de la </w:t>
      </w:r>
      <w:r>
        <w:rPr>
          <w:spacing w:val="-5"/>
        </w:rPr>
        <w:t xml:space="preserve">aplicación </w:t>
      </w:r>
      <w:r>
        <w:rPr>
          <w:spacing w:val="-3"/>
        </w:rPr>
        <w:t xml:space="preserve">de </w:t>
      </w:r>
      <w:r>
        <w:rPr>
          <w:spacing w:val="-5"/>
        </w:rPr>
        <w:t xml:space="preserve">un </w:t>
      </w:r>
      <w:r>
        <w:rPr>
          <w:spacing w:val="-4"/>
        </w:rPr>
        <w:t xml:space="preserve">tratado </w:t>
      </w:r>
      <w:r>
        <w:rPr>
          <w:spacing w:val="-5"/>
        </w:rPr>
        <w:t xml:space="preserve">ratificado, </w:t>
      </w:r>
      <w:r>
        <w:rPr>
          <w:spacing w:val="-4"/>
        </w:rPr>
        <w:t xml:space="preserve">por ser </w:t>
      </w:r>
      <w:r>
        <w:rPr>
          <w:spacing w:val="-5"/>
        </w:rPr>
        <w:t xml:space="preserve">opuesto </w:t>
      </w:r>
      <w:r>
        <w:rPr>
          <w:spacing w:val="-3"/>
        </w:rPr>
        <w:t xml:space="preserve">al </w:t>
      </w:r>
      <w:r>
        <w:rPr>
          <w:spacing w:val="-6"/>
        </w:rPr>
        <w:t xml:space="preserve">derecho </w:t>
      </w:r>
      <w:r>
        <w:rPr>
          <w:spacing w:val="-5"/>
        </w:rPr>
        <w:t xml:space="preserve">interno. </w:t>
      </w:r>
      <w:r>
        <w:rPr>
          <w:spacing w:val="-3"/>
        </w:rPr>
        <w:t xml:space="preserve">Se trata de un </w:t>
      </w:r>
      <w:r>
        <w:rPr>
          <w:spacing w:val="-5"/>
        </w:rPr>
        <w:t xml:space="preserve">principio de </w:t>
      </w:r>
      <w:r>
        <w:rPr>
          <w:spacing w:val="-4"/>
        </w:rPr>
        <w:t>buena</w:t>
      </w:r>
      <w:r>
        <w:rPr>
          <w:spacing w:val="-15"/>
        </w:rPr>
        <w:t xml:space="preserve"> </w:t>
      </w:r>
      <w:r>
        <w:rPr>
          <w:spacing w:val="-5"/>
        </w:rPr>
        <w:t>fe</w:t>
      </w:r>
      <w:r>
        <w:rPr>
          <w:spacing w:val="-14"/>
        </w:rPr>
        <w:t xml:space="preserve"> </w:t>
      </w:r>
      <w:proofErr w:type="spellStart"/>
      <w:r>
        <w:rPr>
          <w:spacing w:val="-5"/>
        </w:rPr>
        <w:t>negocial</w:t>
      </w:r>
      <w:proofErr w:type="spellEnd"/>
      <w:r>
        <w:rPr>
          <w:spacing w:val="-5"/>
        </w:rPr>
        <w:t>,</w:t>
      </w:r>
      <w:r>
        <w:rPr>
          <w:spacing w:val="-14"/>
        </w:rPr>
        <w:t xml:space="preserve"> </w:t>
      </w:r>
      <w:r>
        <w:rPr>
          <w:spacing w:val="-5"/>
        </w:rPr>
        <w:t>que</w:t>
      </w:r>
      <w:r>
        <w:rPr>
          <w:spacing w:val="-15"/>
        </w:rPr>
        <w:t xml:space="preserve"> </w:t>
      </w:r>
      <w:r>
        <w:rPr>
          <w:spacing w:val="-3"/>
        </w:rPr>
        <w:t>se</w:t>
      </w:r>
      <w:r>
        <w:rPr>
          <w:spacing w:val="-14"/>
        </w:rPr>
        <w:t xml:space="preserve"> </w:t>
      </w:r>
      <w:r>
        <w:rPr>
          <w:spacing w:val="-5"/>
        </w:rPr>
        <w:t>reconoce</w:t>
      </w:r>
      <w:r>
        <w:rPr>
          <w:spacing w:val="-14"/>
        </w:rPr>
        <w:t xml:space="preserve"> </w:t>
      </w:r>
      <w:r>
        <w:rPr>
          <w:spacing w:val="-3"/>
        </w:rPr>
        <w:t>en</w:t>
      </w:r>
      <w:r>
        <w:rPr>
          <w:spacing w:val="-15"/>
        </w:rPr>
        <w:t xml:space="preserve"> </w:t>
      </w:r>
      <w:r>
        <w:rPr>
          <w:spacing w:val="-3"/>
        </w:rPr>
        <w:t>el</w:t>
      </w:r>
      <w:r>
        <w:rPr>
          <w:spacing w:val="-14"/>
        </w:rPr>
        <w:t xml:space="preserve"> </w:t>
      </w:r>
      <w:r>
        <w:rPr>
          <w:spacing w:val="-3"/>
        </w:rPr>
        <w:t>art.</w:t>
      </w:r>
      <w:r>
        <w:rPr>
          <w:spacing w:val="-14"/>
        </w:rPr>
        <w:t xml:space="preserve"> </w:t>
      </w:r>
      <w:r>
        <w:rPr>
          <w:spacing w:val="-7"/>
        </w:rPr>
        <w:t>57</w:t>
      </w:r>
      <w:r>
        <w:rPr>
          <w:spacing w:val="-15"/>
        </w:rPr>
        <w:t xml:space="preserve"> </w:t>
      </w:r>
      <w:r>
        <w:rPr>
          <w:spacing w:val="-3"/>
        </w:rPr>
        <w:t>de</w:t>
      </w:r>
      <w:r>
        <w:rPr>
          <w:spacing w:val="-14"/>
        </w:rPr>
        <w:t xml:space="preserve"> </w:t>
      </w:r>
      <w:r>
        <w:rPr>
          <w:spacing w:val="-3"/>
        </w:rPr>
        <w:t>la</w:t>
      </w:r>
      <w:r>
        <w:rPr>
          <w:spacing w:val="-14"/>
        </w:rPr>
        <w:t xml:space="preserve"> </w:t>
      </w:r>
      <w:r>
        <w:rPr>
          <w:spacing w:val="-5"/>
        </w:rPr>
        <w:t>Constitución,</w:t>
      </w:r>
      <w:r>
        <w:rPr>
          <w:spacing w:val="-15"/>
        </w:rPr>
        <w:t xml:space="preserve"> </w:t>
      </w:r>
      <w:r>
        <w:rPr>
          <w:spacing w:val="-3"/>
        </w:rPr>
        <w:t>al</w:t>
      </w:r>
      <w:r>
        <w:rPr>
          <w:spacing w:val="-14"/>
        </w:rPr>
        <w:t xml:space="preserve"> </w:t>
      </w:r>
      <w:r>
        <w:rPr>
          <w:spacing w:val="-4"/>
        </w:rPr>
        <w:t>haber</w:t>
      </w:r>
      <w:r>
        <w:rPr>
          <w:spacing w:val="-14"/>
        </w:rPr>
        <w:t xml:space="preserve"> </w:t>
      </w:r>
      <w:r>
        <w:rPr>
          <w:spacing w:val="-6"/>
        </w:rPr>
        <w:t xml:space="preserve">previsto </w:t>
      </w:r>
      <w:r>
        <w:rPr>
          <w:spacing w:val="-3"/>
        </w:rPr>
        <w:t>la</w:t>
      </w:r>
      <w:r>
        <w:rPr>
          <w:spacing w:val="-8"/>
        </w:rPr>
        <w:t xml:space="preserve"> </w:t>
      </w:r>
      <w:r>
        <w:rPr>
          <w:spacing w:val="-5"/>
        </w:rPr>
        <w:t>posibilidad</w:t>
      </w:r>
      <w:r>
        <w:rPr>
          <w:spacing w:val="-7"/>
        </w:rPr>
        <w:t xml:space="preserve"> </w:t>
      </w:r>
      <w:r>
        <w:rPr>
          <w:spacing w:val="-3"/>
        </w:rPr>
        <w:t>de</w:t>
      </w:r>
      <w:r>
        <w:rPr>
          <w:spacing w:val="-8"/>
        </w:rPr>
        <w:t xml:space="preserve"> </w:t>
      </w:r>
      <w:r>
        <w:rPr>
          <w:spacing w:val="-5"/>
        </w:rPr>
        <w:t>modificar</w:t>
      </w:r>
      <w:r>
        <w:rPr>
          <w:spacing w:val="-7"/>
        </w:rPr>
        <w:t xml:space="preserve"> </w:t>
      </w:r>
      <w:r>
        <w:rPr>
          <w:spacing w:val="-3"/>
        </w:rPr>
        <w:t>la</w:t>
      </w:r>
      <w:r>
        <w:rPr>
          <w:spacing w:val="-8"/>
        </w:rPr>
        <w:t xml:space="preserve"> </w:t>
      </w:r>
      <w:r>
        <w:rPr>
          <w:spacing w:val="-4"/>
        </w:rPr>
        <w:t>misma</w:t>
      </w:r>
      <w:r>
        <w:rPr>
          <w:spacing w:val="-7"/>
        </w:rPr>
        <w:t xml:space="preserve"> </w:t>
      </w:r>
      <w:r>
        <w:rPr>
          <w:spacing w:val="-5"/>
        </w:rPr>
        <w:t>Constitución</w:t>
      </w:r>
      <w:r>
        <w:rPr>
          <w:spacing w:val="-7"/>
        </w:rPr>
        <w:t xml:space="preserve"> </w:t>
      </w:r>
      <w:r>
        <w:rPr>
          <w:spacing w:val="-4"/>
        </w:rPr>
        <w:t>para</w:t>
      </w:r>
      <w:r>
        <w:rPr>
          <w:spacing w:val="-7"/>
        </w:rPr>
        <w:t xml:space="preserve"> </w:t>
      </w:r>
      <w:r>
        <w:rPr>
          <w:spacing w:val="-5"/>
        </w:rPr>
        <w:t>adecuarse</w:t>
      </w:r>
      <w:r>
        <w:rPr>
          <w:spacing w:val="-8"/>
        </w:rPr>
        <w:t xml:space="preserve"> </w:t>
      </w:r>
      <w:r>
        <w:t>a</w:t>
      </w:r>
      <w:r>
        <w:rPr>
          <w:spacing w:val="-7"/>
        </w:rPr>
        <w:t xml:space="preserve"> </w:t>
      </w:r>
      <w:r>
        <w:rPr>
          <w:spacing w:val="-3"/>
        </w:rPr>
        <w:t>un</w:t>
      </w:r>
      <w:r>
        <w:rPr>
          <w:spacing w:val="-7"/>
        </w:rPr>
        <w:t xml:space="preserve"> </w:t>
      </w:r>
      <w:r>
        <w:rPr>
          <w:spacing w:val="-5"/>
        </w:rPr>
        <w:t>tratado.</w:t>
      </w:r>
    </w:p>
    <w:p w:rsidR="00DC686C" w:rsidRDefault="00DC686C">
      <w:pPr>
        <w:pStyle w:val="Textoindependiente"/>
        <w:spacing w:before="3"/>
      </w:pPr>
    </w:p>
    <w:p w:rsidR="00DC686C" w:rsidRDefault="00DF225A">
      <w:pPr>
        <w:pStyle w:val="Textoindependiente"/>
        <w:spacing w:line="235" w:lineRule="auto"/>
        <w:ind w:left="680" w:right="111" w:firstLine="720"/>
        <w:jc w:val="both"/>
      </w:pPr>
      <w:r>
        <w:t>El</w:t>
      </w:r>
      <w:r>
        <w:rPr>
          <w:spacing w:val="-3"/>
        </w:rPr>
        <w:t xml:space="preserve"> </w:t>
      </w:r>
      <w:r>
        <w:t>art.</w:t>
      </w:r>
      <w:r>
        <w:rPr>
          <w:spacing w:val="-3"/>
        </w:rPr>
        <w:t xml:space="preserve"> </w:t>
      </w:r>
      <w:r>
        <w:t>200,</w:t>
      </w:r>
      <w:r>
        <w:rPr>
          <w:spacing w:val="-2"/>
        </w:rPr>
        <w:t xml:space="preserve"> </w:t>
      </w:r>
      <w:r>
        <w:t>inc.</w:t>
      </w:r>
      <w:r>
        <w:rPr>
          <w:spacing w:val="-3"/>
        </w:rPr>
        <w:t xml:space="preserve"> </w:t>
      </w:r>
      <w:r>
        <w:t>4,</w:t>
      </w:r>
      <w:r>
        <w:rPr>
          <w:spacing w:val="-3"/>
        </w:rPr>
        <w:t xml:space="preserve"> </w:t>
      </w:r>
      <w:r>
        <w:t>confiere</w:t>
      </w:r>
      <w:r>
        <w:rPr>
          <w:spacing w:val="-2"/>
        </w:rPr>
        <w:t xml:space="preserve"> </w:t>
      </w:r>
      <w:r>
        <w:t>el</w:t>
      </w:r>
      <w:r>
        <w:rPr>
          <w:spacing w:val="-3"/>
        </w:rPr>
        <w:t xml:space="preserve"> </w:t>
      </w:r>
      <w:r>
        <w:t>rango</w:t>
      </w:r>
      <w:r>
        <w:rPr>
          <w:spacing w:val="-3"/>
        </w:rPr>
        <w:t xml:space="preserve"> </w:t>
      </w:r>
      <w:r>
        <w:t>de</w:t>
      </w:r>
      <w:r>
        <w:rPr>
          <w:spacing w:val="-2"/>
        </w:rPr>
        <w:t xml:space="preserve"> </w:t>
      </w:r>
      <w:r>
        <w:t>ley</w:t>
      </w:r>
      <w:r>
        <w:rPr>
          <w:spacing w:val="-3"/>
        </w:rPr>
        <w:t xml:space="preserve"> </w:t>
      </w:r>
      <w:r>
        <w:t>a</w:t>
      </w:r>
      <w:r>
        <w:rPr>
          <w:spacing w:val="-3"/>
        </w:rPr>
        <w:t xml:space="preserve"> </w:t>
      </w:r>
      <w:r>
        <w:t>los</w:t>
      </w:r>
      <w:r>
        <w:rPr>
          <w:spacing w:val="-2"/>
        </w:rPr>
        <w:t xml:space="preserve"> </w:t>
      </w:r>
      <w:r>
        <w:t>tratados,</w:t>
      </w:r>
      <w:r>
        <w:rPr>
          <w:spacing w:val="-3"/>
        </w:rPr>
        <w:t xml:space="preserve"> </w:t>
      </w:r>
      <w:r>
        <w:t>al</w:t>
      </w:r>
      <w:r>
        <w:rPr>
          <w:spacing w:val="-2"/>
        </w:rPr>
        <w:t xml:space="preserve"> </w:t>
      </w:r>
      <w:r>
        <w:t>ser</w:t>
      </w:r>
      <w:r>
        <w:rPr>
          <w:spacing w:val="-3"/>
        </w:rPr>
        <w:t xml:space="preserve"> </w:t>
      </w:r>
      <w:r>
        <w:t xml:space="preserve">pasibles de acción de inconstitucionalidad. </w:t>
      </w:r>
      <w:r>
        <w:rPr>
          <w:spacing w:val="-5"/>
        </w:rPr>
        <w:t xml:space="preserve">Por </w:t>
      </w:r>
      <w:r>
        <w:t>tanto, debe haber una sujeción de las normas de nivel inferior a</w:t>
      </w:r>
      <w:r>
        <w:rPr>
          <w:spacing w:val="-7"/>
        </w:rPr>
        <w:t xml:space="preserve"> </w:t>
      </w:r>
      <w:r>
        <w:t>estos.</w:t>
      </w:r>
    </w:p>
    <w:p w:rsidR="00DC686C" w:rsidRDefault="00DF225A">
      <w:pPr>
        <w:pStyle w:val="Textoindependiente"/>
        <w:spacing w:before="7"/>
      </w:pPr>
      <w:r>
        <w:pict>
          <v:shape id="_x0000_s1041" alt="" style="position:absolute;margin-left:85.05pt;margin-top:15.75pt;width:1in;height:.1pt;z-index:-15723520;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4"/>
        </w:numPr>
        <w:tabs>
          <w:tab w:val="left" w:pos="928"/>
        </w:tabs>
        <w:spacing w:before="5" w:line="223" w:lineRule="auto"/>
        <w:ind w:left="680" w:right="111" w:firstLine="0"/>
        <w:jc w:val="both"/>
        <w:rPr>
          <w:sz w:val="18"/>
        </w:rPr>
      </w:pPr>
      <w:r>
        <w:rPr>
          <w:sz w:val="18"/>
        </w:rPr>
        <w:t xml:space="preserve">De los </w:t>
      </w:r>
      <w:r>
        <w:rPr>
          <w:spacing w:val="-5"/>
          <w:sz w:val="18"/>
        </w:rPr>
        <w:t xml:space="preserve">76 </w:t>
      </w:r>
      <w:r>
        <w:rPr>
          <w:sz w:val="18"/>
        </w:rPr>
        <w:t xml:space="preserve">Convenios ratificados por </w:t>
      </w:r>
      <w:r>
        <w:rPr>
          <w:spacing w:val="-3"/>
          <w:sz w:val="18"/>
        </w:rPr>
        <w:t xml:space="preserve">Perú, </w:t>
      </w:r>
      <w:r>
        <w:rPr>
          <w:spacing w:val="-5"/>
          <w:sz w:val="18"/>
        </w:rPr>
        <w:t xml:space="preserve">67 </w:t>
      </w:r>
      <w:r>
        <w:rPr>
          <w:sz w:val="18"/>
        </w:rPr>
        <w:t xml:space="preserve">están en vigor, 5 han sido denunciados y 3 instrumentos abrogados; ninguno ha sido ratificado en los últimos </w:t>
      </w:r>
      <w:r>
        <w:rPr>
          <w:spacing w:val="-4"/>
          <w:sz w:val="18"/>
        </w:rPr>
        <w:t xml:space="preserve">12 </w:t>
      </w:r>
      <w:r>
        <w:rPr>
          <w:sz w:val="18"/>
        </w:rPr>
        <w:t xml:space="preserve">meses. Cfr. Organización </w:t>
      </w:r>
      <w:r>
        <w:rPr>
          <w:sz w:val="18"/>
        </w:rPr>
        <w:t>Internacional del Trabajo,</w:t>
      </w:r>
      <w:r>
        <w:rPr>
          <w:spacing w:val="-4"/>
          <w:sz w:val="18"/>
        </w:rPr>
        <w:t xml:space="preserve"> </w:t>
      </w:r>
      <w:r>
        <w:rPr>
          <w:sz w:val="18"/>
        </w:rPr>
        <w:t>2020.</w:t>
      </w:r>
    </w:p>
    <w:p w:rsidR="00DC686C" w:rsidRDefault="00DF225A">
      <w:pPr>
        <w:pStyle w:val="Prrafodelista"/>
        <w:numPr>
          <w:ilvl w:val="0"/>
          <w:numId w:val="4"/>
        </w:numPr>
        <w:tabs>
          <w:tab w:val="left" w:pos="901"/>
        </w:tabs>
        <w:spacing w:before="41"/>
        <w:ind w:left="900" w:hanging="221"/>
        <w:jc w:val="both"/>
        <w:rPr>
          <w:sz w:val="18"/>
        </w:rPr>
      </w:pPr>
      <w:r>
        <w:rPr>
          <w:sz w:val="18"/>
        </w:rPr>
        <w:t xml:space="preserve">Constitución </w:t>
      </w:r>
      <w:r>
        <w:rPr>
          <w:spacing w:val="-7"/>
          <w:sz w:val="18"/>
        </w:rPr>
        <w:t>57.</w:t>
      </w:r>
    </w:p>
    <w:p w:rsidR="00DC686C" w:rsidRDefault="00DF225A">
      <w:pPr>
        <w:pStyle w:val="Prrafodelista"/>
        <w:numPr>
          <w:ilvl w:val="0"/>
          <w:numId w:val="4"/>
        </w:numPr>
        <w:tabs>
          <w:tab w:val="left" w:pos="900"/>
        </w:tabs>
        <w:spacing w:before="53" w:line="223" w:lineRule="auto"/>
        <w:ind w:left="680" w:right="114" w:firstLine="0"/>
        <w:jc w:val="both"/>
        <w:rPr>
          <w:sz w:val="18"/>
        </w:rPr>
      </w:pPr>
      <w:r>
        <w:rPr>
          <w:sz w:val="18"/>
        </w:rPr>
        <w:t>Cfr.</w:t>
      </w:r>
      <w:r>
        <w:rPr>
          <w:spacing w:val="-12"/>
          <w:sz w:val="18"/>
        </w:rPr>
        <w:t xml:space="preserve"> </w:t>
      </w:r>
      <w:r>
        <w:rPr>
          <w:sz w:val="18"/>
        </w:rPr>
        <w:t>Organización</w:t>
      </w:r>
      <w:r>
        <w:rPr>
          <w:spacing w:val="-12"/>
          <w:sz w:val="18"/>
        </w:rPr>
        <w:t xml:space="preserve"> </w:t>
      </w:r>
      <w:r>
        <w:rPr>
          <w:sz w:val="18"/>
        </w:rPr>
        <w:t>Internacional</w:t>
      </w:r>
      <w:r>
        <w:rPr>
          <w:spacing w:val="-12"/>
          <w:sz w:val="18"/>
        </w:rPr>
        <w:t xml:space="preserve"> </w:t>
      </w:r>
      <w:r>
        <w:rPr>
          <w:sz w:val="18"/>
        </w:rPr>
        <w:t>del</w:t>
      </w:r>
      <w:r>
        <w:rPr>
          <w:spacing w:val="-11"/>
          <w:sz w:val="18"/>
        </w:rPr>
        <w:t xml:space="preserve"> </w:t>
      </w:r>
      <w:r>
        <w:rPr>
          <w:sz w:val="18"/>
        </w:rPr>
        <w:t>Trabajo,</w:t>
      </w:r>
      <w:r>
        <w:rPr>
          <w:spacing w:val="-12"/>
          <w:sz w:val="18"/>
        </w:rPr>
        <w:t xml:space="preserve"> </w:t>
      </w:r>
      <w:r>
        <w:rPr>
          <w:sz w:val="18"/>
        </w:rPr>
        <w:t>2020.</w:t>
      </w:r>
      <w:r>
        <w:rPr>
          <w:spacing w:val="-12"/>
          <w:sz w:val="18"/>
        </w:rPr>
        <w:t xml:space="preserve"> </w:t>
      </w:r>
      <w:r>
        <w:rPr>
          <w:sz w:val="18"/>
        </w:rPr>
        <w:t>Otro</w:t>
      </w:r>
      <w:r>
        <w:rPr>
          <w:spacing w:val="-11"/>
          <w:sz w:val="18"/>
        </w:rPr>
        <w:t xml:space="preserve"> </w:t>
      </w:r>
      <w:r>
        <w:rPr>
          <w:sz w:val="18"/>
        </w:rPr>
        <w:t>convenio</w:t>
      </w:r>
      <w:r>
        <w:rPr>
          <w:spacing w:val="-12"/>
          <w:sz w:val="18"/>
        </w:rPr>
        <w:t xml:space="preserve"> </w:t>
      </w:r>
      <w:r>
        <w:rPr>
          <w:sz w:val="18"/>
        </w:rPr>
        <w:t>denunciado</w:t>
      </w:r>
      <w:r>
        <w:rPr>
          <w:spacing w:val="-12"/>
          <w:sz w:val="18"/>
        </w:rPr>
        <w:t xml:space="preserve"> </w:t>
      </w:r>
      <w:r>
        <w:rPr>
          <w:sz w:val="18"/>
        </w:rPr>
        <w:t>por</w:t>
      </w:r>
      <w:r>
        <w:rPr>
          <w:spacing w:val="-12"/>
          <w:sz w:val="18"/>
        </w:rPr>
        <w:t xml:space="preserve"> </w:t>
      </w:r>
      <w:r>
        <w:rPr>
          <w:sz w:val="18"/>
        </w:rPr>
        <w:t>el</w:t>
      </w:r>
      <w:r>
        <w:rPr>
          <w:spacing w:val="-11"/>
          <w:sz w:val="18"/>
        </w:rPr>
        <w:t xml:space="preserve"> </w:t>
      </w:r>
      <w:r>
        <w:rPr>
          <w:spacing w:val="-3"/>
          <w:sz w:val="18"/>
        </w:rPr>
        <w:t>Perú</w:t>
      </w:r>
      <w:r>
        <w:rPr>
          <w:spacing w:val="-12"/>
          <w:sz w:val="18"/>
        </w:rPr>
        <w:t xml:space="preserve"> </w:t>
      </w:r>
      <w:r>
        <w:rPr>
          <w:sz w:val="18"/>
        </w:rPr>
        <w:t>fue el</w:t>
      </w:r>
      <w:r>
        <w:rPr>
          <w:spacing w:val="-7"/>
          <w:sz w:val="18"/>
        </w:rPr>
        <w:t xml:space="preserve"> </w:t>
      </w:r>
      <w:r>
        <w:rPr>
          <w:sz w:val="18"/>
        </w:rPr>
        <w:t>N°</w:t>
      </w:r>
      <w:r>
        <w:rPr>
          <w:spacing w:val="-7"/>
          <w:sz w:val="18"/>
        </w:rPr>
        <w:t xml:space="preserve"> </w:t>
      </w:r>
      <w:r>
        <w:rPr>
          <w:sz w:val="18"/>
        </w:rPr>
        <w:t>020,</w:t>
      </w:r>
      <w:r>
        <w:rPr>
          <w:spacing w:val="-7"/>
          <w:sz w:val="18"/>
        </w:rPr>
        <w:t xml:space="preserve"> </w:t>
      </w:r>
      <w:r>
        <w:rPr>
          <w:sz w:val="18"/>
        </w:rPr>
        <w:t>que</w:t>
      </w:r>
      <w:r>
        <w:rPr>
          <w:spacing w:val="-7"/>
          <w:sz w:val="18"/>
        </w:rPr>
        <w:t xml:space="preserve"> </w:t>
      </w:r>
      <w:r>
        <w:rPr>
          <w:sz w:val="18"/>
        </w:rPr>
        <w:t>regulaba</w:t>
      </w:r>
      <w:r>
        <w:rPr>
          <w:spacing w:val="-7"/>
          <w:sz w:val="18"/>
        </w:rPr>
        <w:t xml:space="preserve"> </w:t>
      </w:r>
      <w:r>
        <w:rPr>
          <w:sz w:val="18"/>
        </w:rPr>
        <w:t>el</w:t>
      </w:r>
      <w:r>
        <w:rPr>
          <w:spacing w:val="-7"/>
          <w:sz w:val="18"/>
        </w:rPr>
        <w:t xml:space="preserve"> </w:t>
      </w:r>
      <w:r>
        <w:rPr>
          <w:sz w:val="18"/>
        </w:rPr>
        <w:t>trabajo</w:t>
      </w:r>
      <w:r>
        <w:rPr>
          <w:spacing w:val="-7"/>
          <w:sz w:val="18"/>
        </w:rPr>
        <w:t xml:space="preserve"> </w:t>
      </w:r>
      <w:r>
        <w:rPr>
          <w:sz w:val="18"/>
        </w:rPr>
        <w:t>nocturno</w:t>
      </w:r>
      <w:r>
        <w:rPr>
          <w:spacing w:val="-7"/>
          <w:sz w:val="18"/>
        </w:rPr>
        <w:t xml:space="preserve"> </w:t>
      </w:r>
      <w:r>
        <w:rPr>
          <w:sz w:val="18"/>
        </w:rPr>
        <w:t>en</w:t>
      </w:r>
      <w:r>
        <w:rPr>
          <w:spacing w:val="-7"/>
          <w:sz w:val="18"/>
        </w:rPr>
        <w:t xml:space="preserve"> </w:t>
      </w:r>
      <w:r>
        <w:rPr>
          <w:sz w:val="18"/>
        </w:rPr>
        <w:t>las</w:t>
      </w:r>
      <w:r>
        <w:rPr>
          <w:spacing w:val="-7"/>
          <w:sz w:val="18"/>
        </w:rPr>
        <w:t xml:space="preserve"> </w:t>
      </w:r>
      <w:r>
        <w:rPr>
          <w:sz w:val="18"/>
        </w:rPr>
        <w:t>panaderías</w:t>
      </w:r>
      <w:r>
        <w:rPr>
          <w:spacing w:val="-6"/>
          <w:sz w:val="18"/>
        </w:rPr>
        <w:t xml:space="preserve"> </w:t>
      </w:r>
      <w:r>
        <w:rPr>
          <w:sz w:val="18"/>
        </w:rPr>
        <w:t>del</w:t>
      </w:r>
      <w:r>
        <w:rPr>
          <w:spacing w:val="-7"/>
          <w:sz w:val="18"/>
        </w:rPr>
        <w:t xml:space="preserve"> </w:t>
      </w:r>
      <w:r>
        <w:rPr>
          <w:sz w:val="18"/>
        </w:rPr>
        <w:t>año</w:t>
      </w:r>
      <w:r>
        <w:rPr>
          <w:spacing w:val="-7"/>
          <w:sz w:val="18"/>
        </w:rPr>
        <w:t xml:space="preserve"> </w:t>
      </w:r>
      <w:r>
        <w:rPr>
          <w:spacing w:val="-3"/>
          <w:sz w:val="18"/>
        </w:rPr>
        <w:t>1925</w:t>
      </w:r>
      <w:r>
        <w:rPr>
          <w:spacing w:val="-6"/>
          <w:sz w:val="18"/>
        </w:rPr>
        <w:t xml:space="preserve"> </w:t>
      </w:r>
      <w:r>
        <w:rPr>
          <w:sz w:val="18"/>
        </w:rPr>
        <w:t>y</w:t>
      </w:r>
      <w:r>
        <w:rPr>
          <w:spacing w:val="-7"/>
          <w:sz w:val="18"/>
        </w:rPr>
        <w:t xml:space="preserve"> </w:t>
      </w:r>
      <w:r>
        <w:rPr>
          <w:sz w:val="18"/>
        </w:rPr>
        <w:t>que</w:t>
      </w:r>
      <w:r>
        <w:rPr>
          <w:spacing w:val="-7"/>
          <w:sz w:val="18"/>
        </w:rPr>
        <w:t xml:space="preserve"> </w:t>
      </w:r>
      <w:r>
        <w:rPr>
          <w:sz w:val="18"/>
        </w:rPr>
        <w:t>fue</w:t>
      </w:r>
      <w:r>
        <w:rPr>
          <w:spacing w:val="-7"/>
          <w:sz w:val="18"/>
        </w:rPr>
        <w:t xml:space="preserve"> </w:t>
      </w:r>
      <w:r>
        <w:rPr>
          <w:sz w:val="18"/>
        </w:rPr>
        <w:t>denunciado en 1996. Cfr. Organización Internacional del Trabajo,</w:t>
      </w:r>
      <w:r>
        <w:rPr>
          <w:spacing w:val="-9"/>
          <w:sz w:val="18"/>
        </w:rPr>
        <w:t xml:space="preserve"> </w:t>
      </w:r>
      <w:r>
        <w:rPr>
          <w:sz w:val="18"/>
        </w:rPr>
        <w:t>2020.</w:t>
      </w:r>
    </w:p>
    <w:p w:rsidR="00DC686C" w:rsidRDefault="00DC686C">
      <w:pPr>
        <w:spacing w:line="223" w:lineRule="auto"/>
        <w:jc w:val="both"/>
        <w:rPr>
          <w:sz w:val="18"/>
        </w:rPr>
        <w:sectPr w:rsidR="00DC686C">
          <w:pgSz w:w="9640" w:h="13610"/>
          <w:pgMar w:top="1260" w:right="1020" w:bottom="1820" w:left="1020" w:header="1030" w:footer="1629"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C686C">
      <w:pPr>
        <w:pStyle w:val="Textoindependiente"/>
        <w:spacing w:before="4"/>
        <w:rPr>
          <w:sz w:val="20"/>
        </w:rPr>
      </w:pPr>
    </w:p>
    <w:p w:rsidR="00DC686C" w:rsidRDefault="00DF225A">
      <w:pPr>
        <w:pStyle w:val="Textoindependiente"/>
        <w:spacing w:line="235" w:lineRule="auto"/>
        <w:ind w:left="113" w:right="676" w:firstLine="720"/>
        <w:jc w:val="both"/>
      </w:pPr>
      <w:r>
        <w:t xml:space="preserve">De acuerdo a la Cuarta Disposición Final de la Constitución, los derechos constitucionales relativos a derechos humanos se interpretan de </w:t>
      </w:r>
      <w:r>
        <w:rPr>
          <w:spacing w:val="-3"/>
        </w:rPr>
        <w:t>acuerdo</w:t>
      </w:r>
      <w:r>
        <w:rPr>
          <w:spacing w:val="-20"/>
        </w:rPr>
        <w:t xml:space="preserve"> </w:t>
      </w:r>
      <w:r>
        <w:t>con</w:t>
      </w:r>
      <w:r>
        <w:rPr>
          <w:spacing w:val="-20"/>
        </w:rPr>
        <w:t xml:space="preserve"> </w:t>
      </w:r>
      <w:r>
        <w:t>la</w:t>
      </w:r>
      <w:r>
        <w:rPr>
          <w:spacing w:val="-19"/>
        </w:rPr>
        <w:t xml:space="preserve"> </w:t>
      </w:r>
      <w:r>
        <w:rPr>
          <w:spacing w:val="-3"/>
        </w:rPr>
        <w:t>Declaración</w:t>
      </w:r>
      <w:r>
        <w:rPr>
          <w:spacing w:val="-20"/>
        </w:rPr>
        <w:t xml:space="preserve"> </w:t>
      </w:r>
      <w:r>
        <w:rPr>
          <w:spacing w:val="-4"/>
        </w:rPr>
        <w:t>Universal</w:t>
      </w:r>
      <w:r>
        <w:rPr>
          <w:spacing w:val="-19"/>
        </w:rPr>
        <w:t xml:space="preserve"> </w:t>
      </w:r>
      <w:r>
        <w:t>de</w:t>
      </w:r>
      <w:r>
        <w:rPr>
          <w:spacing w:val="-20"/>
        </w:rPr>
        <w:t xml:space="preserve"> </w:t>
      </w:r>
      <w:r>
        <w:t>los</w:t>
      </w:r>
      <w:r>
        <w:rPr>
          <w:spacing w:val="-20"/>
        </w:rPr>
        <w:t xml:space="preserve"> </w:t>
      </w:r>
      <w:r>
        <w:rPr>
          <w:spacing w:val="-4"/>
        </w:rPr>
        <w:t>Derechos</w:t>
      </w:r>
      <w:r>
        <w:rPr>
          <w:spacing w:val="-19"/>
        </w:rPr>
        <w:t xml:space="preserve"> </w:t>
      </w:r>
      <w:r>
        <w:rPr>
          <w:spacing w:val="-3"/>
        </w:rPr>
        <w:t>Humanos</w:t>
      </w:r>
      <w:r>
        <w:rPr>
          <w:spacing w:val="-20"/>
        </w:rPr>
        <w:t xml:space="preserve"> </w:t>
      </w:r>
      <w:r>
        <w:t>y</w:t>
      </w:r>
      <w:r>
        <w:rPr>
          <w:spacing w:val="-19"/>
        </w:rPr>
        <w:t xml:space="preserve"> </w:t>
      </w:r>
      <w:r>
        <w:t>con</w:t>
      </w:r>
      <w:r>
        <w:rPr>
          <w:spacing w:val="-20"/>
        </w:rPr>
        <w:t xml:space="preserve"> </w:t>
      </w:r>
      <w:r>
        <w:t>los</w:t>
      </w:r>
      <w:r>
        <w:rPr>
          <w:spacing w:val="-20"/>
        </w:rPr>
        <w:t xml:space="preserve"> </w:t>
      </w:r>
      <w:r>
        <w:rPr>
          <w:spacing w:val="-3"/>
        </w:rPr>
        <w:t xml:space="preserve">tratados </w:t>
      </w:r>
      <w:r>
        <w:t xml:space="preserve">y </w:t>
      </w:r>
      <w:r>
        <w:rPr>
          <w:spacing w:val="-3"/>
        </w:rPr>
        <w:t xml:space="preserve">acuerdos internacionales sobre </w:t>
      </w:r>
      <w:r>
        <w:t xml:space="preserve">las </w:t>
      </w:r>
      <w:r>
        <w:rPr>
          <w:spacing w:val="-3"/>
        </w:rPr>
        <w:t xml:space="preserve">mismas materias, ratificados </w:t>
      </w:r>
      <w:r>
        <w:t>por el</w:t>
      </w:r>
      <w:r>
        <w:rPr>
          <w:spacing w:val="-31"/>
        </w:rPr>
        <w:t xml:space="preserve"> </w:t>
      </w:r>
      <w:r>
        <w:rPr>
          <w:spacing w:val="-6"/>
        </w:rPr>
        <w:t>Perú.</w:t>
      </w:r>
    </w:p>
    <w:p w:rsidR="00DC686C" w:rsidRDefault="00DC686C">
      <w:pPr>
        <w:pStyle w:val="Textoindependiente"/>
        <w:spacing w:before="1"/>
      </w:pPr>
    </w:p>
    <w:p w:rsidR="00DC686C" w:rsidRDefault="00DF225A">
      <w:pPr>
        <w:pStyle w:val="Textoindependiente"/>
        <w:spacing w:line="235" w:lineRule="auto"/>
        <w:ind w:left="113" w:right="675" w:firstLine="720"/>
        <w:jc w:val="both"/>
      </w:pPr>
      <w:r>
        <w:t>No</w:t>
      </w:r>
      <w:r>
        <w:rPr>
          <w:spacing w:val="-16"/>
        </w:rPr>
        <w:t xml:space="preserve"> </w:t>
      </w:r>
      <w:r>
        <w:t>obstante,</w:t>
      </w:r>
      <w:r>
        <w:rPr>
          <w:spacing w:val="-15"/>
        </w:rPr>
        <w:t xml:space="preserve"> </w:t>
      </w:r>
      <w:r>
        <w:t>se</w:t>
      </w:r>
      <w:r>
        <w:rPr>
          <w:spacing w:val="-14"/>
        </w:rPr>
        <w:t xml:space="preserve"> </w:t>
      </w:r>
      <w:r>
        <w:t>encuentran</w:t>
      </w:r>
      <w:r>
        <w:rPr>
          <w:spacing w:val="-15"/>
        </w:rPr>
        <w:t xml:space="preserve"> </w:t>
      </w:r>
      <w:r>
        <w:t>vigentes</w:t>
      </w:r>
      <w:r>
        <w:rPr>
          <w:spacing w:val="-15"/>
        </w:rPr>
        <w:t xml:space="preserve"> </w:t>
      </w:r>
      <w:r>
        <w:t>algunas</w:t>
      </w:r>
      <w:r>
        <w:rPr>
          <w:spacing w:val="-14"/>
        </w:rPr>
        <w:t xml:space="preserve"> </w:t>
      </w:r>
      <w:r>
        <w:t>normas</w:t>
      </w:r>
      <w:r>
        <w:rPr>
          <w:spacing w:val="-15"/>
        </w:rPr>
        <w:t xml:space="preserve"> </w:t>
      </w:r>
      <w:r>
        <w:t>que</w:t>
      </w:r>
      <w:r>
        <w:rPr>
          <w:spacing w:val="-16"/>
        </w:rPr>
        <w:t xml:space="preserve"> </w:t>
      </w:r>
      <w:r>
        <w:t>son</w:t>
      </w:r>
      <w:r>
        <w:rPr>
          <w:spacing w:val="-14"/>
        </w:rPr>
        <w:t xml:space="preserve"> </w:t>
      </w:r>
      <w:r>
        <w:t>contrarias a</w:t>
      </w:r>
      <w:r>
        <w:rPr>
          <w:spacing w:val="-10"/>
        </w:rPr>
        <w:t xml:space="preserve"> </w:t>
      </w:r>
      <w:r>
        <w:t>derechos</w:t>
      </w:r>
      <w:r>
        <w:rPr>
          <w:spacing w:val="-9"/>
        </w:rPr>
        <w:t xml:space="preserve"> </w:t>
      </w:r>
      <w:r>
        <w:t>reconocidos</w:t>
      </w:r>
      <w:r>
        <w:rPr>
          <w:spacing w:val="-9"/>
        </w:rPr>
        <w:t xml:space="preserve"> </w:t>
      </w:r>
      <w:r>
        <w:t>en</w:t>
      </w:r>
      <w:r>
        <w:rPr>
          <w:spacing w:val="-10"/>
        </w:rPr>
        <w:t xml:space="preserve"> </w:t>
      </w:r>
      <w:r>
        <w:t>la</w:t>
      </w:r>
      <w:r>
        <w:rPr>
          <w:spacing w:val="-9"/>
        </w:rPr>
        <w:t xml:space="preserve"> </w:t>
      </w:r>
      <w:r>
        <w:t>Constitución</w:t>
      </w:r>
      <w:r>
        <w:rPr>
          <w:spacing w:val="-9"/>
        </w:rPr>
        <w:t xml:space="preserve"> </w:t>
      </w:r>
      <w:r>
        <w:t>y</w:t>
      </w:r>
      <w:r>
        <w:rPr>
          <w:spacing w:val="-10"/>
        </w:rPr>
        <w:t xml:space="preserve"> </w:t>
      </w:r>
      <w:r>
        <w:t>los</w:t>
      </w:r>
      <w:r>
        <w:rPr>
          <w:spacing w:val="-9"/>
        </w:rPr>
        <w:t xml:space="preserve"> </w:t>
      </w:r>
      <w:r>
        <w:t>tratados</w:t>
      </w:r>
      <w:r>
        <w:rPr>
          <w:spacing w:val="-9"/>
        </w:rPr>
        <w:t xml:space="preserve"> </w:t>
      </w:r>
      <w:r>
        <w:t>de</w:t>
      </w:r>
      <w:r>
        <w:rPr>
          <w:spacing w:val="-10"/>
        </w:rPr>
        <w:t xml:space="preserve"> </w:t>
      </w:r>
      <w:r>
        <w:t>la</w:t>
      </w:r>
      <w:r>
        <w:rPr>
          <w:spacing w:val="-9"/>
        </w:rPr>
        <w:t xml:space="preserve"> </w:t>
      </w:r>
      <w:r>
        <w:rPr>
          <w:spacing w:val="-5"/>
        </w:rPr>
        <w:t>OIT.</w:t>
      </w:r>
      <w:r>
        <w:rPr>
          <w:spacing w:val="-9"/>
        </w:rPr>
        <w:t xml:space="preserve"> </w:t>
      </w:r>
      <w:r>
        <w:rPr>
          <w:spacing w:val="-4"/>
        </w:rPr>
        <w:t>Un</w:t>
      </w:r>
      <w:r>
        <w:rPr>
          <w:spacing w:val="-10"/>
        </w:rPr>
        <w:t xml:space="preserve"> </w:t>
      </w:r>
      <w:r>
        <w:t xml:space="preserve">ejemplo es el Decreto Legislativo </w:t>
      </w:r>
      <w:r>
        <w:rPr>
          <w:spacing w:val="-8"/>
        </w:rPr>
        <w:t xml:space="preserve">713 </w:t>
      </w:r>
      <w:r>
        <w:t xml:space="preserve">y su reglamento, el Decreto Supremo </w:t>
      </w:r>
      <w:r>
        <w:rPr>
          <w:spacing w:val="-4"/>
        </w:rPr>
        <w:t xml:space="preserve">012-92-TR </w:t>
      </w:r>
      <w:r>
        <w:t>relativos al derecho a vacaciones. Estas normas establecen como requisito para gozar del derecho a vacaciones que se trabaje cuand</w:t>
      </w:r>
      <w:r>
        <w:t>o menos cuatro horas diarias en promedio. El derecho a vacaciones se reconoce en el art. 25 de la Constitución,</w:t>
      </w:r>
      <w:r>
        <w:rPr>
          <w:spacing w:val="-7"/>
        </w:rPr>
        <w:t xml:space="preserve"> </w:t>
      </w:r>
      <w:r>
        <w:t>que</w:t>
      </w:r>
      <w:r>
        <w:rPr>
          <w:spacing w:val="-7"/>
        </w:rPr>
        <w:t xml:space="preserve"> </w:t>
      </w:r>
      <w:r>
        <w:t>encomienda</w:t>
      </w:r>
      <w:r>
        <w:rPr>
          <w:spacing w:val="-7"/>
        </w:rPr>
        <w:t xml:space="preserve"> </w:t>
      </w:r>
      <w:r>
        <w:t>su</w:t>
      </w:r>
      <w:r>
        <w:rPr>
          <w:spacing w:val="-7"/>
        </w:rPr>
        <w:t xml:space="preserve"> </w:t>
      </w:r>
      <w:r>
        <w:t>regulación</w:t>
      </w:r>
      <w:r>
        <w:rPr>
          <w:spacing w:val="-7"/>
        </w:rPr>
        <w:t xml:space="preserve"> </w:t>
      </w:r>
      <w:r>
        <w:t>a</w:t>
      </w:r>
      <w:r>
        <w:rPr>
          <w:spacing w:val="-6"/>
        </w:rPr>
        <w:t xml:space="preserve"> </w:t>
      </w:r>
      <w:r>
        <w:t>la</w:t>
      </w:r>
      <w:r>
        <w:rPr>
          <w:spacing w:val="-7"/>
        </w:rPr>
        <w:t xml:space="preserve"> </w:t>
      </w:r>
      <w:r>
        <w:rPr>
          <w:spacing w:val="-3"/>
        </w:rPr>
        <w:t>ley.</w:t>
      </w:r>
      <w:r>
        <w:rPr>
          <w:spacing w:val="-7"/>
        </w:rPr>
        <w:t xml:space="preserve"> </w:t>
      </w:r>
      <w:r>
        <w:t>El</w:t>
      </w:r>
      <w:r>
        <w:rPr>
          <w:spacing w:val="-7"/>
        </w:rPr>
        <w:t xml:space="preserve"> </w:t>
      </w:r>
      <w:proofErr w:type="spellStart"/>
      <w:r>
        <w:t>Dec</w:t>
      </w:r>
      <w:proofErr w:type="spellEnd"/>
      <w:r>
        <w:t>.</w:t>
      </w:r>
      <w:r>
        <w:rPr>
          <w:spacing w:val="-7"/>
        </w:rPr>
        <w:t xml:space="preserve"> </w:t>
      </w:r>
      <w:proofErr w:type="spellStart"/>
      <w:r>
        <w:t>Leg</w:t>
      </w:r>
      <w:proofErr w:type="spellEnd"/>
      <w:r>
        <w:t>.</w:t>
      </w:r>
      <w:r>
        <w:rPr>
          <w:spacing w:val="-6"/>
        </w:rPr>
        <w:t xml:space="preserve"> </w:t>
      </w:r>
      <w:r>
        <w:rPr>
          <w:spacing w:val="-8"/>
        </w:rPr>
        <w:t>713</w:t>
      </w:r>
      <w:r>
        <w:rPr>
          <w:spacing w:val="-7"/>
        </w:rPr>
        <w:t xml:space="preserve"> </w:t>
      </w:r>
      <w:r>
        <w:t>en</w:t>
      </w:r>
      <w:r>
        <w:rPr>
          <w:spacing w:val="-7"/>
        </w:rPr>
        <w:t xml:space="preserve"> </w:t>
      </w:r>
      <w:r>
        <w:t>el</w:t>
      </w:r>
      <w:r>
        <w:rPr>
          <w:spacing w:val="-7"/>
        </w:rPr>
        <w:t xml:space="preserve"> </w:t>
      </w:r>
      <w:r>
        <w:t xml:space="preserve">art. </w:t>
      </w:r>
      <w:r>
        <w:rPr>
          <w:spacing w:val="-4"/>
        </w:rPr>
        <w:t xml:space="preserve">12 </w:t>
      </w:r>
      <w:r>
        <w:t xml:space="preserve">a) exige una jornada mínima de 4 horas para efectos del récord vacacional. A su vez, el reglamento exige, en el art. </w:t>
      </w:r>
      <w:r>
        <w:rPr>
          <w:spacing w:val="-8"/>
        </w:rPr>
        <w:t xml:space="preserve">11, </w:t>
      </w:r>
      <w:r>
        <w:t xml:space="preserve">que el trabajador cumpla con una jornada mínima de cuatro horas para tener derecho a vacaciones. </w:t>
      </w:r>
      <w:r>
        <w:rPr>
          <w:spacing w:val="-5"/>
        </w:rPr>
        <w:t xml:space="preserve">Por </w:t>
      </w:r>
      <w:r>
        <w:t xml:space="preserve">tanto, </w:t>
      </w:r>
      <w:r>
        <w:t>se excluye de este derecho</w:t>
      </w:r>
      <w:r>
        <w:t xml:space="preserve"> a los trabajadores con jornada a tiempo parcial. Estas disposiciones son contrarias al convenio 52 de la </w:t>
      </w:r>
      <w:r>
        <w:rPr>
          <w:spacing w:val="-5"/>
        </w:rPr>
        <w:t xml:space="preserve">OIT, </w:t>
      </w:r>
      <w:r>
        <w:t>ratificado por la Resolución</w:t>
      </w:r>
      <w:r>
        <w:rPr>
          <w:spacing w:val="-16"/>
        </w:rPr>
        <w:t xml:space="preserve"> </w:t>
      </w:r>
      <w:r>
        <w:t>Legislativa</w:t>
      </w:r>
      <w:r>
        <w:rPr>
          <w:spacing w:val="-15"/>
        </w:rPr>
        <w:t xml:space="preserve"> </w:t>
      </w:r>
      <w:r>
        <w:t>13284</w:t>
      </w:r>
      <w:r>
        <w:rPr>
          <w:spacing w:val="-16"/>
        </w:rPr>
        <w:t xml:space="preserve"> </w:t>
      </w:r>
      <w:r>
        <w:t>del</w:t>
      </w:r>
      <w:r>
        <w:rPr>
          <w:spacing w:val="-15"/>
        </w:rPr>
        <w:t xml:space="preserve"> </w:t>
      </w:r>
      <w:r>
        <w:t>15.XII.59.</w:t>
      </w:r>
      <w:r>
        <w:rPr>
          <w:spacing w:val="-16"/>
        </w:rPr>
        <w:t xml:space="preserve"> </w:t>
      </w:r>
      <w:r>
        <w:t>Lo</w:t>
      </w:r>
      <w:r>
        <w:rPr>
          <w:spacing w:val="-15"/>
        </w:rPr>
        <w:t xml:space="preserve"> </w:t>
      </w:r>
      <w:r>
        <w:t>que</w:t>
      </w:r>
      <w:r>
        <w:rPr>
          <w:spacing w:val="-16"/>
        </w:rPr>
        <w:t xml:space="preserve"> </w:t>
      </w:r>
      <w:r>
        <w:t>correspondía</w:t>
      </w:r>
      <w:r>
        <w:rPr>
          <w:spacing w:val="-15"/>
        </w:rPr>
        <w:t xml:space="preserve"> </w:t>
      </w:r>
      <w:r>
        <w:t>al</w:t>
      </w:r>
      <w:r>
        <w:rPr>
          <w:spacing w:val="-16"/>
        </w:rPr>
        <w:t xml:space="preserve"> </w:t>
      </w:r>
      <w:r>
        <w:t xml:space="preserve">tratamiento legislativo era regular el número de días a que </w:t>
      </w:r>
      <w:r>
        <w:t>se tiene derecho cuando la jornada no es a tiempo completo, pero no desconocer el derecho a vacaciones, reconocido en la Constitución y exigido por la naturaleza misma de las</w:t>
      </w:r>
      <w:r>
        <w:rPr>
          <w:spacing w:val="-37"/>
        </w:rPr>
        <w:t xml:space="preserve"> </w:t>
      </w:r>
      <w:r>
        <w:t>cosas</w:t>
      </w:r>
      <w:r>
        <w:rPr>
          <w:position w:val="7"/>
          <w:sz w:val="13"/>
        </w:rPr>
        <w:t>26</w:t>
      </w:r>
      <w:r>
        <w:t>.</w:t>
      </w:r>
    </w:p>
    <w:p w:rsidR="00DC686C" w:rsidRDefault="00DC686C">
      <w:pPr>
        <w:pStyle w:val="Textoindependiente"/>
        <w:spacing w:before="6"/>
        <w:rPr>
          <w:sz w:val="23"/>
        </w:rPr>
      </w:pPr>
    </w:p>
    <w:p w:rsidR="00DC686C" w:rsidRDefault="00DF225A">
      <w:pPr>
        <w:spacing w:line="232" w:lineRule="auto"/>
        <w:ind w:left="113" w:right="674" w:firstLine="720"/>
        <w:jc w:val="both"/>
      </w:pPr>
      <w:r>
        <w:t xml:space="preserve">La anterior Ley Procesal de </w:t>
      </w:r>
      <w:r>
        <w:rPr>
          <w:spacing w:val="-3"/>
        </w:rPr>
        <w:t xml:space="preserve">Trabajo </w:t>
      </w:r>
      <w:r>
        <w:t>en sus artículos II y III establecí</w:t>
      </w:r>
      <w:r>
        <w:t>a, respectivamente, que el juez, en caso de duda insalvable sobre los diversos sentidos de una norma o cuando existan varias normas aplicables a un caso concreto, deberá interpretar o aplicar la norma que favorezca al trabajador; y que</w:t>
      </w:r>
      <w:r>
        <w:rPr>
          <w:spacing w:val="-9"/>
        </w:rPr>
        <w:t xml:space="preserve"> </w:t>
      </w:r>
      <w:r>
        <w:t>e</w:t>
      </w:r>
      <w:r>
        <w:rPr>
          <w:i/>
        </w:rPr>
        <w:t>l</w:t>
      </w:r>
      <w:r>
        <w:rPr>
          <w:i/>
          <w:spacing w:val="-8"/>
        </w:rPr>
        <w:t xml:space="preserve"> </w:t>
      </w:r>
      <w:r>
        <w:rPr>
          <w:i/>
        </w:rPr>
        <w:t>juez</w:t>
      </w:r>
      <w:r>
        <w:rPr>
          <w:i/>
          <w:spacing w:val="-9"/>
        </w:rPr>
        <w:t xml:space="preserve"> </w:t>
      </w:r>
      <w:r>
        <w:rPr>
          <w:i/>
        </w:rPr>
        <w:t>debe</w:t>
      </w:r>
      <w:r>
        <w:rPr>
          <w:i/>
          <w:spacing w:val="-8"/>
        </w:rPr>
        <w:t xml:space="preserve"> </w:t>
      </w:r>
      <w:r>
        <w:rPr>
          <w:i/>
        </w:rPr>
        <w:t>velar</w:t>
      </w:r>
      <w:r>
        <w:rPr>
          <w:i/>
          <w:spacing w:val="-8"/>
        </w:rPr>
        <w:t xml:space="preserve"> </w:t>
      </w:r>
      <w:r>
        <w:rPr>
          <w:i/>
        </w:rPr>
        <w:t>p</w:t>
      </w:r>
      <w:r>
        <w:rPr>
          <w:i/>
        </w:rPr>
        <w:t>or</w:t>
      </w:r>
      <w:r>
        <w:rPr>
          <w:i/>
          <w:spacing w:val="-9"/>
        </w:rPr>
        <w:t xml:space="preserve"> </w:t>
      </w:r>
      <w:r>
        <w:rPr>
          <w:i/>
        </w:rPr>
        <w:t>el</w:t>
      </w:r>
      <w:r>
        <w:rPr>
          <w:i/>
          <w:spacing w:val="-8"/>
        </w:rPr>
        <w:t xml:space="preserve"> </w:t>
      </w:r>
      <w:r>
        <w:rPr>
          <w:i/>
        </w:rPr>
        <w:t>respeto</w:t>
      </w:r>
      <w:r>
        <w:rPr>
          <w:i/>
          <w:spacing w:val="-8"/>
        </w:rPr>
        <w:t xml:space="preserve"> </w:t>
      </w:r>
      <w:r>
        <w:rPr>
          <w:i/>
        </w:rPr>
        <w:t>del</w:t>
      </w:r>
      <w:r>
        <w:rPr>
          <w:i/>
          <w:spacing w:val="-8"/>
        </w:rPr>
        <w:t xml:space="preserve"> </w:t>
      </w:r>
      <w:r>
        <w:rPr>
          <w:i/>
        </w:rPr>
        <w:t>carácter</w:t>
      </w:r>
      <w:r>
        <w:rPr>
          <w:i/>
          <w:spacing w:val="-8"/>
        </w:rPr>
        <w:t xml:space="preserve"> </w:t>
      </w:r>
      <w:r>
        <w:rPr>
          <w:i/>
        </w:rPr>
        <w:t>irrenunciable</w:t>
      </w:r>
      <w:r>
        <w:rPr>
          <w:i/>
          <w:spacing w:val="-9"/>
        </w:rPr>
        <w:t xml:space="preserve"> </w:t>
      </w:r>
      <w:r>
        <w:rPr>
          <w:i/>
        </w:rPr>
        <w:t>de</w:t>
      </w:r>
      <w:r>
        <w:rPr>
          <w:i/>
          <w:spacing w:val="-8"/>
        </w:rPr>
        <w:t xml:space="preserve"> </w:t>
      </w:r>
      <w:r>
        <w:rPr>
          <w:i/>
        </w:rPr>
        <w:t>los</w:t>
      </w:r>
      <w:r>
        <w:rPr>
          <w:i/>
          <w:spacing w:val="-8"/>
        </w:rPr>
        <w:t xml:space="preserve"> </w:t>
      </w:r>
      <w:r>
        <w:rPr>
          <w:i/>
        </w:rPr>
        <w:t>derechos</w:t>
      </w:r>
      <w:r>
        <w:rPr>
          <w:i/>
          <w:spacing w:val="-8"/>
        </w:rPr>
        <w:t xml:space="preserve"> </w:t>
      </w:r>
      <w:r>
        <w:rPr>
          <w:i/>
        </w:rPr>
        <w:t>reconocidos por la Constitución y la Ley</w:t>
      </w:r>
      <w:r>
        <w:t>. La actualmente vigente, lamentablemente, no hace referencia</w:t>
      </w:r>
      <w:r>
        <w:rPr>
          <w:spacing w:val="40"/>
        </w:rPr>
        <w:t xml:space="preserve"> </w:t>
      </w:r>
      <w:r>
        <w:t>a</w:t>
      </w:r>
      <w:r>
        <w:rPr>
          <w:spacing w:val="41"/>
        </w:rPr>
        <w:t xml:space="preserve"> </w:t>
      </w:r>
      <w:r>
        <w:t>este</w:t>
      </w:r>
      <w:r>
        <w:rPr>
          <w:spacing w:val="41"/>
        </w:rPr>
        <w:t xml:space="preserve"> </w:t>
      </w:r>
      <w:r>
        <w:t>supuesto,</w:t>
      </w:r>
      <w:r>
        <w:rPr>
          <w:spacing w:val="41"/>
        </w:rPr>
        <w:t xml:space="preserve"> </w:t>
      </w:r>
      <w:r>
        <w:t>pero</w:t>
      </w:r>
      <w:r>
        <w:rPr>
          <w:spacing w:val="41"/>
        </w:rPr>
        <w:t xml:space="preserve"> </w:t>
      </w:r>
      <w:r>
        <w:t>la</w:t>
      </w:r>
      <w:r>
        <w:rPr>
          <w:spacing w:val="40"/>
        </w:rPr>
        <w:t xml:space="preserve"> </w:t>
      </w:r>
      <w:r>
        <w:t>experiencia</w:t>
      </w:r>
      <w:r>
        <w:rPr>
          <w:spacing w:val="41"/>
        </w:rPr>
        <w:t xml:space="preserve"> </w:t>
      </w:r>
      <w:r>
        <w:t>de</w:t>
      </w:r>
      <w:r>
        <w:rPr>
          <w:spacing w:val="41"/>
        </w:rPr>
        <w:t xml:space="preserve"> </w:t>
      </w:r>
      <w:r>
        <w:t>Derecho</w:t>
      </w:r>
      <w:r>
        <w:rPr>
          <w:spacing w:val="41"/>
        </w:rPr>
        <w:t xml:space="preserve"> </w:t>
      </w:r>
      <w:r>
        <w:t>Comparado</w:t>
      </w:r>
      <w:r>
        <w:rPr>
          <w:spacing w:val="41"/>
        </w:rPr>
        <w:t xml:space="preserve"> </w:t>
      </w:r>
      <w:r>
        <w:t>en</w:t>
      </w:r>
    </w:p>
    <w:p w:rsidR="00DC686C" w:rsidRDefault="00DF225A">
      <w:pPr>
        <w:pStyle w:val="Textoindependiente"/>
        <w:spacing w:before="7"/>
        <w:rPr>
          <w:sz w:val="15"/>
        </w:rPr>
      </w:pPr>
      <w:r>
        <w:pict>
          <v:shape id="_x0000_s1040" alt="" style="position:absolute;margin-left:56.7pt;margin-top:11.55pt;width:1in;height:.1pt;z-index:-15723008;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4"/>
        </w:numPr>
        <w:tabs>
          <w:tab w:val="left" w:pos="336"/>
        </w:tabs>
        <w:spacing w:before="5" w:line="223" w:lineRule="auto"/>
        <w:ind w:left="113" w:right="678" w:firstLine="0"/>
        <w:jc w:val="both"/>
        <w:rPr>
          <w:sz w:val="18"/>
        </w:rPr>
      </w:pPr>
      <w:r>
        <w:rPr>
          <w:sz w:val="18"/>
        </w:rPr>
        <w:t>Si</w:t>
      </w:r>
      <w:r>
        <w:rPr>
          <w:spacing w:val="-6"/>
          <w:sz w:val="18"/>
        </w:rPr>
        <w:t xml:space="preserve"> </w:t>
      </w:r>
      <w:r>
        <w:rPr>
          <w:sz w:val="18"/>
        </w:rPr>
        <w:t>bien</w:t>
      </w:r>
      <w:r>
        <w:rPr>
          <w:spacing w:val="-6"/>
          <w:sz w:val="18"/>
        </w:rPr>
        <w:t xml:space="preserve"> </w:t>
      </w:r>
      <w:r>
        <w:rPr>
          <w:sz w:val="18"/>
        </w:rPr>
        <w:t>es</w:t>
      </w:r>
      <w:r>
        <w:rPr>
          <w:spacing w:val="-6"/>
          <w:sz w:val="18"/>
        </w:rPr>
        <w:t xml:space="preserve"> </w:t>
      </w:r>
      <w:r>
        <w:rPr>
          <w:sz w:val="18"/>
        </w:rPr>
        <w:t>cierto</w:t>
      </w:r>
      <w:r>
        <w:rPr>
          <w:spacing w:val="-5"/>
          <w:sz w:val="18"/>
        </w:rPr>
        <w:t xml:space="preserve"> </w:t>
      </w:r>
      <w:r>
        <w:rPr>
          <w:sz w:val="18"/>
        </w:rPr>
        <w:t>que</w:t>
      </w:r>
      <w:r>
        <w:rPr>
          <w:spacing w:val="-6"/>
          <w:sz w:val="18"/>
        </w:rPr>
        <w:t xml:space="preserve"> </w:t>
      </w:r>
      <w:r>
        <w:rPr>
          <w:sz w:val="18"/>
        </w:rPr>
        <w:t>el</w:t>
      </w:r>
      <w:r>
        <w:rPr>
          <w:spacing w:val="-6"/>
          <w:sz w:val="18"/>
        </w:rPr>
        <w:t xml:space="preserve"> </w:t>
      </w:r>
      <w:r>
        <w:rPr>
          <w:spacing w:val="-3"/>
          <w:sz w:val="18"/>
        </w:rPr>
        <w:t>Perú</w:t>
      </w:r>
      <w:r>
        <w:rPr>
          <w:spacing w:val="-6"/>
          <w:sz w:val="18"/>
        </w:rPr>
        <w:t xml:space="preserve"> </w:t>
      </w:r>
      <w:r>
        <w:rPr>
          <w:sz w:val="18"/>
        </w:rPr>
        <w:t>no</w:t>
      </w:r>
      <w:r>
        <w:rPr>
          <w:spacing w:val="-5"/>
          <w:sz w:val="18"/>
        </w:rPr>
        <w:t xml:space="preserve"> </w:t>
      </w:r>
      <w:r>
        <w:rPr>
          <w:sz w:val="18"/>
        </w:rPr>
        <w:t>ha</w:t>
      </w:r>
      <w:r>
        <w:rPr>
          <w:spacing w:val="-6"/>
          <w:sz w:val="18"/>
        </w:rPr>
        <w:t xml:space="preserve"> </w:t>
      </w:r>
      <w:r>
        <w:rPr>
          <w:sz w:val="18"/>
        </w:rPr>
        <w:t>ratificado</w:t>
      </w:r>
      <w:r>
        <w:rPr>
          <w:spacing w:val="-5"/>
          <w:sz w:val="18"/>
        </w:rPr>
        <w:t xml:space="preserve"> </w:t>
      </w:r>
      <w:r>
        <w:rPr>
          <w:sz w:val="18"/>
        </w:rPr>
        <w:t>el</w:t>
      </w:r>
      <w:r>
        <w:rPr>
          <w:spacing w:val="-6"/>
          <w:sz w:val="18"/>
        </w:rPr>
        <w:t xml:space="preserve"> </w:t>
      </w:r>
      <w:r>
        <w:rPr>
          <w:sz w:val="18"/>
        </w:rPr>
        <w:t>convenio</w:t>
      </w:r>
      <w:r>
        <w:rPr>
          <w:spacing w:val="-5"/>
          <w:sz w:val="18"/>
        </w:rPr>
        <w:t xml:space="preserve"> </w:t>
      </w:r>
      <w:r>
        <w:rPr>
          <w:spacing w:val="-6"/>
          <w:sz w:val="18"/>
        </w:rPr>
        <w:t xml:space="preserve">175 </w:t>
      </w:r>
      <w:r>
        <w:rPr>
          <w:sz w:val="18"/>
        </w:rPr>
        <w:t>sobre</w:t>
      </w:r>
      <w:r>
        <w:rPr>
          <w:spacing w:val="-6"/>
          <w:sz w:val="18"/>
        </w:rPr>
        <w:t xml:space="preserve"> </w:t>
      </w:r>
      <w:r>
        <w:rPr>
          <w:sz w:val="18"/>
        </w:rPr>
        <w:t>el</w:t>
      </w:r>
      <w:r>
        <w:rPr>
          <w:spacing w:val="-5"/>
          <w:sz w:val="18"/>
        </w:rPr>
        <w:t xml:space="preserve"> </w:t>
      </w:r>
      <w:r>
        <w:rPr>
          <w:sz w:val="18"/>
        </w:rPr>
        <w:t>trabajo</w:t>
      </w:r>
      <w:r>
        <w:rPr>
          <w:spacing w:val="-6"/>
          <w:sz w:val="18"/>
        </w:rPr>
        <w:t xml:space="preserve"> </w:t>
      </w:r>
      <w:r>
        <w:rPr>
          <w:sz w:val="18"/>
        </w:rPr>
        <w:t>a</w:t>
      </w:r>
      <w:r>
        <w:rPr>
          <w:spacing w:val="-6"/>
          <w:sz w:val="18"/>
        </w:rPr>
        <w:t xml:space="preserve"> </w:t>
      </w:r>
      <w:r>
        <w:rPr>
          <w:sz w:val="18"/>
        </w:rPr>
        <w:t>tiempo</w:t>
      </w:r>
      <w:r>
        <w:rPr>
          <w:spacing w:val="-6"/>
          <w:sz w:val="18"/>
        </w:rPr>
        <w:t xml:space="preserve"> </w:t>
      </w:r>
      <w:r>
        <w:rPr>
          <w:sz w:val="18"/>
        </w:rPr>
        <w:t xml:space="preserve">parcial, por ser miembro de la OIT debería tener en cuenta que, para desterrar todo tipo de </w:t>
      </w:r>
      <w:proofErr w:type="spellStart"/>
      <w:r>
        <w:rPr>
          <w:sz w:val="18"/>
        </w:rPr>
        <w:t>discrimi</w:t>
      </w:r>
      <w:proofErr w:type="spellEnd"/>
      <w:r>
        <w:rPr>
          <w:sz w:val="18"/>
        </w:rPr>
        <w:t>- nación en el trabajo, es necesario que se dicten normas “para asegurar que los trabajadores a tiem</w:t>
      </w:r>
      <w:r>
        <w:rPr>
          <w:sz w:val="18"/>
        </w:rPr>
        <w:t>po</w:t>
      </w:r>
      <w:r>
        <w:rPr>
          <w:spacing w:val="-3"/>
          <w:sz w:val="18"/>
        </w:rPr>
        <w:t xml:space="preserve"> </w:t>
      </w:r>
      <w:r>
        <w:rPr>
          <w:sz w:val="18"/>
        </w:rPr>
        <w:t>parcial</w:t>
      </w:r>
      <w:r>
        <w:rPr>
          <w:spacing w:val="-3"/>
          <w:sz w:val="18"/>
        </w:rPr>
        <w:t xml:space="preserve"> </w:t>
      </w:r>
      <w:r>
        <w:rPr>
          <w:sz w:val="18"/>
        </w:rPr>
        <w:t>gocen</w:t>
      </w:r>
      <w:r>
        <w:rPr>
          <w:spacing w:val="-2"/>
          <w:sz w:val="18"/>
        </w:rPr>
        <w:t xml:space="preserve"> </w:t>
      </w:r>
      <w:r>
        <w:rPr>
          <w:sz w:val="18"/>
        </w:rPr>
        <w:t>de</w:t>
      </w:r>
      <w:r>
        <w:rPr>
          <w:spacing w:val="-3"/>
          <w:sz w:val="18"/>
        </w:rPr>
        <w:t xml:space="preserve"> </w:t>
      </w:r>
      <w:r>
        <w:rPr>
          <w:sz w:val="18"/>
        </w:rPr>
        <w:t>condiciones</w:t>
      </w:r>
      <w:r>
        <w:rPr>
          <w:spacing w:val="-2"/>
          <w:sz w:val="18"/>
        </w:rPr>
        <w:t xml:space="preserve"> </w:t>
      </w:r>
      <w:r>
        <w:rPr>
          <w:sz w:val="18"/>
        </w:rPr>
        <w:t>equivalentes</w:t>
      </w:r>
      <w:r>
        <w:rPr>
          <w:spacing w:val="-3"/>
          <w:sz w:val="18"/>
        </w:rPr>
        <w:t xml:space="preserve"> </w:t>
      </w:r>
      <w:r>
        <w:rPr>
          <w:sz w:val="18"/>
        </w:rPr>
        <w:t>a</w:t>
      </w:r>
      <w:r>
        <w:rPr>
          <w:spacing w:val="-4"/>
          <w:sz w:val="18"/>
        </w:rPr>
        <w:t xml:space="preserve"> </w:t>
      </w:r>
      <w:r>
        <w:rPr>
          <w:sz w:val="18"/>
        </w:rPr>
        <w:t>las</w:t>
      </w:r>
      <w:r>
        <w:rPr>
          <w:spacing w:val="-2"/>
          <w:sz w:val="18"/>
        </w:rPr>
        <w:t xml:space="preserve"> </w:t>
      </w:r>
      <w:r>
        <w:rPr>
          <w:sz w:val="18"/>
        </w:rPr>
        <w:t>de</w:t>
      </w:r>
      <w:r>
        <w:rPr>
          <w:spacing w:val="-3"/>
          <w:sz w:val="18"/>
        </w:rPr>
        <w:t xml:space="preserve"> </w:t>
      </w:r>
      <w:r>
        <w:rPr>
          <w:sz w:val="18"/>
        </w:rPr>
        <w:t>los</w:t>
      </w:r>
      <w:r>
        <w:rPr>
          <w:spacing w:val="-2"/>
          <w:sz w:val="18"/>
        </w:rPr>
        <w:t xml:space="preserve"> </w:t>
      </w:r>
      <w:r>
        <w:rPr>
          <w:sz w:val="18"/>
        </w:rPr>
        <w:t>trabajadores</w:t>
      </w:r>
      <w:r>
        <w:rPr>
          <w:spacing w:val="-3"/>
          <w:sz w:val="18"/>
        </w:rPr>
        <w:t xml:space="preserve"> </w:t>
      </w:r>
      <w:r>
        <w:rPr>
          <w:sz w:val="18"/>
        </w:rPr>
        <w:t>a</w:t>
      </w:r>
      <w:r>
        <w:rPr>
          <w:spacing w:val="-3"/>
          <w:sz w:val="18"/>
        </w:rPr>
        <w:t xml:space="preserve"> </w:t>
      </w:r>
      <w:r>
        <w:rPr>
          <w:sz w:val="18"/>
        </w:rPr>
        <w:t>tiempo</w:t>
      </w:r>
      <w:r>
        <w:rPr>
          <w:spacing w:val="-3"/>
          <w:sz w:val="18"/>
        </w:rPr>
        <w:t xml:space="preserve"> </w:t>
      </w:r>
      <w:r>
        <w:rPr>
          <w:sz w:val="18"/>
        </w:rPr>
        <w:t>completo</w:t>
      </w:r>
      <w:r>
        <w:rPr>
          <w:spacing w:val="-3"/>
          <w:sz w:val="18"/>
        </w:rPr>
        <w:t xml:space="preserve"> </w:t>
      </w:r>
      <w:r>
        <w:rPr>
          <w:sz w:val="18"/>
        </w:rPr>
        <w:t>en situación comparable, en las siguientes esferas: (a) protección de la maternidad; (b) terminación de la relación de trabajo; (c) vacaciones anuales pagadas y días feriados pagados, y (d) licencia de enfermedad,</w:t>
      </w:r>
      <w:r>
        <w:rPr>
          <w:spacing w:val="-10"/>
          <w:sz w:val="18"/>
        </w:rPr>
        <w:t xml:space="preserve"> </w:t>
      </w:r>
      <w:r>
        <w:rPr>
          <w:sz w:val="18"/>
        </w:rPr>
        <w:t>en</w:t>
      </w:r>
      <w:r>
        <w:rPr>
          <w:spacing w:val="-10"/>
          <w:sz w:val="18"/>
        </w:rPr>
        <w:t xml:space="preserve"> </w:t>
      </w:r>
      <w:r>
        <w:rPr>
          <w:sz w:val="18"/>
        </w:rPr>
        <w:t>el</w:t>
      </w:r>
      <w:r>
        <w:rPr>
          <w:spacing w:val="-9"/>
          <w:sz w:val="18"/>
        </w:rPr>
        <w:t xml:space="preserve"> </w:t>
      </w:r>
      <w:r>
        <w:rPr>
          <w:sz w:val="18"/>
        </w:rPr>
        <w:t>entendido</w:t>
      </w:r>
      <w:r>
        <w:rPr>
          <w:spacing w:val="-10"/>
          <w:sz w:val="18"/>
        </w:rPr>
        <w:t xml:space="preserve"> </w:t>
      </w:r>
      <w:r>
        <w:rPr>
          <w:sz w:val="18"/>
        </w:rPr>
        <w:t>de</w:t>
      </w:r>
      <w:r>
        <w:rPr>
          <w:spacing w:val="-9"/>
          <w:sz w:val="18"/>
        </w:rPr>
        <w:t xml:space="preserve"> </w:t>
      </w:r>
      <w:r>
        <w:rPr>
          <w:sz w:val="18"/>
        </w:rPr>
        <w:t>que</w:t>
      </w:r>
      <w:r>
        <w:rPr>
          <w:spacing w:val="-10"/>
          <w:sz w:val="18"/>
        </w:rPr>
        <w:t xml:space="preserve"> </w:t>
      </w:r>
      <w:r>
        <w:rPr>
          <w:sz w:val="18"/>
        </w:rPr>
        <w:t>las</w:t>
      </w:r>
      <w:r>
        <w:rPr>
          <w:spacing w:val="-10"/>
          <w:sz w:val="18"/>
        </w:rPr>
        <w:t xml:space="preserve"> </w:t>
      </w:r>
      <w:r>
        <w:rPr>
          <w:sz w:val="18"/>
        </w:rPr>
        <w:t>prestaciones</w:t>
      </w:r>
      <w:r>
        <w:rPr>
          <w:spacing w:val="-9"/>
          <w:sz w:val="18"/>
        </w:rPr>
        <w:t xml:space="preserve"> </w:t>
      </w:r>
      <w:r>
        <w:rPr>
          <w:sz w:val="18"/>
        </w:rPr>
        <w:t>pe</w:t>
      </w:r>
      <w:r>
        <w:rPr>
          <w:sz w:val="18"/>
        </w:rPr>
        <w:t>cuniarias</w:t>
      </w:r>
      <w:r>
        <w:rPr>
          <w:spacing w:val="-10"/>
          <w:sz w:val="18"/>
        </w:rPr>
        <w:t xml:space="preserve"> </w:t>
      </w:r>
      <w:r>
        <w:rPr>
          <w:sz w:val="18"/>
        </w:rPr>
        <w:t>podrán</w:t>
      </w:r>
      <w:r>
        <w:rPr>
          <w:spacing w:val="-9"/>
          <w:sz w:val="18"/>
        </w:rPr>
        <w:t xml:space="preserve"> </w:t>
      </w:r>
      <w:r>
        <w:rPr>
          <w:sz w:val="18"/>
        </w:rPr>
        <w:t>determinarse</w:t>
      </w:r>
      <w:r>
        <w:rPr>
          <w:spacing w:val="-10"/>
          <w:sz w:val="18"/>
        </w:rPr>
        <w:t xml:space="preserve"> </w:t>
      </w:r>
      <w:proofErr w:type="spellStart"/>
      <w:r>
        <w:rPr>
          <w:sz w:val="18"/>
        </w:rPr>
        <w:t>proporcio</w:t>
      </w:r>
      <w:proofErr w:type="spellEnd"/>
      <w:r>
        <w:rPr>
          <w:sz w:val="18"/>
        </w:rPr>
        <w:t xml:space="preserve">- </w:t>
      </w:r>
      <w:proofErr w:type="spellStart"/>
      <w:r>
        <w:rPr>
          <w:sz w:val="18"/>
        </w:rPr>
        <w:t>nalmente</w:t>
      </w:r>
      <w:proofErr w:type="spellEnd"/>
      <w:r>
        <w:rPr>
          <w:sz w:val="18"/>
        </w:rPr>
        <w:t xml:space="preserve"> a la duración del tiempo de trabajo o a los ingresos” (art.</w:t>
      </w:r>
      <w:r>
        <w:rPr>
          <w:spacing w:val="-18"/>
          <w:sz w:val="18"/>
        </w:rPr>
        <w:t xml:space="preserve"> </w:t>
      </w:r>
      <w:r>
        <w:rPr>
          <w:sz w:val="18"/>
        </w:rPr>
        <w:t>7).</w:t>
      </w:r>
    </w:p>
    <w:p w:rsidR="00DC686C" w:rsidRDefault="00DC686C">
      <w:pPr>
        <w:spacing w:line="223" w:lineRule="auto"/>
        <w:jc w:val="both"/>
        <w:rPr>
          <w:sz w:val="18"/>
        </w:rPr>
        <w:sectPr w:rsidR="00DC686C">
          <w:pgSz w:w="9640" w:h="13610"/>
          <w:pgMar w:top="1240" w:right="1020" w:bottom="1840" w:left="1020" w:header="1000" w:footer="1643"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C686C">
      <w:pPr>
        <w:pStyle w:val="Textoindependiente"/>
        <w:rPr>
          <w:sz w:val="18"/>
        </w:rPr>
      </w:pPr>
    </w:p>
    <w:p w:rsidR="00DC686C" w:rsidRDefault="00DF225A">
      <w:pPr>
        <w:pStyle w:val="Textoindependiente"/>
        <w:spacing w:line="232" w:lineRule="auto"/>
        <w:ind w:left="680" w:right="115"/>
        <w:jc w:val="both"/>
      </w:pPr>
      <w:r>
        <w:rPr>
          <w:spacing w:val="-3"/>
        </w:rPr>
        <w:t>España,</w:t>
      </w:r>
      <w:r>
        <w:rPr>
          <w:spacing w:val="-23"/>
        </w:rPr>
        <w:t xml:space="preserve"> </w:t>
      </w:r>
      <w:r>
        <w:rPr>
          <w:spacing w:val="-3"/>
        </w:rPr>
        <w:t>país</w:t>
      </w:r>
      <w:r>
        <w:rPr>
          <w:spacing w:val="-23"/>
        </w:rPr>
        <w:t xml:space="preserve"> </w:t>
      </w:r>
      <w:r>
        <w:t>del</w:t>
      </w:r>
      <w:r>
        <w:rPr>
          <w:spacing w:val="-22"/>
        </w:rPr>
        <w:t xml:space="preserve"> </w:t>
      </w:r>
      <w:r>
        <w:rPr>
          <w:spacing w:val="-3"/>
        </w:rPr>
        <w:t>que</w:t>
      </w:r>
      <w:r>
        <w:rPr>
          <w:spacing w:val="-23"/>
        </w:rPr>
        <w:t xml:space="preserve"> </w:t>
      </w:r>
      <w:r>
        <w:rPr>
          <w:spacing w:val="-4"/>
        </w:rPr>
        <w:t>provienen</w:t>
      </w:r>
      <w:r>
        <w:rPr>
          <w:spacing w:val="-23"/>
        </w:rPr>
        <w:t xml:space="preserve"> </w:t>
      </w:r>
      <w:r>
        <w:t>en</w:t>
      </w:r>
      <w:r>
        <w:rPr>
          <w:spacing w:val="-22"/>
        </w:rPr>
        <w:t xml:space="preserve"> </w:t>
      </w:r>
      <w:r>
        <w:t>gran</w:t>
      </w:r>
      <w:r>
        <w:rPr>
          <w:spacing w:val="-23"/>
        </w:rPr>
        <w:t xml:space="preserve"> </w:t>
      </w:r>
      <w:r>
        <w:t>parte</w:t>
      </w:r>
      <w:r>
        <w:rPr>
          <w:spacing w:val="-23"/>
        </w:rPr>
        <w:t xml:space="preserve"> </w:t>
      </w:r>
      <w:r>
        <w:t>los</w:t>
      </w:r>
      <w:r>
        <w:rPr>
          <w:spacing w:val="-22"/>
        </w:rPr>
        <w:t xml:space="preserve"> </w:t>
      </w:r>
      <w:r>
        <w:rPr>
          <w:spacing w:val="-4"/>
        </w:rPr>
        <w:t>derechos</w:t>
      </w:r>
      <w:r>
        <w:rPr>
          <w:spacing w:val="-23"/>
        </w:rPr>
        <w:t xml:space="preserve"> </w:t>
      </w:r>
      <w:r>
        <w:rPr>
          <w:spacing w:val="-3"/>
        </w:rPr>
        <w:t>laborales</w:t>
      </w:r>
      <w:r>
        <w:rPr>
          <w:spacing w:val="-23"/>
        </w:rPr>
        <w:t xml:space="preserve"> </w:t>
      </w:r>
      <w:r>
        <w:rPr>
          <w:spacing w:val="-3"/>
        </w:rPr>
        <w:t>reconocidos</w:t>
      </w:r>
      <w:r>
        <w:rPr>
          <w:spacing w:val="-22"/>
        </w:rPr>
        <w:t xml:space="preserve"> </w:t>
      </w:r>
      <w:r>
        <w:rPr>
          <w:spacing w:val="-3"/>
        </w:rPr>
        <w:t xml:space="preserve">en </w:t>
      </w:r>
      <w:r>
        <w:rPr>
          <w:spacing w:val="-4"/>
        </w:rPr>
        <w:t xml:space="preserve">nuestro </w:t>
      </w:r>
      <w:r>
        <w:rPr>
          <w:spacing w:val="-3"/>
        </w:rPr>
        <w:t xml:space="preserve">país, </w:t>
      </w:r>
      <w:r>
        <w:t xml:space="preserve">y </w:t>
      </w:r>
      <w:r>
        <w:rPr>
          <w:spacing w:val="-3"/>
        </w:rPr>
        <w:t xml:space="preserve">nuestra misma tradición jurídica, debería llevar </w:t>
      </w:r>
      <w:r>
        <w:t xml:space="preserve">a </w:t>
      </w:r>
      <w:r>
        <w:rPr>
          <w:spacing w:val="-3"/>
        </w:rPr>
        <w:t>seguir aplicando este</w:t>
      </w:r>
      <w:r>
        <w:rPr>
          <w:spacing w:val="-10"/>
        </w:rPr>
        <w:t xml:space="preserve"> </w:t>
      </w:r>
      <w:r>
        <w:rPr>
          <w:spacing w:val="-3"/>
        </w:rPr>
        <w:t>principio,</w:t>
      </w:r>
      <w:r>
        <w:rPr>
          <w:spacing w:val="-10"/>
        </w:rPr>
        <w:t xml:space="preserve"> </w:t>
      </w:r>
      <w:r>
        <w:rPr>
          <w:spacing w:val="-3"/>
        </w:rPr>
        <w:t>que</w:t>
      </w:r>
      <w:r>
        <w:rPr>
          <w:spacing w:val="-10"/>
        </w:rPr>
        <w:t xml:space="preserve"> </w:t>
      </w:r>
      <w:r>
        <w:t>es</w:t>
      </w:r>
      <w:r>
        <w:rPr>
          <w:spacing w:val="-10"/>
        </w:rPr>
        <w:t xml:space="preserve"> </w:t>
      </w:r>
      <w:r>
        <w:t>en</w:t>
      </w:r>
      <w:r>
        <w:rPr>
          <w:spacing w:val="-10"/>
        </w:rPr>
        <w:t xml:space="preserve"> </w:t>
      </w:r>
      <w:r>
        <w:rPr>
          <w:spacing w:val="-4"/>
        </w:rPr>
        <w:t>favor</w:t>
      </w:r>
      <w:r>
        <w:rPr>
          <w:spacing w:val="-10"/>
        </w:rPr>
        <w:t xml:space="preserve"> </w:t>
      </w:r>
      <w:r>
        <w:t>de</w:t>
      </w:r>
      <w:r>
        <w:rPr>
          <w:spacing w:val="-10"/>
        </w:rPr>
        <w:t xml:space="preserve"> </w:t>
      </w:r>
      <w:r>
        <w:t>la</w:t>
      </w:r>
      <w:r>
        <w:rPr>
          <w:spacing w:val="-10"/>
        </w:rPr>
        <w:t xml:space="preserve"> </w:t>
      </w:r>
      <w:r>
        <w:t>parte</w:t>
      </w:r>
      <w:r>
        <w:rPr>
          <w:spacing w:val="-10"/>
        </w:rPr>
        <w:t xml:space="preserve"> </w:t>
      </w:r>
      <w:r>
        <w:rPr>
          <w:spacing w:val="-3"/>
        </w:rPr>
        <w:t>débil</w:t>
      </w:r>
      <w:r>
        <w:rPr>
          <w:spacing w:val="-10"/>
        </w:rPr>
        <w:t xml:space="preserve"> </w:t>
      </w:r>
      <w:r>
        <w:t>de</w:t>
      </w:r>
      <w:r>
        <w:rPr>
          <w:spacing w:val="-10"/>
        </w:rPr>
        <w:t xml:space="preserve"> </w:t>
      </w:r>
      <w:r>
        <w:t>la</w:t>
      </w:r>
      <w:r>
        <w:rPr>
          <w:spacing w:val="-10"/>
        </w:rPr>
        <w:t xml:space="preserve"> </w:t>
      </w:r>
      <w:r>
        <w:rPr>
          <w:spacing w:val="-3"/>
        </w:rPr>
        <w:t>relación</w:t>
      </w:r>
      <w:r>
        <w:rPr>
          <w:spacing w:val="-10"/>
        </w:rPr>
        <w:t xml:space="preserve"> </w:t>
      </w:r>
      <w:r>
        <w:rPr>
          <w:spacing w:val="-3"/>
        </w:rPr>
        <w:t>jurídica,</w:t>
      </w:r>
      <w:r>
        <w:rPr>
          <w:spacing w:val="-9"/>
        </w:rPr>
        <w:t xml:space="preserve"> </w:t>
      </w:r>
      <w:r>
        <w:t>es</w:t>
      </w:r>
      <w:r>
        <w:rPr>
          <w:spacing w:val="-10"/>
        </w:rPr>
        <w:t xml:space="preserve"> </w:t>
      </w:r>
      <w:r>
        <w:rPr>
          <w:spacing w:val="-4"/>
        </w:rPr>
        <w:t>decir,</w:t>
      </w:r>
      <w:r>
        <w:rPr>
          <w:spacing w:val="-10"/>
        </w:rPr>
        <w:t xml:space="preserve"> </w:t>
      </w:r>
      <w:r>
        <w:rPr>
          <w:i/>
          <w:spacing w:val="-4"/>
        </w:rPr>
        <w:t xml:space="preserve">pro </w:t>
      </w:r>
      <w:r>
        <w:rPr>
          <w:i/>
          <w:spacing w:val="-5"/>
        </w:rPr>
        <w:t>operario</w:t>
      </w:r>
      <w:r>
        <w:rPr>
          <w:spacing w:val="-5"/>
          <w:position w:val="7"/>
          <w:sz w:val="13"/>
        </w:rPr>
        <w:t>27</w:t>
      </w:r>
      <w:r>
        <w:rPr>
          <w:spacing w:val="-5"/>
        </w:rPr>
        <w:t>.</w:t>
      </w:r>
      <w:r>
        <w:rPr>
          <w:spacing w:val="-11"/>
        </w:rPr>
        <w:t xml:space="preserve"> </w:t>
      </w:r>
      <w:r>
        <w:t>En</w:t>
      </w:r>
      <w:r>
        <w:rPr>
          <w:spacing w:val="-11"/>
        </w:rPr>
        <w:t xml:space="preserve"> </w:t>
      </w:r>
      <w:r>
        <w:rPr>
          <w:spacing w:val="-3"/>
        </w:rPr>
        <w:t>definitiva,</w:t>
      </w:r>
      <w:r>
        <w:rPr>
          <w:spacing w:val="-11"/>
        </w:rPr>
        <w:t xml:space="preserve"> </w:t>
      </w:r>
      <w:r>
        <w:t>el</w:t>
      </w:r>
      <w:r>
        <w:rPr>
          <w:spacing w:val="-11"/>
        </w:rPr>
        <w:t xml:space="preserve"> </w:t>
      </w:r>
      <w:r>
        <w:rPr>
          <w:spacing w:val="-4"/>
        </w:rPr>
        <w:t>derecho</w:t>
      </w:r>
      <w:r>
        <w:rPr>
          <w:spacing w:val="-11"/>
        </w:rPr>
        <w:t xml:space="preserve"> </w:t>
      </w:r>
      <w:r>
        <w:t>a</w:t>
      </w:r>
      <w:r>
        <w:rPr>
          <w:spacing w:val="-11"/>
        </w:rPr>
        <w:t xml:space="preserve"> </w:t>
      </w:r>
      <w:r>
        <w:rPr>
          <w:spacing w:val="-3"/>
        </w:rPr>
        <w:t>vacaciones</w:t>
      </w:r>
      <w:r>
        <w:rPr>
          <w:spacing w:val="-11"/>
        </w:rPr>
        <w:t xml:space="preserve"> </w:t>
      </w:r>
      <w:r>
        <w:rPr>
          <w:spacing w:val="-3"/>
        </w:rPr>
        <w:t>debería</w:t>
      </w:r>
      <w:r>
        <w:rPr>
          <w:spacing w:val="-11"/>
        </w:rPr>
        <w:t xml:space="preserve"> </w:t>
      </w:r>
      <w:r>
        <w:t>ser</w:t>
      </w:r>
      <w:r>
        <w:rPr>
          <w:spacing w:val="-11"/>
        </w:rPr>
        <w:t xml:space="preserve"> </w:t>
      </w:r>
      <w:r>
        <w:rPr>
          <w:spacing w:val="-3"/>
        </w:rPr>
        <w:t>reconocido</w:t>
      </w:r>
      <w:r>
        <w:rPr>
          <w:spacing w:val="-11"/>
        </w:rPr>
        <w:t xml:space="preserve"> </w:t>
      </w:r>
      <w:r>
        <w:t>a</w:t>
      </w:r>
      <w:r>
        <w:rPr>
          <w:spacing w:val="-11"/>
        </w:rPr>
        <w:t xml:space="preserve"> </w:t>
      </w:r>
      <w:r>
        <w:rPr>
          <w:spacing w:val="-3"/>
        </w:rPr>
        <w:t>todos</w:t>
      </w:r>
      <w:r>
        <w:rPr>
          <w:spacing w:val="-11"/>
        </w:rPr>
        <w:t xml:space="preserve"> </w:t>
      </w:r>
      <w:r>
        <w:rPr>
          <w:spacing w:val="-3"/>
        </w:rPr>
        <w:t>los trabajadores,</w:t>
      </w:r>
      <w:r>
        <w:rPr>
          <w:spacing w:val="-3"/>
        </w:rPr>
        <w:t xml:space="preserve"> pero </w:t>
      </w:r>
      <w:r>
        <w:t xml:space="preserve">observando un </w:t>
      </w:r>
      <w:r>
        <w:rPr>
          <w:spacing w:val="-3"/>
        </w:rPr>
        <w:t xml:space="preserve">principio </w:t>
      </w:r>
      <w:r>
        <w:t xml:space="preserve">de </w:t>
      </w:r>
      <w:r>
        <w:rPr>
          <w:spacing w:val="-3"/>
        </w:rPr>
        <w:t xml:space="preserve">equidad </w:t>
      </w:r>
      <w:r>
        <w:t xml:space="preserve">y </w:t>
      </w:r>
      <w:r>
        <w:rPr>
          <w:spacing w:val="-3"/>
        </w:rPr>
        <w:t xml:space="preserve">respetando </w:t>
      </w:r>
      <w:r>
        <w:t xml:space="preserve">el </w:t>
      </w:r>
      <w:r>
        <w:rPr>
          <w:spacing w:val="-3"/>
        </w:rPr>
        <w:t xml:space="preserve">mínimo </w:t>
      </w:r>
      <w:r>
        <w:t>de</w:t>
      </w:r>
      <w:r>
        <w:rPr>
          <w:spacing w:val="-6"/>
        </w:rPr>
        <w:t xml:space="preserve"> </w:t>
      </w:r>
      <w:r>
        <w:rPr>
          <w:spacing w:val="-3"/>
        </w:rPr>
        <w:t>seis</w:t>
      </w:r>
      <w:r>
        <w:rPr>
          <w:spacing w:val="-5"/>
        </w:rPr>
        <w:t xml:space="preserve"> </w:t>
      </w:r>
      <w:r>
        <w:rPr>
          <w:spacing w:val="-3"/>
        </w:rPr>
        <w:t>días</w:t>
      </w:r>
      <w:r>
        <w:rPr>
          <w:spacing w:val="-5"/>
        </w:rPr>
        <w:t xml:space="preserve"> </w:t>
      </w:r>
      <w:r>
        <w:rPr>
          <w:spacing w:val="-3"/>
        </w:rPr>
        <w:t>establecido</w:t>
      </w:r>
      <w:r>
        <w:rPr>
          <w:spacing w:val="-5"/>
        </w:rPr>
        <w:t xml:space="preserve"> </w:t>
      </w:r>
      <w:r>
        <w:t>en</w:t>
      </w:r>
      <w:r>
        <w:rPr>
          <w:spacing w:val="-6"/>
        </w:rPr>
        <w:t xml:space="preserve"> </w:t>
      </w:r>
      <w:r>
        <w:t>el</w:t>
      </w:r>
      <w:r>
        <w:rPr>
          <w:spacing w:val="-5"/>
        </w:rPr>
        <w:t xml:space="preserve"> </w:t>
      </w:r>
      <w:r>
        <w:t>art.</w:t>
      </w:r>
      <w:r>
        <w:rPr>
          <w:spacing w:val="-5"/>
        </w:rPr>
        <w:t xml:space="preserve"> </w:t>
      </w:r>
      <w:r>
        <w:t>2</w:t>
      </w:r>
      <w:r>
        <w:rPr>
          <w:spacing w:val="-5"/>
        </w:rPr>
        <w:t xml:space="preserve"> </w:t>
      </w:r>
      <w:r>
        <w:t>del</w:t>
      </w:r>
      <w:r>
        <w:rPr>
          <w:spacing w:val="-6"/>
        </w:rPr>
        <w:t xml:space="preserve"> </w:t>
      </w:r>
      <w:r>
        <w:rPr>
          <w:spacing w:val="-4"/>
        </w:rPr>
        <w:t>Convenio</w:t>
      </w:r>
      <w:r>
        <w:rPr>
          <w:spacing w:val="-5"/>
        </w:rPr>
        <w:t xml:space="preserve"> </w:t>
      </w:r>
      <w:r>
        <w:t>52</w:t>
      </w:r>
      <w:r>
        <w:rPr>
          <w:spacing w:val="-5"/>
        </w:rPr>
        <w:t xml:space="preserve"> </w:t>
      </w:r>
      <w:r>
        <w:t>de</w:t>
      </w:r>
      <w:r>
        <w:rPr>
          <w:spacing w:val="-5"/>
        </w:rPr>
        <w:t xml:space="preserve"> </w:t>
      </w:r>
      <w:r>
        <w:t>la</w:t>
      </w:r>
      <w:r>
        <w:rPr>
          <w:spacing w:val="-6"/>
        </w:rPr>
        <w:t xml:space="preserve"> </w:t>
      </w:r>
      <w:r>
        <w:rPr>
          <w:spacing w:val="-7"/>
        </w:rPr>
        <w:t>OIT.</w:t>
      </w:r>
    </w:p>
    <w:p w:rsidR="00DC686C" w:rsidRDefault="00DC686C">
      <w:pPr>
        <w:pStyle w:val="Textoindependiente"/>
        <w:spacing w:before="9"/>
        <w:rPr>
          <w:sz w:val="20"/>
        </w:rPr>
      </w:pPr>
    </w:p>
    <w:p w:rsidR="00DC686C" w:rsidRDefault="00DF225A">
      <w:pPr>
        <w:pStyle w:val="Prrafodelista"/>
        <w:numPr>
          <w:ilvl w:val="0"/>
          <w:numId w:val="5"/>
        </w:numPr>
        <w:tabs>
          <w:tab w:val="left" w:pos="896"/>
        </w:tabs>
        <w:ind w:left="895" w:hanging="216"/>
        <w:jc w:val="left"/>
        <w:rPr>
          <w:i/>
          <w:sz w:val="13"/>
        </w:rPr>
      </w:pPr>
      <w:r>
        <w:rPr>
          <w:i/>
        </w:rPr>
        <w:t>Las</w:t>
      </w:r>
      <w:r>
        <w:rPr>
          <w:i/>
          <w:spacing w:val="-2"/>
        </w:rPr>
        <w:t xml:space="preserve"> </w:t>
      </w:r>
      <w:r>
        <w:rPr>
          <w:i/>
        </w:rPr>
        <w:t>leyes</w:t>
      </w:r>
      <w:r>
        <w:rPr>
          <w:i/>
          <w:position w:val="7"/>
          <w:sz w:val="13"/>
        </w:rPr>
        <w:t>28</w:t>
      </w:r>
    </w:p>
    <w:p w:rsidR="00DC686C" w:rsidRDefault="00DC686C">
      <w:pPr>
        <w:pStyle w:val="Textoindependiente"/>
        <w:spacing w:before="5"/>
        <w:rPr>
          <w:i/>
        </w:rPr>
      </w:pPr>
    </w:p>
    <w:p w:rsidR="00DC686C" w:rsidRDefault="00DF225A">
      <w:pPr>
        <w:pStyle w:val="Textoindependiente"/>
        <w:spacing w:before="1" w:line="235" w:lineRule="auto"/>
        <w:ind w:left="680" w:right="112" w:firstLine="720"/>
        <w:jc w:val="both"/>
      </w:pPr>
      <w:r>
        <w:t xml:space="preserve">Resulta evidente el carácter de fuente del Derecho que tienen las leyes en sentido propio, es </w:t>
      </w:r>
      <w:r>
        <w:rPr>
          <w:spacing w:val="-2"/>
        </w:rPr>
        <w:t xml:space="preserve">decir, </w:t>
      </w:r>
      <w:r>
        <w:t>las elaboradas por el Congreso</w:t>
      </w:r>
      <w:r>
        <w:rPr>
          <w:position w:val="7"/>
          <w:sz w:val="13"/>
        </w:rPr>
        <w:t>29</w:t>
      </w:r>
      <w:r>
        <w:t xml:space="preserve">. </w:t>
      </w:r>
      <w:r>
        <w:rPr>
          <w:spacing w:val="-4"/>
        </w:rPr>
        <w:t xml:space="preserve">También </w:t>
      </w:r>
      <w:r>
        <w:t xml:space="preserve">lo son las elaboradas por el </w:t>
      </w:r>
      <w:r>
        <w:rPr>
          <w:spacing w:val="-3"/>
        </w:rPr>
        <w:t xml:space="preserve">Poder </w:t>
      </w:r>
      <w:r>
        <w:t>Ejecutivo cuando el Congreso le delega esa función en supuestos determinados y</w:t>
      </w:r>
      <w:r>
        <w:t xml:space="preserve"> de acuerdo a los lineamientos establecidos en la Constitución, según lo prescrito en el art. </w:t>
      </w:r>
      <w:r>
        <w:rPr>
          <w:spacing w:val="-4"/>
        </w:rPr>
        <w:t xml:space="preserve">104 </w:t>
      </w:r>
      <w:r>
        <w:t>de la Constitución</w:t>
      </w:r>
      <w:r>
        <w:rPr>
          <w:position w:val="7"/>
          <w:sz w:val="13"/>
        </w:rPr>
        <w:t>30</w:t>
      </w:r>
      <w:r>
        <w:t>.</w:t>
      </w:r>
    </w:p>
    <w:p w:rsidR="00DC686C" w:rsidRDefault="00DC686C">
      <w:pPr>
        <w:pStyle w:val="Textoindependiente"/>
        <w:spacing w:before="2"/>
      </w:pPr>
    </w:p>
    <w:p w:rsidR="00DC686C" w:rsidRDefault="00DF225A">
      <w:pPr>
        <w:pStyle w:val="Textoindependiente"/>
        <w:spacing w:line="235" w:lineRule="auto"/>
        <w:ind w:left="680" w:right="113" w:firstLine="720"/>
        <w:jc w:val="both"/>
      </w:pPr>
      <w:r>
        <w:t>Las limitaciones previstas para esta delegación legislativa persiguen evitar extralimitaciones, por eso, la delegación tiene que ser ex</w:t>
      </w:r>
      <w:r>
        <w:t>presa, para materia concreta y con determinación de plazo fijo para su ejercicio. No cabe</w:t>
      </w:r>
    </w:p>
    <w:p w:rsidR="00DC686C" w:rsidRDefault="00DC686C">
      <w:pPr>
        <w:pStyle w:val="Textoindependiente"/>
        <w:rPr>
          <w:sz w:val="20"/>
        </w:rPr>
      </w:pPr>
    </w:p>
    <w:p w:rsidR="00DC686C" w:rsidRDefault="00DF225A">
      <w:pPr>
        <w:pStyle w:val="Textoindependiente"/>
        <w:spacing w:before="6"/>
        <w:rPr>
          <w:sz w:val="19"/>
        </w:rPr>
      </w:pPr>
      <w:r>
        <w:pict>
          <v:shape id="_x0000_s1039" alt="" style="position:absolute;margin-left:85.05pt;margin-top:13.95pt;width:1in;height:.1pt;z-index:-15722496;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4"/>
        </w:numPr>
        <w:tabs>
          <w:tab w:val="left" w:pos="897"/>
        </w:tabs>
        <w:spacing w:before="6" w:line="220" w:lineRule="auto"/>
        <w:ind w:left="680" w:right="111" w:firstLine="0"/>
        <w:jc w:val="both"/>
        <w:rPr>
          <w:sz w:val="18"/>
        </w:rPr>
      </w:pPr>
      <w:r>
        <w:rPr>
          <w:sz w:val="18"/>
        </w:rPr>
        <w:t>Cfr.,</w:t>
      </w:r>
      <w:r>
        <w:rPr>
          <w:spacing w:val="-7"/>
          <w:sz w:val="18"/>
        </w:rPr>
        <w:t xml:space="preserve"> </w:t>
      </w:r>
      <w:r>
        <w:rPr>
          <w:sz w:val="18"/>
        </w:rPr>
        <w:t>por</w:t>
      </w:r>
      <w:r>
        <w:rPr>
          <w:spacing w:val="-7"/>
          <w:sz w:val="18"/>
        </w:rPr>
        <w:t xml:space="preserve"> </w:t>
      </w:r>
      <w:r>
        <w:rPr>
          <w:sz w:val="18"/>
        </w:rPr>
        <w:t>todos,</w:t>
      </w:r>
      <w:r>
        <w:rPr>
          <w:spacing w:val="-6"/>
          <w:sz w:val="18"/>
        </w:rPr>
        <w:t xml:space="preserve"> </w:t>
      </w:r>
      <w:r>
        <w:rPr>
          <w:sz w:val="18"/>
        </w:rPr>
        <w:t>Montoya</w:t>
      </w:r>
      <w:r>
        <w:rPr>
          <w:spacing w:val="-7"/>
          <w:sz w:val="18"/>
        </w:rPr>
        <w:t xml:space="preserve"> </w:t>
      </w:r>
      <w:r>
        <w:rPr>
          <w:sz w:val="18"/>
        </w:rPr>
        <w:t>Melgar,</w:t>
      </w:r>
      <w:r>
        <w:rPr>
          <w:spacing w:val="-7"/>
          <w:sz w:val="18"/>
        </w:rPr>
        <w:t xml:space="preserve"> </w:t>
      </w:r>
      <w:r>
        <w:rPr>
          <w:spacing w:val="-5"/>
          <w:sz w:val="18"/>
        </w:rPr>
        <w:t>2014.</w:t>
      </w:r>
      <w:r>
        <w:rPr>
          <w:spacing w:val="-7"/>
          <w:sz w:val="18"/>
        </w:rPr>
        <w:t xml:space="preserve"> </w:t>
      </w:r>
      <w:r>
        <w:rPr>
          <w:sz w:val="18"/>
        </w:rPr>
        <w:t>A</w:t>
      </w:r>
      <w:r>
        <w:rPr>
          <w:spacing w:val="-7"/>
          <w:sz w:val="18"/>
        </w:rPr>
        <w:t xml:space="preserve"> </w:t>
      </w:r>
      <w:r>
        <w:rPr>
          <w:sz w:val="18"/>
        </w:rPr>
        <w:t>mayor</w:t>
      </w:r>
      <w:r>
        <w:rPr>
          <w:spacing w:val="-7"/>
          <w:sz w:val="18"/>
        </w:rPr>
        <w:t xml:space="preserve"> </w:t>
      </w:r>
      <w:r>
        <w:rPr>
          <w:sz w:val="18"/>
        </w:rPr>
        <w:t>abundamiento,</w:t>
      </w:r>
      <w:r>
        <w:rPr>
          <w:spacing w:val="-7"/>
          <w:sz w:val="18"/>
        </w:rPr>
        <w:t xml:space="preserve"> </w:t>
      </w:r>
      <w:r>
        <w:rPr>
          <w:sz w:val="18"/>
        </w:rPr>
        <w:t>así</w:t>
      </w:r>
      <w:r>
        <w:rPr>
          <w:spacing w:val="-7"/>
          <w:sz w:val="18"/>
        </w:rPr>
        <w:t xml:space="preserve"> </w:t>
      </w:r>
      <w:r>
        <w:rPr>
          <w:sz w:val="18"/>
        </w:rPr>
        <w:t>lo</w:t>
      </w:r>
      <w:r>
        <w:rPr>
          <w:spacing w:val="-7"/>
          <w:sz w:val="18"/>
        </w:rPr>
        <w:t xml:space="preserve"> </w:t>
      </w:r>
      <w:r>
        <w:rPr>
          <w:sz w:val="18"/>
        </w:rPr>
        <w:t>ha</w:t>
      </w:r>
      <w:r>
        <w:rPr>
          <w:spacing w:val="-6"/>
          <w:sz w:val="18"/>
        </w:rPr>
        <w:t xml:space="preserve"> </w:t>
      </w:r>
      <w:r>
        <w:rPr>
          <w:sz w:val="18"/>
        </w:rPr>
        <w:t>reconocido</w:t>
      </w:r>
      <w:r>
        <w:rPr>
          <w:spacing w:val="-6"/>
          <w:sz w:val="18"/>
        </w:rPr>
        <w:t xml:space="preserve"> </w:t>
      </w:r>
      <w:r>
        <w:rPr>
          <w:sz w:val="18"/>
        </w:rPr>
        <w:t>expresa- mente</w:t>
      </w:r>
      <w:r>
        <w:rPr>
          <w:spacing w:val="-12"/>
          <w:sz w:val="18"/>
        </w:rPr>
        <w:t xml:space="preserve"> </w:t>
      </w:r>
      <w:r>
        <w:rPr>
          <w:sz w:val="18"/>
        </w:rPr>
        <w:t>el</w:t>
      </w:r>
      <w:r>
        <w:rPr>
          <w:spacing w:val="-11"/>
          <w:sz w:val="18"/>
        </w:rPr>
        <w:t xml:space="preserve"> </w:t>
      </w:r>
      <w:r>
        <w:rPr>
          <w:sz w:val="18"/>
        </w:rPr>
        <w:t>Tribunal</w:t>
      </w:r>
      <w:r>
        <w:rPr>
          <w:spacing w:val="-11"/>
          <w:sz w:val="18"/>
        </w:rPr>
        <w:t xml:space="preserve"> </w:t>
      </w:r>
      <w:r>
        <w:rPr>
          <w:sz w:val="18"/>
        </w:rPr>
        <w:t>Constitucional</w:t>
      </w:r>
      <w:r>
        <w:rPr>
          <w:spacing w:val="-11"/>
          <w:sz w:val="18"/>
        </w:rPr>
        <w:t xml:space="preserve"> </w:t>
      </w:r>
      <w:r>
        <w:rPr>
          <w:sz w:val="18"/>
        </w:rPr>
        <w:t>al</w:t>
      </w:r>
      <w:r>
        <w:rPr>
          <w:spacing w:val="-12"/>
          <w:sz w:val="18"/>
        </w:rPr>
        <w:t xml:space="preserve"> </w:t>
      </w:r>
      <w:r>
        <w:rPr>
          <w:sz w:val="18"/>
        </w:rPr>
        <w:t>afirmar</w:t>
      </w:r>
      <w:r>
        <w:rPr>
          <w:spacing w:val="-11"/>
          <w:sz w:val="18"/>
        </w:rPr>
        <w:t xml:space="preserve"> </w:t>
      </w:r>
      <w:r>
        <w:rPr>
          <w:sz w:val="18"/>
        </w:rPr>
        <w:t>que</w:t>
      </w:r>
      <w:r>
        <w:rPr>
          <w:spacing w:val="-11"/>
          <w:sz w:val="18"/>
        </w:rPr>
        <w:t xml:space="preserve"> </w:t>
      </w:r>
      <w:r>
        <w:rPr>
          <w:sz w:val="18"/>
        </w:rPr>
        <w:t>el</w:t>
      </w:r>
      <w:r>
        <w:rPr>
          <w:spacing w:val="-11"/>
          <w:sz w:val="18"/>
        </w:rPr>
        <w:t xml:space="preserve"> </w:t>
      </w:r>
      <w:r>
        <w:rPr>
          <w:sz w:val="18"/>
        </w:rPr>
        <w:t>principio</w:t>
      </w:r>
      <w:r>
        <w:rPr>
          <w:spacing w:val="-12"/>
          <w:sz w:val="18"/>
        </w:rPr>
        <w:t xml:space="preserve"> </w:t>
      </w:r>
      <w:r>
        <w:rPr>
          <w:sz w:val="18"/>
        </w:rPr>
        <w:t>“de</w:t>
      </w:r>
      <w:r>
        <w:rPr>
          <w:spacing w:val="-11"/>
          <w:sz w:val="18"/>
        </w:rPr>
        <w:t xml:space="preserve"> </w:t>
      </w:r>
      <w:r>
        <w:rPr>
          <w:sz w:val="18"/>
        </w:rPr>
        <w:t>favorabilidad</w:t>
      </w:r>
      <w:r>
        <w:rPr>
          <w:spacing w:val="-11"/>
          <w:sz w:val="18"/>
        </w:rPr>
        <w:t xml:space="preserve"> </w:t>
      </w:r>
      <w:r>
        <w:rPr>
          <w:sz w:val="18"/>
        </w:rPr>
        <w:t>en</w:t>
      </w:r>
      <w:r>
        <w:rPr>
          <w:spacing w:val="-11"/>
          <w:sz w:val="18"/>
        </w:rPr>
        <w:t xml:space="preserve"> </w:t>
      </w:r>
      <w:r>
        <w:rPr>
          <w:sz w:val="18"/>
        </w:rPr>
        <w:t>materia</w:t>
      </w:r>
      <w:r>
        <w:rPr>
          <w:spacing w:val="-12"/>
          <w:sz w:val="18"/>
        </w:rPr>
        <w:t xml:space="preserve"> </w:t>
      </w:r>
      <w:r>
        <w:rPr>
          <w:sz w:val="18"/>
        </w:rPr>
        <w:t>laboral, hace referencia al deber de los operadores jurídicos de aplicar, en caso de duda, la fuente formal de</w:t>
      </w:r>
      <w:r>
        <w:rPr>
          <w:spacing w:val="-9"/>
          <w:sz w:val="18"/>
        </w:rPr>
        <w:t xml:space="preserve"> </w:t>
      </w:r>
      <w:r>
        <w:rPr>
          <w:sz w:val="18"/>
        </w:rPr>
        <w:t>derecho</w:t>
      </w:r>
      <w:r>
        <w:rPr>
          <w:spacing w:val="-7"/>
          <w:sz w:val="18"/>
        </w:rPr>
        <w:t xml:space="preserve"> </w:t>
      </w:r>
      <w:r>
        <w:rPr>
          <w:sz w:val="18"/>
        </w:rPr>
        <w:t>vigente</w:t>
      </w:r>
      <w:r>
        <w:rPr>
          <w:spacing w:val="-8"/>
          <w:sz w:val="18"/>
        </w:rPr>
        <w:t xml:space="preserve"> </w:t>
      </w:r>
      <w:r>
        <w:rPr>
          <w:sz w:val="18"/>
        </w:rPr>
        <w:t>más</w:t>
      </w:r>
      <w:r>
        <w:rPr>
          <w:spacing w:val="-9"/>
          <w:sz w:val="18"/>
        </w:rPr>
        <w:t xml:space="preserve"> </w:t>
      </w:r>
      <w:r>
        <w:rPr>
          <w:sz w:val="18"/>
        </w:rPr>
        <w:t>favorable</w:t>
      </w:r>
      <w:r>
        <w:rPr>
          <w:spacing w:val="-8"/>
          <w:sz w:val="18"/>
        </w:rPr>
        <w:t xml:space="preserve"> </w:t>
      </w:r>
      <w:r>
        <w:rPr>
          <w:sz w:val="18"/>
        </w:rPr>
        <w:t>al</w:t>
      </w:r>
      <w:r>
        <w:rPr>
          <w:spacing w:val="-8"/>
          <w:sz w:val="18"/>
        </w:rPr>
        <w:t xml:space="preserve"> </w:t>
      </w:r>
      <w:r>
        <w:rPr>
          <w:sz w:val="18"/>
        </w:rPr>
        <w:t>trabajador,</w:t>
      </w:r>
      <w:r>
        <w:rPr>
          <w:spacing w:val="-8"/>
          <w:sz w:val="18"/>
        </w:rPr>
        <w:t xml:space="preserve"> </w:t>
      </w:r>
      <w:r>
        <w:rPr>
          <w:sz w:val="18"/>
        </w:rPr>
        <w:t>o</w:t>
      </w:r>
      <w:r>
        <w:rPr>
          <w:spacing w:val="-9"/>
          <w:sz w:val="18"/>
        </w:rPr>
        <w:t xml:space="preserve"> </w:t>
      </w:r>
      <w:r>
        <w:rPr>
          <w:sz w:val="18"/>
        </w:rPr>
        <w:t>la</w:t>
      </w:r>
      <w:r>
        <w:rPr>
          <w:spacing w:val="-8"/>
          <w:sz w:val="18"/>
        </w:rPr>
        <w:t xml:space="preserve"> </w:t>
      </w:r>
      <w:r>
        <w:rPr>
          <w:sz w:val="18"/>
        </w:rPr>
        <w:t>interpretación</w:t>
      </w:r>
      <w:r>
        <w:rPr>
          <w:spacing w:val="-8"/>
          <w:sz w:val="18"/>
        </w:rPr>
        <w:t xml:space="preserve"> </w:t>
      </w:r>
      <w:r>
        <w:rPr>
          <w:sz w:val="18"/>
        </w:rPr>
        <w:t>de</w:t>
      </w:r>
      <w:r>
        <w:rPr>
          <w:spacing w:val="-9"/>
          <w:sz w:val="18"/>
        </w:rPr>
        <w:t xml:space="preserve"> </w:t>
      </w:r>
      <w:r>
        <w:rPr>
          <w:sz w:val="18"/>
        </w:rPr>
        <w:t>esas</w:t>
      </w:r>
      <w:r>
        <w:rPr>
          <w:spacing w:val="-8"/>
          <w:sz w:val="18"/>
        </w:rPr>
        <w:t xml:space="preserve"> </w:t>
      </w:r>
      <w:r>
        <w:rPr>
          <w:sz w:val="18"/>
        </w:rPr>
        <w:t>fuentes</w:t>
      </w:r>
      <w:r>
        <w:rPr>
          <w:spacing w:val="-8"/>
          <w:sz w:val="18"/>
        </w:rPr>
        <w:t xml:space="preserve"> </w:t>
      </w:r>
      <w:r>
        <w:rPr>
          <w:sz w:val="18"/>
        </w:rPr>
        <w:t>que</w:t>
      </w:r>
      <w:r>
        <w:rPr>
          <w:spacing w:val="-8"/>
          <w:sz w:val="18"/>
        </w:rPr>
        <w:t xml:space="preserve"> </w:t>
      </w:r>
      <w:r>
        <w:rPr>
          <w:sz w:val="18"/>
        </w:rPr>
        <w:t>les</w:t>
      </w:r>
      <w:r>
        <w:rPr>
          <w:spacing w:val="-9"/>
          <w:sz w:val="18"/>
        </w:rPr>
        <w:t xml:space="preserve"> </w:t>
      </w:r>
      <w:r>
        <w:rPr>
          <w:sz w:val="18"/>
        </w:rPr>
        <w:t>sea</w:t>
      </w:r>
      <w:r>
        <w:rPr>
          <w:spacing w:val="-7"/>
          <w:sz w:val="18"/>
        </w:rPr>
        <w:t xml:space="preserve"> </w:t>
      </w:r>
      <w:r>
        <w:rPr>
          <w:sz w:val="18"/>
        </w:rPr>
        <w:t>más favorable</w:t>
      </w:r>
      <w:r>
        <w:rPr>
          <w:spacing w:val="-8"/>
          <w:sz w:val="18"/>
        </w:rPr>
        <w:t xml:space="preserve"> </w:t>
      </w:r>
      <w:r>
        <w:rPr>
          <w:sz w:val="18"/>
        </w:rPr>
        <w:t>(</w:t>
      </w:r>
      <w:r>
        <w:rPr>
          <w:i/>
          <w:sz w:val="18"/>
        </w:rPr>
        <w:t>in</w:t>
      </w:r>
      <w:r>
        <w:rPr>
          <w:i/>
          <w:spacing w:val="-7"/>
          <w:sz w:val="18"/>
        </w:rPr>
        <w:t xml:space="preserve"> </w:t>
      </w:r>
      <w:r>
        <w:rPr>
          <w:i/>
          <w:sz w:val="18"/>
        </w:rPr>
        <w:t>dubio</w:t>
      </w:r>
      <w:r>
        <w:rPr>
          <w:i/>
          <w:spacing w:val="-7"/>
          <w:sz w:val="18"/>
        </w:rPr>
        <w:t xml:space="preserve"> </w:t>
      </w:r>
      <w:r>
        <w:rPr>
          <w:i/>
          <w:sz w:val="18"/>
        </w:rPr>
        <w:t>pro</w:t>
      </w:r>
      <w:r>
        <w:rPr>
          <w:i/>
          <w:spacing w:val="-8"/>
          <w:sz w:val="18"/>
        </w:rPr>
        <w:t xml:space="preserve"> </w:t>
      </w:r>
      <w:r>
        <w:rPr>
          <w:i/>
          <w:sz w:val="18"/>
        </w:rPr>
        <w:t>operario</w:t>
      </w:r>
      <w:r>
        <w:rPr>
          <w:sz w:val="18"/>
        </w:rPr>
        <w:t>)</w:t>
      </w:r>
      <w:r>
        <w:rPr>
          <w:spacing w:val="-7"/>
          <w:sz w:val="18"/>
        </w:rPr>
        <w:t xml:space="preserve"> </w:t>
      </w:r>
      <w:r>
        <w:rPr>
          <w:sz w:val="18"/>
        </w:rPr>
        <w:t>(STC</w:t>
      </w:r>
      <w:r>
        <w:rPr>
          <w:spacing w:val="-7"/>
          <w:sz w:val="18"/>
        </w:rPr>
        <w:t xml:space="preserve"> </w:t>
      </w:r>
      <w:r>
        <w:rPr>
          <w:sz w:val="18"/>
        </w:rPr>
        <w:t>00016-2008-PI/TC,</w:t>
      </w:r>
      <w:r>
        <w:rPr>
          <w:spacing w:val="-8"/>
          <w:sz w:val="18"/>
        </w:rPr>
        <w:t xml:space="preserve"> </w:t>
      </w:r>
      <w:r>
        <w:rPr>
          <w:sz w:val="18"/>
        </w:rPr>
        <w:t>fundamento</w:t>
      </w:r>
      <w:r>
        <w:rPr>
          <w:spacing w:val="-7"/>
          <w:sz w:val="18"/>
        </w:rPr>
        <w:t xml:space="preserve"> </w:t>
      </w:r>
      <w:r>
        <w:rPr>
          <w:spacing w:val="-4"/>
          <w:sz w:val="18"/>
        </w:rPr>
        <w:t>11),</w:t>
      </w:r>
      <w:r>
        <w:rPr>
          <w:spacing w:val="-7"/>
          <w:sz w:val="18"/>
        </w:rPr>
        <w:t xml:space="preserve"> </w:t>
      </w:r>
      <w:r>
        <w:rPr>
          <w:sz w:val="18"/>
        </w:rPr>
        <w:t>y</w:t>
      </w:r>
      <w:r>
        <w:rPr>
          <w:spacing w:val="-7"/>
          <w:sz w:val="18"/>
        </w:rPr>
        <w:t xml:space="preserve"> </w:t>
      </w:r>
      <w:r>
        <w:rPr>
          <w:sz w:val="18"/>
        </w:rPr>
        <w:t>conforme</w:t>
      </w:r>
      <w:r>
        <w:rPr>
          <w:spacing w:val="-8"/>
          <w:sz w:val="18"/>
        </w:rPr>
        <w:t xml:space="preserve"> </w:t>
      </w:r>
      <w:r>
        <w:rPr>
          <w:sz w:val="18"/>
        </w:rPr>
        <w:t>se</w:t>
      </w:r>
      <w:r>
        <w:rPr>
          <w:spacing w:val="-7"/>
          <w:sz w:val="18"/>
        </w:rPr>
        <w:t xml:space="preserve"> </w:t>
      </w:r>
      <w:r>
        <w:rPr>
          <w:sz w:val="18"/>
        </w:rPr>
        <w:t>sostiene en</w:t>
      </w:r>
      <w:r>
        <w:rPr>
          <w:spacing w:val="-10"/>
          <w:sz w:val="18"/>
        </w:rPr>
        <w:t xml:space="preserve"> </w:t>
      </w:r>
      <w:r>
        <w:rPr>
          <w:sz w:val="18"/>
        </w:rPr>
        <w:t>doctrina</w:t>
      </w:r>
      <w:r>
        <w:rPr>
          <w:spacing w:val="-9"/>
          <w:sz w:val="18"/>
        </w:rPr>
        <w:t xml:space="preserve"> </w:t>
      </w:r>
      <w:r>
        <w:rPr>
          <w:sz w:val="18"/>
        </w:rPr>
        <w:t>laboral</w:t>
      </w:r>
      <w:r>
        <w:rPr>
          <w:spacing w:val="-10"/>
          <w:sz w:val="18"/>
        </w:rPr>
        <w:t xml:space="preserve"> </w:t>
      </w:r>
      <w:r>
        <w:rPr>
          <w:sz w:val="18"/>
        </w:rPr>
        <w:t>autorizada,</w:t>
      </w:r>
      <w:r>
        <w:rPr>
          <w:spacing w:val="-9"/>
          <w:sz w:val="18"/>
        </w:rPr>
        <w:t xml:space="preserve"> </w:t>
      </w:r>
      <w:r>
        <w:rPr>
          <w:sz w:val="18"/>
        </w:rPr>
        <w:t>el</w:t>
      </w:r>
      <w:r>
        <w:rPr>
          <w:spacing w:val="-10"/>
          <w:sz w:val="18"/>
        </w:rPr>
        <w:t xml:space="preserve"> </w:t>
      </w:r>
      <w:r>
        <w:rPr>
          <w:sz w:val="18"/>
        </w:rPr>
        <w:t>principio</w:t>
      </w:r>
      <w:r>
        <w:rPr>
          <w:spacing w:val="-9"/>
          <w:sz w:val="18"/>
        </w:rPr>
        <w:t xml:space="preserve"> </w:t>
      </w:r>
      <w:r>
        <w:rPr>
          <w:i/>
          <w:sz w:val="18"/>
        </w:rPr>
        <w:t>pro</w:t>
      </w:r>
      <w:r>
        <w:rPr>
          <w:i/>
          <w:spacing w:val="-10"/>
          <w:sz w:val="18"/>
        </w:rPr>
        <w:t xml:space="preserve"> </w:t>
      </w:r>
      <w:r>
        <w:rPr>
          <w:i/>
          <w:sz w:val="18"/>
        </w:rPr>
        <w:t>operario</w:t>
      </w:r>
      <w:r>
        <w:rPr>
          <w:i/>
          <w:spacing w:val="-9"/>
          <w:sz w:val="18"/>
        </w:rPr>
        <w:t xml:space="preserve"> </w:t>
      </w:r>
      <w:r>
        <w:rPr>
          <w:sz w:val="18"/>
        </w:rPr>
        <w:t>“se</w:t>
      </w:r>
      <w:r>
        <w:rPr>
          <w:spacing w:val="-9"/>
          <w:sz w:val="18"/>
        </w:rPr>
        <w:t xml:space="preserve"> </w:t>
      </w:r>
      <w:r>
        <w:rPr>
          <w:sz w:val="18"/>
        </w:rPr>
        <w:t>expresa</w:t>
      </w:r>
      <w:r>
        <w:rPr>
          <w:spacing w:val="-9"/>
          <w:sz w:val="18"/>
        </w:rPr>
        <w:t xml:space="preserve"> </w:t>
      </w:r>
      <w:r>
        <w:rPr>
          <w:sz w:val="18"/>
        </w:rPr>
        <w:t>diciendo</w:t>
      </w:r>
      <w:r>
        <w:rPr>
          <w:spacing w:val="-9"/>
          <w:sz w:val="18"/>
        </w:rPr>
        <w:t xml:space="preserve"> </w:t>
      </w:r>
      <w:r>
        <w:rPr>
          <w:sz w:val="18"/>
        </w:rPr>
        <w:t>que</w:t>
      </w:r>
      <w:r>
        <w:rPr>
          <w:spacing w:val="-9"/>
          <w:sz w:val="18"/>
        </w:rPr>
        <w:t xml:space="preserve"> </w:t>
      </w:r>
      <w:r>
        <w:rPr>
          <w:sz w:val="18"/>
        </w:rPr>
        <w:t>la</w:t>
      </w:r>
      <w:r>
        <w:rPr>
          <w:spacing w:val="-9"/>
          <w:sz w:val="18"/>
        </w:rPr>
        <w:t xml:space="preserve"> </w:t>
      </w:r>
      <w:r>
        <w:rPr>
          <w:sz w:val="18"/>
        </w:rPr>
        <w:t>norma</w:t>
      </w:r>
      <w:r>
        <w:rPr>
          <w:spacing w:val="-10"/>
          <w:sz w:val="18"/>
        </w:rPr>
        <w:t xml:space="preserve"> </w:t>
      </w:r>
      <w:r>
        <w:rPr>
          <w:sz w:val="18"/>
        </w:rPr>
        <w:t>jurídica aplicable</w:t>
      </w:r>
      <w:r>
        <w:rPr>
          <w:spacing w:val="-7"/>
          <w:sz w:val="18"/>
        </w:rPr>
        <w:t xml:space="preserve"> </w:t>
      </w:r>
      <w:r>
        <w:rPr>
          <w:sz w:val="18"/>
        </w:rPr>
        <w:t>a</w:t>
      </w:r>
      <w:r>
        <w:rPr>
          <w:spacing w:val="-6"/>
          <w:sz w:val="18"/>
        </w:rPr>
        <w:t xml:space="preserve"> </w:t>
      </w:r>
      <w:r>
        <w:rPr>
          <w:sz w:val="18"/>
        </w:rPr>
        <w:t>las</w:t>
      </w:r>
      <w:r>
        <w:rPr>
          <w:spacing w:val="-7"/>
          <w:sz w:val="18"/>
        </w:rPr>
        <w:t xml:space="preserve"> </w:t>
      </w:r>
      <w:r>
        <w:rPr>
          <w:sz w:val="18"/>
        </w:rPr>
        <w:t>relaciones</w:t>
      </w:r>
      <w:r>
        <w:rPr>
          <w:spacing w:val="-6"/>
          <w:sz w:val="18"/>
        </w:rPr>
        <w:t xml:space="preserve"> </w:t>
      </w:r>
      <w:r>
        <w:rPr>
          <w:sz w:val="18"/>
        </w:rPr>
        <w:t>de</w:t>
      </w:r>
      <w:r>
        <w:rPr>
          <w:spacing w:val="-7"/>
          <w:sz w:val="18"/>
        </w:rPr>
        <w:t xml:space="preserve"> </w:t>
      </w:r>
      <w:r>
        <w:rPr>
          <w:sz w:val="18"/>
        </w:rPr>
        <w:t>trabajo</w:t>
      </w:r>
      <w:r>
        <w:rPr>
          <w:spacing w:val="-6"/>
          <w:sz w:val="18"/>
        </w:rPr>
        <w:t xml:space="preserve"> </w:t>
      </w:r>
      <w:r>
        <w:rPr>
          <w:sz w:val="18"/>
        </w:rPr>
        <w:t>y</w:t>
      </w:r>
      <w:r>
        <w:rPr>
          <w:spacing w:val="-7"/>
          <w:sz w:val="18"/>
        </w:rPr>
        <w:t xml:space="preserve"> </w:t>
      </w:r>
      <w:r>
        <w:rPr>
          <w:sz w:val="18"/>
        </w:rPr>
        <w:t>de</w:t>
      </w:r>
      <w:r>
        <w:rPr>
          <w:spacing w:val="-6"/>
          <w:sz w:val="18"/>
        </w:rPr>
        <w:t xml:space="preserve"> </w:t>
      </w:r>
      <w:r>
        <w:rPr>
          <w:sz w:val="18"/>
        </w:rPr>
        <w:t>Seguridad</w:t>
      </w:r>
      <w:r>
        <w:rPr>
          <w:spacing w:val="-6"/>
          <w:sz w:val="18"/>
        </w:rPr>
        <w:t xml:space="preserve"> </w:t>
      </w:r>
      <w:r>
        <w:rPr>
          <w:sz w:val="18"/>
        </w:rPr>
        <w:t>Social,</w:t>
      </w:r>
      <w:r>
        <w:rPr>
          <w:spacing w:val="-7"/>
          <w:sz w:val="18"/>
        </w:rPr>
        <w:t xml:space="preserve"> </w:t>
      </w:r>
      <w:r>
        <w:rPr>
          <w:sz w:val="18"/>
        </w:rPr>
        <w:t>en</w:t>
      </w:r>
      <w:r>
        <w:rPr>
          <w:spacing w:val="-6"/>
          <w:sz w:val="18"/>
        </w:rPr>
        <w:t xml:space="preserve"> </w:t>
      </w:r>
      <w:r>
        <w:rPr>
          <w:sz w:val="18"/>
        </w:rPr>
        <w:t>caso</w:t>
      </w:r>
      <w:r>
        <w:rPr>
          <w:spacing w:val="-7"/>
          <w:sz w:val="18"/>
        </w:rPr>
        <w:t xml:space="preserve"> </w:t>
      </w:r>
      <w:r>
        <w:rPr>
          <w:sz w:val="18"/>
        </w:rPr>
        <w:t>de</w:t>
      </w:r>
      <w:r>
        <w:rPr>
          <w:spacing w:val="-6"/>
          <w:sz w:val="18"/>
        </w:rPr>
        <w:t xml:space="preserve"> </w:t>
      </w:r>
      <w:r>
        <w:rPr>
          <w:sz w:val="18"/>
        </w:rPr>
        <w:t>duda</w:t>
      </w:r>
      <w:r>
        <w:rPr>
          <w:spacing w:val="-7"/>
          <w:sz w:val="18"/>
        </w:rPr>
        <w:t xml:space="preserve"> </w:t>
      </w:r>
      <w:r>
        <w:rPr>
          <w:sz w:val="18"/>
        </w:rPr>
        <w:t>en</w:t>
      </w:r>
      <w:r>
        <w:rPr>
          <w:spacing w:val="-6"/>
          <w:sz w:val="18"/>
        </w:rPr>
        <w:t xml:space="preserve"> </w:t>
      </w:r>
      <w:r>
        <w:rPr>
          <w:sz w:val="18"/>
        </w:rPr>
        <w:t>cuanto</w:t>
      </w:r>
      <w:r>
        <w:rPr>
          <w:spacing w:val="-6"/>
          <w:sz w:val="18"/>
        </w:rPr>
        <w:t xml:space="preserve"> </w:t>
      </w:r>
      <w:r>
        <w:rPr>
          <w:sz w:val="18"/>
        </w:rPr>
        <w:t>a</w:t>
      </w:r>
      <w:r>
        <w:rPr>
          <w:spacing w:val="-7"/>
          <w:sz w:val="18"/>
        </w:rPr>
        <w:t xml:space="preserve"> </w:t>
      </w:r>
      <w:r>
        <w:rPr>
          <w:sz w:val="18"/>
        </w:rPr>
        <w:t>su</w:t>
      </w:r>
      <w:r>
        <w:rPr>
          <w:spacing w:val="-6"/>
          <w:sz w:val="18"/>
        </w:rPr>
        <w:t xml:space="preserve"> </w:t>
      </w:r>
      <w:r>
        <w:rPr>
          <w:sz w:val="18"/>
        </w:rPr>
        <w:t xml:space="preserve">sentido y alcance, debe ser interpretada de la forma que resulte más beneficiosa para el trabajador o be- </w:t>
      </w:r>
      <w:proofErr w:type="spellStart"/>
      <w:r>
        <w:rPr>
          <w:sz w:val="18"/>
        </w:rPr>
        <w:t>neficiario</w:t>
      </w:r>
      <w:proofErr w:type="spellEnd"/>
      <w:r>
        <w:rPr>
          <w:sz w:val="18"/>
        </w:rPr>
        <w:t>”</w:t>
      </w:r>
      <w:r>
        <w:rPr>
          <w:spacing w:val="-5"/>
          <w:sz w:val="18"/>
        </w:rPr>
        <w:t xml:space="preserve"> </w:t>
      </w:r>
      <w:r>
        <w:rPr>
          <w:sz w:val="18"/>
        </w:rPr>
        <w:t>[Alonso</w:t>
      </w:r>
      <w:r>
        <w:rPr>
          <w:spacing w:val="-4"/>
          <w:sz w:val="18"/>
        </w:rPr>
        <w:t xml:space="preserve"> </w:t>
      </w:r>
      <w:r>
        <w:rPr>
          <w:sz w:val="18"/>
        </w:rPr>
        <w:t>Olea,</w:t>
      </w:r>
      <w:r>
        <w:rPr>
          <w:spacing w:val="-4"/>
          <w:sz w:val="18"/>
        </w:rPr>
        <w:t xml:space="preserve"> </w:t>
      </w:r>
      <w:r>
        <w:rPr>
          <w:sz w:val="18"/>
        </w:rPr>
        <w:t>Manuel</w:t>
      </w:r>
      <w:r>
        <w:rPr>
          <w:spacing w:val="-4"/>
          <w:sz w:val="18"/>
        </w:rPr>
        <w:t xml:space="preserve"> </w:t>
      </w:r>
      <w:r>
        <w:rPr>
          <w:sz w:val="18"/>
        </w:rPr>
        <w:t>y</w:t>
      </w:r>
      <w:r>
        <w:rPr>
          <w:spacing w:val="-5"/>
          <w:sz w:val="18"/>
        </w:rPr>
        <w:t xml:space="preserve"> </w:t>
      </w:r>
      <w:r>
        <w:rPr>
          <w:sz w:val="18"/>
        </w:rPr>
        <w:t>otra:</w:t>
      </w:r>
      <w:r>
        <w:rPr>
          <w:spacing w:val="-4"/>
          <w:sz w:val="18"/>
        </w:rPr>
        <w:t xml:space="preserve"> </w:t>
      </w:r>
      <w:r>
        <w:rPr>
          <w:sz w:val="18"/>
        </w:rPr>
        <w:t>Derecho</w:t>
      </w:r>
      <w:r>
        <w:rPr>
          <w:spacing w:val="-4"/>
          <w:sz w:val="18"/>
        </w:rPr>
        <w:t xml:space="preserve"> </w:t>
      </w:r>
      <w:r>
        <w:rPr>
          <w:sz w:val="18"/>
        </w:rPr>
        <w:t>del</w:t>
      </w:r>
      <w:r>
        <w:rPr>
          <w:spacing w:val="-4"/>
          <w:sz w:val="18"/>
        </w:rPr>
        <w:t xml:space="preserve"> </w:t>
      </w:r>
      <w:r>
        <w:rPr>
          <w:sz w:val="18"/>
        </w:rPr>
        <w:t>trabajo.</w:t>
      </w:r>
      <w:r>
        <w:rPr>
          <w:spacing w:val="-5"/>
          <w:sz w:val="18"/>
        </w:rPr>
        <w:t xml:space="preserve"> </w:t>
      </w:r>
      <w:r>
        <w:rPr>
          <w:spacing w:val="-3"/>
          <w:sz w:val="18"/>
        </w:rPr>
        <w:t>19a</w:t>
      </w:r>
      <w:r>
        <w:rPr>
          <w:spacing w:val="-4"/>
          <w:sz w:val="18"/>
        </w:rPr>
        <w:t xml:space="preserve"> </w:t>
      </w:r>
      <w:r>
        <w:rPr>
          <w:sz w:val="18"/>
        </w:rPr>
        <w:t>edición,</w:t>
      </w:r>
      <w:r>
        <w:rPr>
          <w:spacing w:val="-4"/>
          <w:sz w:val="18"/>
        </w:rPr>
        <w:t xml:space="preserve"> </w:t>
      </w:r>
      <w:proofErr w:type="spellStart"/>
      <w:r>
        <w:rPr>
          <w:sz w:val="18"/>
        </w:rPr>
        <w:t>Civitas</w:t>
      </w:r>
      <w:proofErr w:type="spellEnd"/>
      <w:r>
        <w:rPr>
          <w:sz w:val="18"/>
        </w:rPr>
        <w:t>,</w:t>
      </w:r>
      <w:r>
        <w:rPr>
          <w:spacing w:val="-4"/>
          <w:sz w:val="18"/>
        </w:rPr>
        <w:t xml:space="preserve"> 2001,</w:t>
      </w:r>
      <w:r>
        <w:rPr>
          <w:spacing w:val="-5"/>
          <w:sz w:val="18"/>
        </w:rPr>
        <w:t xml:space="preserve"> </w:t>
      </w:r>
      <w:r>
        <w:rPr>
          <w:sz w:val="18"/>
        </w:rPr>
        <w:t>p.</w:t>
      </w:r>
      <w:r>
        <w:rPr>
          <w:spacing w:val="-4"/>
          <w:sz w:val="18"/>
        </w:rPr>
        <w:t xml:space="preserve"> 971]. </w:t>
      </w:r>
      <w:proofErr w:type="spellStart"/>
      <w:r>
        <w:rPr>
          <w:sz w:val="18"/>
        </w:rPr>
        <w:t>Exp</w:t>
      </w:r>
      <w:proofErr w:type="spellEnd"/>
      <w:r>
        <w:rPr>
          <w:sz w:val="18"/>
        </w:rPr>
        <w:t xml:space="preserve">. </w:t>
      </w:r>
      <w:r>
        <w:rPr>
          <w:spacing w:val="-4"/>
          <w:sz w:val="18"/>
        </w:rPr>
        <w:t xml:space="preserve">03711-2012-AA/TC, </w:t>
      </w:r>
      <w:r>
        <w:rPr>
          <w:sz w:val="18"/>
        </w:rPr>
        <w:t>fundamento jurídico</w:t>
      </w:r>
      <w:r>
        <w:rPr>
          <w:spacing w:val="2"/>
          <w:sz w:val="18"/>
        </w:rPr>
        <w:t xml:space="preserve"> </w:t>
      </w:r>
      <w:r>
        <w:rPr>
          <w:spacing w:val="-6"/>
          <w:sz w:val="18"/>
        </w:rPr>
        <w:t>7.</w:t>
      </w:r>
    </w:p>
    <w:p w:rsidR="00DC686C" w:rsidRDefault="00DF225A">
      <w:pPr>
        <w:pStyle w:val="Prrafodelista"/>
        <w:numPr>
          <w:ilvl w:val="0"/>
          <w:numId w:val="4"/>
        </w:numPr>
        <w:tabs>
          <w:tab w:val="left" w:pos="902"/>
        </w:tabs>
        <w:spacing w:before="52" w:line="223" w:lineRule="auto"/>
        <w:ind w:left="680" w:right="111" w:firstLine="0"/>
        <w:jc w:val="both"/>
        <w:rPr>
          <w:sz w:val="18"/>
        </w:rPr>
      </w:pPr>
      <w:r>
        <w:rPr>
          <w:sz w:val="18"/>
        </w:rPr>
        <w:t>Si</w:t>
      </w:r>
      <w:r>
        <w:rPr>
          <w:spacing w:val="-11"/>
          <w:sz w:val="18"/>
        </w:rPr>
        <w:t xml:space="preserve"> </w:t>
      </w:r>
      <w:r>
        <w:rPr>
          <w:sz w:val="18"/>
        </w:rPr>
        <w:t>bien</w:t>
      </w:r>
      <w:r>
        <w:rPr>
          <w:spacing w:val="-9"/>
          <w:sz w:val="18"/>
        </w:rPr>
        <w:t xml:space="preserve"> </w:t>
      </w:r>
      <w:r>
        <w:rPr>
          <w:sz w:val="18"/>
        </w:rPr>
        <w:t>comprenden</w:t>
      </w:r>
      <w:r>
        <w:rPr>
          <w:spacing w:val="-10"/>
          <w:sz w:val="18"/>
        </w:rPr>
        <w:t xml:space="preserve"> </w:t>
      </w:r>
      <w:r>
        <w:rPr>
          <w:sz w:val="18"/>
        </w:rPr>
        <w:t>las</w:t>
      </w:r>
      <w:r>
        <w:rPr>
          <w:spacing w:val="-10"/>
          <w:sz w:val="18"/>
        </w:rPr>
        <w:t xml:space="preserve"> </w:t>
      </w:r>
      <w:r>
        <w:rPr>
          <w:sz w:val="18"/>
        </w:rPr>
        <w:t>leyes</w:t>
      </w:r>
      <w:r>
        <w:rPr>
          <w:spacing w:val="-10"/>
          <w:sz w:val="18"/>
        </w:rPr>
        <w:t xml:space="preserve"> </w:t>
      </w:r>
      <w:r>
        <w:rPr>
          <w:sz w:val="18"/>
        </w:rPr>
        <w:t>ordinarias,</w:t>
      </w:r>
      <w:r>
        <w:rPr>
          <w:spacing w:val="-10"/>
          <w:sz w:val="18"/>
        </w:rPr>
        <w:t xml:space="preserve"> </w:t>
      </w:r>
      <w:r>
        <w:rPr>
          <w:sz w:val="18"/>
        </w:rPr>
        <w:t>decretos</w:t>
      </w:r>
      <w:r>
        <w:rPr>
          <w:spacing w:val="-11"/>
          <w:sz w:val="18"/>
        </w:rPr>
        <w:t xml:space="preserve"> </w:t>
      </w:r>
      <w:r>
        <w:rPr>
          <w:sz w:val="18"/>
        </w:rPr>
        <w:t>legislativos,</w:t>
      </w:r>
      <w:r>
        <w:rPr>
          <w:spacing w:val="-10"/>
          <w:sz w:val="18"/>
        </w:rPr>
        <w:t xml:space="preserve"> </w:t>
      </w:r>
      <w:r>
        <w:rPr>
          <w:sz w:val="18"/>
        </w:rPr>
        <w:t>decretos</w:t>
      </w:r>
      <w:r>
        <w:rPr>
          <w:spacing w:val="-10"/>
          <w:sz w:val="18"/>
        </w:rPr>
        <w:t xml:space="preserve"> </w:t>
      </w:r>
      <w:r>
        <w:rPr>
          <w:sz w:val="18"/>
        </w:rPr>
        <w:t>de</w:t>
      </w:r>
      <w:r>
        <w:rPr>
          <w:spacing w:val="-11"/>
          <w:sz w:val="18"/>
        </w:rPr>
        <w:t xml:space="preserve"> </w:t>
      </w:r>
      <w:r>
        <w:rPr>
          <w:sz w:val="18"/>
        </w:rPr>
        <w:t>urgencia,</w:t>
      </w:r>
      <w:r>
        <w:rPr>
          <w:spacing w:val="-9"/>
          <w:sz w:val="18"/>
        </w:rPr>
        <w:t xml:space="preserve"> </w:t>
      </w:r>
      <w:r>
        <w:rPr>
          <w:sz w:val="18"/>
        </w:rPr>
        <w:t>leyes</w:t>
      </w:r>
      <w:r>
        <w:rPr>
          <w:spacing w:val="-10"/>
          <w:sz w:val="18"/>
        </w:rPr>
        <w:t xml:space="preserve"> </w:t>
      </w:r>
      <w:r>
        <w:rPr>
          <w:sz w:val="18"/>
        </w:rPr>
        <w:t xml:space="preserve">regio- </w:t>
      </w:r>
      <w:proofErr w:type="spellStart"/>
      <w:r>
        <w:rPr>
          <w:sz w:val="18"/>
        </w:rPr>
        <w:t>nales</w:t>
      </w:r>
      <w:proofErr w:type="spellEnd"/>
      <w:r>
        <w:rPr>
          <w:spacing w:val="-10"/>
          <w:sz w:val="18"/>
        </w:rPr>
        <w:t xml:space="preserve"> </w:t>
      </w:r>
      <w:r>
        <w:rPr>
          <w:sz w:val="18"/>
        </w:rPr>
        <w:t>y</w:t>
      </w:r>
      <w:r>
        <w:rPr>
          <w:spacing w:val="-10"/>
          <w:sz w:val="18"/>
        </w:rPr>
        <w:t xml:space="preserve"> </w:t>
      </w:r>
      <w:r>
        <w:rPr>
          <w:sz w:val="18"/>
        </w:rPr>
        <w:t>ordenanzas</w:t>
      </w:r>
      <w:r>
        <w:rPr>
          <w:spacing w:val="-10"/>
          <w:sz w:val="18"/>
        </w:rPr>
        <w:t xml:space="preserve"> </w:t>
      </w:r>
      <w:r>
        <w:rPr>
          <w:sz w:val="18"/>
        </w:rPr>
        <w:t>municipales,</w:t>
      </w:r>
      <w:r>
        <w:rPr>
          <w:spacing w:val="-9"/>
          <w:sz w:val="18"/>
        </w:rPr>
        <w:t xml:space="preserve"> </w:t>
      </w:r>
      <w:r>
        <w:rPr>
          <w:sz w:val="18"/>
        </w:rPr>
        <w:t>solo</w:t>
      </w:r>
      <w:r>
        <w:rPr>
          <w:spacing w:val="-10"/>
          <w:sz w:val="18"/>
        </w:rPr>
        <w:t xml:space="preserve"> </w:t>
      </w:r>
      <w:r>
        <w:rPr>
          <w:sz w:val="18"/>
        </w:rPr>
        <w:t>haremos</w:t>
      </w:r>
      <w:r>
        <w:rPr>
          <w:spacing w:val="-10"/>
          <w:sz w:val="18"/>
        </w:rPr>
        <w:t xml:space="preserve"> </w:t>
      </w:r>
      <w:r>
        <w:rPr>
          <w:sz w:val="18"/>
        </w:rPr>
        <w:t>una</w:t>
      </w:r>
      <w:r>
        <w:rPr>
          <w:spacing w:val="-9"/>
          <w:sz w:val="18"/>
        </w:rPr>
        <w:t xml:space="preserve"> </w:t>
      </w:r>
      <w:r>
        <w:rPr>
          <w:sz w:val="18"/>
        </w:rPr>
        <w:t>breve</w:t>
      </w:r>
      <w:r>
        <w:rPr>
          <w:spacing w:val="-11"/>
          <w:sz w:val="18"/>
        </w:rPr>
        <w:t xml:space="preserve"> </w:t>
      </w:r>
      <w:r>
        <w:rPr>
          <w:sz w:val="18"/>
        </w:rPr>
        <w:t>referencia</w:t>
      </w:r>
      <w:r>
        <w:rPr>
          <w:spacing w:val="-10"/>
          <w:sz w:val="18"/>
        </w:rPr>
        <w:t xml:space="preserve"> </w:t>
      </w:r>
      <w:r>
        <w:rPr>
          <w:sz w:val="18"/>
        </w:rPr>
        <w:t>a</w:t>
      </w:r>
      <w:r>
        <w:rPr>
          <w:spacing w:val="-11"/>
          <w:sz w:val="18"/>
        </w:rPr>
        <w:t xml:space="preserve"> </w:t>
      </w:r>
      <w:r>
        <w:rPr>
          <w:sz w:val="18"/>
        </w:rPr>
        <w:t>las</w:t>
      </w:r>
      <w:r>
        <w:rPr>
          <w:spacing w:val="-10"/>
          <w:sz w:val="18"/>
        </w:rPr>
        <w:t xml:space="preserve"> </w:t>
      </w:r>
      <w:r>
        <w:rPr>
          <w:sz w:val="18"/>
        </w:rPr>
        <w:t>que</w:t>
      </w:r>
      <w:r>
        <w:rPr>
          <w:spacing w:val="-10"/>
          <w:sz w:val="18"/>
        </w:rPr>
        <w:t xml:space="preserve"> </w:t>
      </w:r>
      <w:r>
        <w:rPr>
          <w:sz w:val="18"/>
        </w:rPr>
        <w:t>se</w:t>
      </w:r>
      <w:r>
        <w:rPr>
          <w:spacing w:val="-10"/>
          <w:sz w:val="18"/>
        </w:rPr>
        <w:t xml:space="preserve"> </w:t>
      </w:r>
      <w:r>
        <w:rPr>
          <w:sz w:val="18"/>
        </w:rPr>
        <w:t>han</w:t>
      </w:r>
      <w:r>
        <w:rPr>
          <w:spacing w:val="-9"/>
          <w:sz w:val="18"/>
        </w:rPr>
        <w:t xml:space="preserve"> </w:t>
      </w:r>
      <w:r>
        <w:rPr>
          <w:sz w:val="18"/>
        </w:rPr>
        <w:t>empleado</w:t>
      </w:r>
      <w:r>
        <w:rPr>
          <w:spacing w:val="-10"/>
          <w:sz w:val="18"/>
        </w:rPr>
        <w:t xml:space="preserve"> </w:t>
      </w:r>
      <w:r>
        <w:rPr>
          <w:sz w:val="18"/>
        </w:rPr>
        <w:t>con más frecuencia para cuestiones</w:t>
      </w:r>
      <w:r>
        <w:rPr>
          <w:spacing w:val="-3"/>
          <w:sz w:val="18"/>
        </w:rPr>
        <w:t xml:space="preserve"> </w:t>
      </w:r>
      <w:r>
        <w:rPr>
          <w:sz w:val="18"/>
        </w:rPr>
        <w:t>laborales.</w:t>
      </w:r>
    </w:p>
    <w:p w:rsidR="00DC686C" w:rsidRDefault="00DF225A">
      <w:pPr>
        <w:pStyle w:val="Prrafodelista"/>
        <w:numPr>
          <w:ilvl w:val="0"/>
          <w:numId w:val="4"/>
        </w:numPr>
        <w:tabs>
          <w:tab w:val="left" w:pos="906"/>
        </w:tabs>
        <w:spacing w:before="42"/>
        <w:ind w:left="905" w:hanging="226"/>
        <w:jc w:val="both"/>
        <w:rPr>
          <w:sz w:val="18"/>
        </w:rPr>
      </w:pPr>
      <w:r>
        <w:rPr>
          <w:sz w:val="18"/>
        </w:rPr>
        <w:t xml:space="preserve">Constitución </w:t>
      </w:r>
      <w:r>
        <w:rPr>
          <w:spacing w:val="-5"/>
          <w:sz w:val="18"/>
        </w:rPr>
        <w:t>102,1.</w:t>
      </w:r>
    </w:p>
    <w:p w:rsidR="00DC686C" w:rsidRDefault="00DF225A">
      <w:pPr>
        <w:pStyle w:val="Prrafodelista"/>
        <w:numPr>
          <w:ilvl w:val="0"/>
          <w:numId w:val="4"/>
        </w:numPr>
        <w:tabs>
          <w:tab w:val="left" w:pos="904"/>
        </w:tabs>
        <w:spacing w:before="53" w:line="223" w:lineRule="auto"/>
        <w:ind w:left="680" w:right="110" w:firstLine="0"/>
        <w:jc w:val="both"/>
        <w:rPr>
          <w:sz w:val="18"/>
        </w:rPr>
      </w:pPr>
      <w:r>
        <w:rPr>
          <w:sz w:val="18"/>
        </w:rPr>
        <w:t>“El</w:t>
      </w:r>
      <w:r>
        <w:rPr>
          <w:spacing w:val="-7"/>
          <w:sz w:val="18"/>
        </w:rPr>
        <w:t xml:space="preserve"> </w:t>
      </w:r>
      <w:r>
        <w:rPr>
          <w:sz w:val="18"/>
        </w:rPr>
        <w:t>Congreso</w:t>
      </w:r>
      <w:r>
        <w:rPr>
          <w:spacing w:val="-6"/>
          <w:sz w:val="18"/>
        </w:rPr>
        <w:t xml:space="preserve"> </w:t>
      </w:r>
      <w:r>
        <w:rPr>
          <w:sz w:val="18"/>
        </w:rPr>
        <w:t>puede</w:t>
      </w:r>
      <w:r>
        <w:rPr>
          <w:spacing w:val="-5"/>
          <w:sz w:val="18"/>
        </w:rPr>
        <w:t xml:space="preserve"> </w:t>
      </w:r>
      <w:r>
        <w:rPr>
          <w:sz w:val="18"/>
        </w:rPr>
        <w:t>delegar</w:t>
      </w:r>
      <w:r>
        <w:rPr>
          <w:spacing w:val="-6"/>
          <w:sz w:val="18"/>
        </w:rPr>
        <w:t xml:space="preserve"> </w:t>
      </w:r>
      <w:r>
        <w:rPr>
          <w:sz w:val="18"/>
        </w:rPr>
        <w:t>en</w:t>
      </w:r>
      <w:r>
        <w:rPr>
          <w:spacing w:val="-6"/>
          <w:sz w:val="18"/>
        </w:rPr>
        <w:t xml:space="preserve"> </w:t>
      </w:r>
      <w:r>
        <w:rPr>
          <w:sz w:val="18"/>
        </w:rPr>
        <w:t>el</w:t>
      </w:r>
      <w:r>
        <w:rPr>
          <w:spacing w:val="-6"/>
          <w:sz w:val="18"/>
        </w:rPr>
        <w:t xml:space="preserve"> </w:t>
      </w:r>
      <w:r>
        <w:rPr>
          <w:spacing w:val="-3"/>
          <w:sz w:val="18"/>
        </w:rPr>
        <w:t>Poder</w:t>
      </w:r>
      <w:r>
        <w:rPr>
          <w:spacing w:val="-6"/>
          <w:sz w:val="18"/>
        </w:rPr>
        <w:t xml:space="preserve"> </w:t>
      </w:r>
      <w:r>
        <w:rPr>
          <w:sz w:val="18"/>
        </w:rPr>
        <w:t>Ejecutivo</w:t>
      </w:r>
      <w:r>
        <w:rPr>
          <w:spacing w:val="-6"/>
          <w:sz w:val="18"/>
        </w:rPr>
        <w:t xml:space="preserve"> </w:t>
      </w:r>
      <w:r>
        <w:rPr>
          <w:sz w:val="18"/>
        </w:rPr>
        <w:t>la</w:t>
      </w:r>
      <w:r>
        <w:rPr>
          <w:spacing w:val="-6"/>
          <w:sz w:val="18"/>
        </w:rPr>
        <w:t xml:space="preserve"> </w:t>
      </w:r>
      <w:r>
        <w:rPr>
          <w:sz w:val="18"/>
        </w:rPr>
        <w:t>facultad</w:t>
      </w:r>
      <w:r>
        <w:rPr>
          <w:spacing w:val="-6"/>
          <w:sz w:val="18"/>
        </w:rPr>
        <w:t xml:space="preserve"> </w:t>
      </w:r>
      <w:r>
        <w:rPr>
          <w:sz w:val="18"/>
        </w:rPr>
        <w:t>de</w:t>
      </w:r>
      <w:r>
        <w:rPr>
          <w:spacing w:val="-6"/>
          <w:sz w:val="18"/>
        </w:rPr>
        <w:t xml:space="preserve"> </w:t>
      </w:r>
      <w:r>
        <w:rPr>
          <w:sz w:val="18"/>
        </w:rPr>
        <w:t>legislar,</w:t>
      </w:r>
      <w:r>
        <w:rPr>
          <w:spacing w:val="-7"/>
          <w:sz w:val="18"/>
        </w:rPr>
        <w:t xml:space="preserve"> </w:t>
      </w:r>
      <w:r>
        <w:rPr>
          <w:sz w:val="18"/>
        </w:rPr>
        <w:t>mediante</w:t>
      </w:r>
      <w:r>
        <w:rPr>
          <w:spacing w:val="-6"/>
          <w:sz w:val="18"/>
        </w:rPr>
        <w:t xml:space="preserve"> </w:t>
      </w:r>
      <w:r>
        <w:rPr>
          <w:sz w:val="18"/>
        </w:rPr>
        <w:t>decretos</w:t>
      </w:r>
      <w:r>
        <w:rPr>
          <w:spacing w:val="-6"/>
          <w:sz w:val="18"/>
        </w:rPr>
        <w:t xml:space="preserve"> </w:t>
      </w:r>
      <w:r>
        <w:rPr>
          <w:sz w:val="18"/>
        </w:rPr>
        <w:t xml:space="preserve">le- </w:t>
      </w:r>
      <w:proofErr w:type="spellStart"/>
      <w:r>
        <w:rPr>
          <w:sz w:val="18"/>
        </w:rPr>
        <w:t>gislativos</w:t>
      </w:r>
      <w:proofErr w:type="spellEnd"/>
      <w:r>
        <w:rPr>
          <w:sz w:val="18"/>
        </w:rPr>
        <w:t>,</w:t>
      </w:r>
      <w:r>
        <w:rPr>
          <w:spacing w:val="-8"/>
          <w:sz w:val="18"/>
        </w:rPr>
        <w:t xml:space="preserve"> </w:t>
      </w:r>
      <w:r>
        <w:rPr>
          <w:sz w:val="18"/>
        </w:rPr>
        <w:t>sobre</w:t>
      </w:r>
      <w:r>
        <w:rPr>
          <w:spacing w:val="-7"/>
          <w:sz w:val="18"/>
        </w:rPr>
        <w:t xml:space="preserve"> </w:t>
      </w:r>
      <w:r>
        <w:rPr>
          <w:sz w:val="18"/>
        </w:rPr>
        <w:t>la</w:t>
      </w:r>
      <w:r>
        <w:rPr>
          <w:spacing w:val="-7"/>
          <w:sz w:val="18"/>
        </w:rPr>
        <w:t xml:space="preserve"> </w:t>
      </w:r>
      <w:r>
        <w:rPr>
          <w:sz w:val="18"/>
        </w:rPr>
        <w:t>materia</w:t>
      </w:r>
      <w:r>
        <w:rPr>
          <w:spacing w:val="-7"/>
          <w:sz w:val="18"/>
        </w:rPr>
        <w:t xml:space="preserve"> </w:t>
      </w:r>
      <w:r>
        <w:rPr>
          <w:sz w:val="18"/>
        </w:rPr>
        <w:t>específica</w:t>
      </w:r>
      <w:r>
        <w:rPr>
          <w:spacing w:val="-7"/>
          <w:sz w:val="18"/>
        </w:rPr>
        <w:t xml:space="preserve"> </w:t>
      </w:r>
      <w:r>
        <w:rPr>
          <w:sz w:val="18"/>
        </w:rPr>
        <w:t>y</w:t>
      </w:r>
      <w:r>
        <w:rPr>
          <w:spacing w:val="-7"/>
          <w:sz w:val="18"/>
        </w:rPr>
        <w:t xml:space="preserve"> </w:t>
      </w:r>
      <w:r>
        <w:rPr>
          <w:sz w:val="18"/>
        </w:rPr>
        <w:t>por</w:t>
      </w:r>
      <w:r>
        <w:rPr>
          <w:spacing w:val="-6"/>
          <w:sz w:val="18"/>
        </w:rPr>
        <w:t xml:space="preserve"> </w:t>
      </w:r>
      <w:r>
        <w:rPr>
          <w:sz w:val="18"/>
        </w:rPr>
        <w:t>el</w:t>
      </w:r>
      <w:r>
        <w:rPr>
          <w:spacing w:val="-7"/>
          <w:sz w:val="18"/>
        </w:rPr>
        <w:t xml:space="preserve"> </w:t>
      </w:r>
      <w:r>
        <w:rPr>
          <w:sz w:val="18"/>
        </w:rPr>
        <w:t>plazo</w:t>
      </w:r>
      <w:r>
        <w:rPr>
          <w:spacing w:val="-7"/>
          <w:sz w:val="18"/>
        </w:rPr>
        <w:t xml:space="preserve"> </w:t>
      </w:r>
      <w:r>
        <w:rPr>
          <w:sz w:val="18"/>
        </w:rPr>
        <w:t>determinado</w:t>
      </w:r>
      <w:r>
        <w:rPr>
          <w:spacing w:val="-7"/>
          <w:sz w:val="18"/>
        </w:rPr>
        <w:t xml:space="preserve"> </w:t>
      </w:r>
      <w:r>
        <w:rPr>
          <w:sz w:val="18"/>
        </w:rPr>
        <w:t>establecido</w:t>
      </w:r>
      <w:r>
        <w:rPr>
          <w:spacing w:val="-7"/>
          <w:sz w:val="18"/>
        </w:rPr>
        <w:t xml:space="preserve"> </w:t>
      </w:r>
      <w:r>
        <w:rPr>
          <w:sz w:val="18"/>
        </w:rPr>
        <w:t>en</w:t>
      </w:r>
      <w:r>
        <w:rPr>
          <w:spacing w:val="-7"/>
          <w:sz w:val="18"/>
        </w:rPr>
        <w:t xml:space="preserve"> </w:t>
      </w:r>
      <w:r>
        <w:rPr>
          <w:sz w:val="18"/>
        </w:rPr>
        <w:t>la</w:t>
      </w:r>
      <w:r>
        <w:rPr>
          <w:spacing w:val="-7"/>
          <w:sz w:val="18"/>
        </w:rPr>
        <w:t xml:space="preserve"> </w:t>
      </w:r>
      <w:r>
        <w:rPr>
          <w:sz w:val="18"/>
        </w:rPr>
        <w:t>ley</w:t>
      </w:r>
      <w:r>
        <w:rPr>
          <w:spacing w:val="-8"/>
          <w:sz w:val="18"/>
        </w:rPr>
        <w:t xml:space="preserve"> </w:t>
      </w:r>
      <w:r>
        <w:rPr>
          <w:sz w:val="18"/>
        </w:rPr>
        <w:t>autor</w:t>
      </w:r>
      <w:r>
        <w:rPr>
          <w:sz w:val="18"/>
        </w:rPr>
        <w:t xml:space="preserve">itativa. No pueden delegarse las materias que son indelegables a la Comisión Permanente. Los decretos legislativos están sometidos, en cuanto a su promulgación, publicación, vigencia y efectos, a las mismas normas que rigen para la ley. El </w:t>
      </w:r>
      <w:proofErr w:type="gramStart"/>
      <w:r>
        <w:rPr>
          <w:sz w:val="18"/>
        </w:rPr>
        <w:t>Presidente</w:t>
      </w:r>
      <w:proofErr w:type="gramEnd"/>
      <w:r>
        <w:rPr>
          <w:sz w:val="18"/>
        </w:rPr>
        <w:t xml:space="preserve"> de la</w:t>
      </w:r>
      <w:r>
        <w:rPr>
          <w:sz w:val="18"/>
        </w:rPr>
        <w:t xml:space="preserve"> República da cuenta al Congreso o a la Comisión Permanente de cada decreto</w:t>
      </w:r>
      <w:r>
        <w:rPr>
          <w:spacing w:val="-6"/>
          <w:sz w:val="18"/>
        </w:rPr>
        <w:t xml:space="preserve"> </w:t>
      </w:r>
      <w:r>
        <w:rPr>
          <w:sz w:val="18"/>
        </w:rPr>
        <w:t>legislativo”.</w:t>
      </w:r>
    </w:p>
    <w:p w:rsidR="00DC686C" w:rsidRDefault="00DC686C">
      <w:pPr>
        <w:spacing w:line="223" w:lineRule="auto"/>
        <w:jc w:val="both"/>
        <w:rPr>
          <w:sz w:val="18"/>
        </w:rPr>
        <w:sectPr w:rsidR="00DC686C">
          <w:pgSz w:w="9640" w:h="13610"/>
          <w:pgMar w:top="1260" w:right="1020" w:bottom="1820" w:left="1020" w:header="1030" w:footer="1629"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C686C">
      <w:pPr>
        <w:pStyle w:val="Textoindependiente"/>
        <w:spacing w:before="4"/>
        <w:rPr>
          <w:sz w:val="20"/>
        </w:rPr>
      </w:pPr>
    </w:p>
    <w:p w:rsidR="00DC686C" w:rsidRDefault="00DF225A">
      <w:pPr>
        <w:pStyle w:val="Textoindependiente"/>
        <w:spacing w:line="235" w:lineRule="auto"/>
        <w:ind w:left="113" w:right="680" w:hanging="1"/>
        <w:jc w:val="both"/>
      </w:pPr>
      <w:r>
        <w:t>delegaciones en materias indelegables</w:t>
      </w:r>
      <w:r>
        <w:rPr>
          <w:position w:val="7"/>
          <w:sz w:val="13"/>
        </w:rPr>
        <w:t>31</w:t>
      </w:r>
      <w:r>
        <w:t xml:space="preserve">. Así mismo, el </w:t>
      </w:r>
      <w:proofErr w:type="gramStart"/>
      <w:r>
        <w:t>Presidente</w:t>
      </w:r>
      <w:proofErr w:type="gramEnd"/>
      <w:r>
        <w:t xml:space="preserve"> debe dar cuenta de cada Decreto Legislativo al Congreso o a la comisión permanente</w:t>
      </w:r>
      <w:r>
        <w:rPr>
          <w:spacing w:val="-31"/>
        </w:rPr>
        <w:t xml:space="preserve"> </w:t>
      </w:r>
      <w:r>
        <w:t>de este poder del</w:t>
      </w:r>
      <w:r>
        <w:rPr>
          <w:spacing w:val="-3"/>
        </w:rPr>
        <w:t xml:space="preserve"> </w:t>
      </w:r>
      <w:r>
        <w:t>Estado.</w:t>
      </w:r>
    </w:p>
    <w:p w:rsidR="00DC686C" w:rsidRDefault="00DC686C">
      <w:pPr>
        <w:pStyle w:val="Textoindependiente"/>
      </w:pPr>
    </w:p>
    <w:p w:rsidR="00DC686C" w:rsidRDefault="00DF225A">
      <w:pPr>
        <w:pStyle w:val="Textoindependiente"/>
        <w:spacing w:line="235" w:lineRule="auto"/>
        <w:ind w:left="113" w:right="679" w:firstLine="720"/>
        <w:jc w:val="both"/>
      </w:pPr>
      <w:r>
        <w:rPr>
          <w:spacing w:val="-5"/>
        </w:rPr>
        <w:t xml:space="preserve">Junto </w:t>
      </w:r>
      <w:r>
        <w:t xml:space="preserve">a </w:t>
      </w:r>
      <w:r>
        <w:rPr>
          <w:spacing w:val="-5"/>
        </w:rPr>
        <w:t xml:space="preserve">este </w:t>
      </w:r>
      <w:r>
        <w:rPr>
          <w:spacing w:val="-4"/>
        </w:rPr>
        <w:t xml:space="preserve">poder </w:t>
      </w:r>
      <w:r>
        <w:rPr>
          <w:spacing w:val="-5"/>
        </w:rPr>
        <w:t xml:space="preserve">legislativo delegado, </w:t>
      </w:r>
      <w:r>
        <w:rPr>
          <w:spacing w:val="-3"/>
        </w:rPr>
        <w:t xml:space="preserve">la </w:t>
      </w:r>
      <w:r>
        <w:rPr>
          <w:spacing w:val="-5"/>
        </w:rPr>
        <w:t xml:space="preserve">Constitución </w:t>
      </w:r>
      <w:r>
        <w:rPr>
          <w:spacing w:val="-3"/>
        </w:rPr>
        <w:t xml:space="preserve">ha </w:t>
      </w:r>
      <w:r>
        <w:rPr>
          <w:spacing w:val="-6"/>
        </w:rPr>
        <w:t xml:space="preserve">previsto </w:t>
      </w:r>
      <w:r>
        <w:rPr>
          <w:spacing w:val="-5"/>
        </w:rPr>
        <w:t xml:space="preserve">la posibilidad </w:t>
      </w:r>
      <w:r>
        <w:rPr>
          <w:spacing w:val="-3"/>
        </w:rPr>
        <w:t xml:space="preserve">de </w:t>
      </w:r>
      <w:r>
        <w:rPr>
          <w:spacing w:val="-5"/>
        </w:rPr>
        <w:t xml:space="preserve">que </w:t>
      </w:r>
      <w:r>
        <w:rPr>
          <w:spacing w:val="-3"/>
        </w:rPr>
        <w:t xml:space="preserve">el </w:t>
      </w:r>
      <w:proofErr w:type="gramStart"/>
      <w:r>
        <w:rPr>
          <w:spacing w:val="-5"/>
        </w:rPr>
        <w:t>Presidente</w:t>
      </w:r>
      <w:proofErr w:type="gramEnd"/>
      <w:r>
        <w:rPr>
          <w:spacing w:val="-5"/>
        </w:rPr>
        <w:t xml:space="preserve">, </w:t>
      </w:r>
      <w:r>
        <w:rPr>
          <w:spacing w:val="-4"/>
        </w:rPr>
        <w:t xml:space="preserve">por una </w:t>
      </w:r>
      <w:r>
        <w:rPr>
          <w:spacing w:val="-5"/>
        </w:rPr>
        <w:t xml:space="preserve">necesidad urgente </w:t>
      </w:r>
      <w:r>
        <w:t xml:space="preserve">y </w:t>
      </w:r>
      <w:r>
        <w:rPr>
          <w:spacing w:val="-5"/>
        </w:rPr>
        <w:t xml:space="preserve">extraordinaria, dicte </w:t>
      </w:r>
      <w:r>
        <w:rPr>
          <w:spacing w:val="-6"/>
        </w:rPr>
        <w:t>Decretos</w:t>
      </w:r>
      <w:r>
        <w:rPr>
          <w:spacing w:val="-18"/>
        </w:rPr>
        <w:t xml:space="preserve"> </w:t>
      </w:r>
      <w:r>
        <w:rPr>
          <w:spacing w:val="-3"/>
        </w:rPr>
        <w:t>de</w:t>
      </w:r>
      <w:r>
        <w:rPr>
          <w:spacing w:val="-17"/>
        </w:rPr>
        <w:t xml:space="preserve"> </w:t>
      </w:r>
      <w:r>
        <w:rPr>
          <w:spacing w:val="-6"/>
        </w:rPr>
        <w:t>Urgencia</w:t>
      </w:r>
      <w:r>
        <w:rPr>
          <w:spacing w:val="-17"/>
        </w:rPr>
        <w:t xml:space="preserve"> </w:t>
      </w:r>
      <w:r>
        <w:rPr>
          <w:spacing w:val="-4"/>
        </w:rPr>
        <w:t>con</w:t>
      </w:r>
      <w:r>
        <w:rPr>
          <w:spacing w:val="-18"/>
        </w:rPr>
        <w:t xml:space="preserve"> </w:t>
      </w:r>
      <w:r>
        <w:rPr>
          <w:spacing w:val="-4"/>
        </w:rPr>
        <w:t>rango</w:t>
      </w:r>
      <w:r>
        <w:rPr>
          <w:spacing w:val="-17"/>
        </w:rPr>
        <w:t xml:space="preserve"> </w:t>
      </w:r>
      <w:r>
        <w:rPr>
          <w:spacing w:val="-3"/>
        </w:rPr>
        <w:t>de</w:t>
      </w:r>
      <w:r>
        <w:rPr>
          <w:spacing w:val="-17"/>
        </w:rPr>
        <w:t xml:space="preserve"> </w:t>
      </w:r>
      <w:r>
        <w:rPr>
          <w:spacing w:val="-6"/>
        </w:rPr>
        <w:t>ley,</w:t>
      </w:r>
      <w:r>
        <w:rPr>
          <w:spacing w:val="-18"/>
        </w:rPr>
        <w:t xml:space="preserve"> </w:t>
      </w:r>
      <w:r>
        <w:rPr>
          <w:spacing w:val="-5"/>
        </w:rPr>
        <w:t>pero</w:t>
      </w:r>
      <w:r>
        <w:rPr>
          <w:spacing w:val="-17"/>
        </w:rPr>
        <w:t xml:space="preserve"> </w:t>
      </w:r>
      <w:r>
        <w:rPr>
          <w:spacing w:val="-4"/>
        </w:rPr>
        <w:t>para</w:t>
      </w:r>
      <w:r>
        <w:rPr>
          <w:spacing w:val="-17"/>
        </w:rPr>
        <w:t xml:space="preserve"> </w:t>
      </w:r>
      <w:r>
        <w:rPr>
          <w:spacing w:val="-5"/>
        </w:rPr>
        <w:t>materias</w:t>
      </w:r>
      <w:r>
        <w:rPr>
          <w:spacing w:val="-18"/>
        </w:rPr>
        <w:t xml:space="preserve"> </w:t>
      </w:r>
      <w:r>
        <w:rPr>
          <w:spacing w:val="-5"/>
        </w:rPr>
        <w:t>financieras</w:t>
      </w:r>
      <w:r>
        <w:rPr>
          <w:spacing w:val="-17"/>
        </w:rPr>
        <w:t xml:space="preserve"> </w:t>
      </w:r>
      <w:r>
        <w:t>y</w:t>
      </w:r>
      <w:r>
        <w:rPr>
          <w:spacing w:val="-17"/>
        </w:rPr>
        <w:t xml:space="preserve"> </w:t>
      </w:r>
      <w:r>
        <w:rPr>
          <w:spacing w:val="-5"/>
        </w:rPr>
        <w:t xml:space="preserve">económicas, </w:t>
      </w:r>
      <w:r>
        <w:rPr>
          <w:spacing w:val="-6"/>
        </w:rPr>
        <w:t>excluyendo</w:t>
      </w:r>
      <w:r>
        <w:rPr>
          <w:spacing w:val="-18"/>
        </w:rPr>
        <w:t xml:space="preserve"> </w:t>
      </w:r>
      <w:r>
        <w:rPr>
          <w:spacing w:val="-4"/>
        </w:rPr>
        <w:t>las</w:t>
      </w:r>
      <w:r>
        <w:rPr>
          <w:spacing w:val="-18"/>
        </w:rPr>
        <w:t xml:space="preserve"> </w:t>
      </w:r>
      <w:r>
        <w:rPr>
          <w:spacing w:val="-5"/>
        </w:rPr>
        <w:t>tributarias</w:t>
      </w:r>
      <w:r>
        <w:rPr>
          <w:spacing w:val="-5"/>
          <w:position w:val="7"/>
          <w:sz w:val="13"/>
        </w:rPr>
        <w:t>32</w:t>
      </w:r>
      <w:r>
        <w:rPr>
          <w:spacing w:val="-5"/>
        </w:rPr>
        <w:t>.</w:t>
      </w:r>
      <w:r>
        <w:rPr>
          <w:spacing w:val="-18"/>
        </w:rPr>
        <w:t xml:space="preserve"> </w:t>
      </w:r>
      <w:r>
        <w:rPr>
          <w:spacing w:val="-3"/>
        </w:rPr>
        <w:t>La</w:t>
      </w:r>
      <w:r>
        <w:rPr>
          <w:spacing w:val="-17"/>
        </w:rPr>
        <w:t xml:space="preserve"> </w:t>
      </w:r>
      <w:r>
        <w:rPr>
          <w:spacing w:val="-5"/>
        </w:rPr>
        <w:t>interpretación</w:t>
      </w:r>
      <w:r>
        <w:rPr>
          <w:spacing w:val="-18"/>
        </w:rPr>
        <w:t xml:space="preserve"> </w:t>
      </w:r>
      <w:r>
        <w:rPr>
          <w:spacing w:val="-3"/>
        </w:rPr>
        <w:t>de</w:t>
      </w:r>
      <w:r>
        <w:rPr>
          <w:spacing w:val="-18"/>
        </w:rPr>
        <w:t xml:space="preserve"> </w:t>
      </w:r>
      <w:r>
        <w:rPr>
          <w:spacing w:val="-4"/>
        </w:rPr>
        <w:t>los</w:t>
      </w:r>
      <w:r>
        <w:rPr>
          <w:spacing w:val="-17"/>
        </w:rPr>
        <w:t xml:space="preserve"> </w:t>
      </w:r>
      <w:r>
        <w:rPr>
          <w:spacing w:val="-5"/>
        </w:rPr>
        <w:t>alcances</w:t>
      </w:r>
      <w:r>
        <w:rPr>
          <w:spacing w:val="-18"/>
        </w:rPr>
        <w:t xml:space="preserve"> </w:t>
      </w:r>
      <w:r>
        <w:rPr>
          <w:spacing w:val="-3"/>
        </w:rPr>
        <w:t>de</w:t>
      </w:r>
      <w:r>
        <w:rPr>
          <w:spacing w:val="-18"/>
        </w:rPr>
        <w:t xml:space="preserve"> </w:t>
      </w:r>
      <w:r>
        <w:rPr>
          <w:spacing w:val="-4"/>
        </w:rPr>
        <w:t>esta</w:t>
      </w:r>
      <w:r>
        <w:rPr>
          <w:spacing w:val="-18"/>
        </w:rPr>
        <w:t xml:space="preserve"> </w:t>
      </w:r>
      <w:r>
        <w:rPr>
          <w:spacing w:val="-4"/>
        </w:rPr>
        <w:t>facultad</w:t>
      </w:r>
      <w:r>
        <w:rPr>
          <w:spacing w:val="-17"/>
        </w:rPr>
        <w:t xml:space="preserve"> </w:t>
      </w:r>
      <w:r>
        <w:rPr>
          <w:spacing w:val="-3"/>
        </w:rPr>
        <w:t>ha</w:t>
      </w:r>
      <w:r>
        <w:rPr>
          <w:spacing w:val="-18"/>
        </w:rPr>
        <w:t xml:space="preserve"> </w:t>
      </w:r>
      <w:r>
        <w:rPr>
          <w:spacing w:val="-5"/>
        </w:rPr>
        <w:t xml:space="preserve">sido </w:t>
      </w:r>
      <w:r>
        <w:rPr>
          <w:spacing w:val="-6"/>
        </w:rPr>
        <w:t xml:space="preserve">siempre </w:t>
      </w:r>
      <w:r>
        <w:rPr>
          <w:spacing w:val="-3"/>
        </w:rPr>
        <w:t xml:space="preserve">de </w:t>
      </w:r>
      <w:r>
        <w:rPr>
          <w:spacing w:val="-5"/>
        </w:rPr>
        <w:t xml:space="preserve">carácter restringido. </w:t>
      </w:r>
      <w:r>
        <w:rPr>
          <w:spacing w:val="-5"/>
        </w:rPr>
        <w:t xml:space="preserve">Esto queda </w:t>
      </w:r>
      <w:r>
        <w:rPr>
          <w:spacing w:val="-3"/>
        </w:rPr>
        <w:t xml:space="preserve">de </w:t>
      </w:r>
      <w:r>
        <w:rPr>
          <w:spacing w:val="-5"/>
        </w:rPr>
        <w:t xml:space="preserve">manifiesto </w:t>
      </w:r>
      <w:r>
        <w:rPr>
          <w:spacing w:val="-4"/>
        </w:rPr>
        <w:t xml:space="preserve">por </w:t>
      </w:r>
      <w:r>
        <w:rPr>
          <w:spacing w:val="-3"/>
        </w:rPr>
        <w:t xml:space="preserve">la </w:t>
      </w:r>
      <w:r>
        <w:rPr>
          <w:spacing w:val="-4"/>
        </w:rPr>
        <w:t xml:space="preserve">misma </w:t>
      </w:r>
      <w:r>
        <w:rPr>
          <w:spacing w:val="-6"/>
        </w:rPr>
        <w:t xml:space="preserve">exigencia </w:t>
      </w:r>
      <w:r>
        <w:rPr>
          <w:spacing w:val="-5"/>
        </w:rPr>
        <w:t xml:space="preserve">contenida </w:t>
      </w:r>
      <w:r>
        <w:rPr>
          <w:spacing w:val="-3"/>
        </w:rPr>
        <w:t xml:space="preserve">en la </w:t>
      </w:r>
      <w:r>
        <w:rPr>
          <w:spacing w:val="-5"/>
        </w:rPr>
        <w:t xml:space="preserve">Constitución </w:t>
      </w:r>
      <w:r>
        <w:rPr>
          <w:spacing w:val="-3"/>
        </w:rPr>
        <w:t xml:space="preserve">de </w:t>
      </w:r>
      <w:r>
        <w:rPr>
          <w:spacing w:val="-4"/>
        </w:rPr>
        <w:t xml:space="preserve">dar cuenta </w:t>
      </w:r>
      <w:r>
        <w:rPr>
          <w:spacing w:val="-3"/>
        </w:rPr>
        <w:t xml:space="preserve">al </w:t>
      </w:r>
      <w:r>
        <w:rPr>
          <w:spacing w:val="-5"/>
        </w:rPr>
        <w:t xml:space="preserve">Congreso, que </w:t>
      </w:r>
      <w:r>
        <w:rPr>
          <w:spacing w:val="-4"/>
        </w:rPr>
        <w:t xml:space="preserve">puede </w:t>
      </w:r>
      <w:r>
        <w:rPr>
          <w:spacing w:val="-5"/>
        </w:rPr>
        <w:t xml:space="preserve">modificar </w:t>
      </w:r>
      <w:r>
        <w:t xml:space="preserve">o </w:t>
      </w:r>
      <w:r>
        <w:rPr>
          <w:spacing w:val="-5"/>
        </w:rPr>
        <w:t>derogar dichos decretos</w:t>
      </w:r>
      <w:r>
        <w:rPr>
          <w:spacing w:val="-5"/>
          <w:position w:val="7"/>
          <w:sz w:val="13"/>
        </w:rPr>
        <w:t>33</w:t>
      </w:r>
      <w:r>
        <w:rPr>
          <w:spacing w:val="-5"/>
        </w:rPr>
        <w:t xml:space="preserve">. </w:t>
      </w:r>
      <w:r>
        <w:rPr>
          <w:spacing w:val="-6"/>
        </w:rPr>
        <w:t xml:space="preserve">Para </w:t>
      </w:r>
      <w:r>
        <w:rPr>
          <w:spacing w:val="-3"/>
        </w:rPr>
        <w:t xml:space="preserve">un </w:t>
      </w:r>
      <w:r>
        <w:rPr>
          <w:spacing w:val="-5"/>
        </w:rPr>
        <w:t xml:space="preserve">sector </w:t>
      </w:r>
      <w:r>
        <w:rPr>
          <w:spacing w:val="-3"/>
        </w:rPr>
        <w:t xml:space="preserve">de la </w:t>
      </w:r>
      <w:proofErr w:type="gramStart"/>
      <w:r>
        <w:rPr>
          <w:spacing w:val="-5"/>
        </w:rPr>
        <w:t>doctrina  laboral</w:t>
      </w:r>
      <w:proofErr w:type="gramEnd"/>
      <w:r>
        <w:rPr>
          <w:spacing w:val="-5"/>
        </w:rPr>
        <w:t xml:space="preserve">  </w:t>
      </w:r>
      <w:r>
        <w:rPr>
          <w:spacing w:val="-3"/>
        </w:rPr>
        <w:t xml:space="preserve">la </w:t>
      </w:r>
      <w:r>
        <w:rPr>
          <w:spacing w:val="-6"/>
        </w:rPr>
        <w:t xml:space="preserve">Constitución </w:t>
      </w:r>
      <w:r>
        <w:rPr>
          <w:spacing w:val="-3"/>
        </w:rPr>
        <w:t xml:space="preserve">de </w:t>
      </w:r>
      <w:r>
        <w:rPr>
          <w:spacing w:val="-8"/>
        </w:rPr>
        <w:t xml:space="preserve">1979 </w:t>
      </w:r>
      <w:r>
        <w:rPr>
          <w:spacing w:val="-5"/>
        </w:rPr>
        <w:t xml:space="preserve">limitó </w:t>
      </w:r>
      <w:r>
        <w:rPr>
          <w:spacing w:val="-3"/>
        </w:rPr>
        <w:t xml:space="preserve">la </w:t>
      </w:r>
      <w:r>
        <w:rPr>
          <w:spacing w:val="-5"/>
        </w:rPr>
        <w:t xml:space="preserve">existencia </w:t>
      </w:r>
      <w:r>
        <w:rPr>
          <w:spacing w:val="-3"/>
        </w:rPr>
        <w:t xml:space="preserve">de </w:t>
      </w:r>
      <w:r>
        <w:rPr>
          <w:spacing w:val="-5"/>
        </w:rPr>
        <w:t xml:space="preserve">estos </w:t>
      </w:r>
      <w:r>
        <w:rPr>
          <w:spacing w:val="-6"/>
        </w:rPr>
        <w:t xml:space="preserve">decretos </w:t>
      </w:r>
      <w:r>
        <w:rPr>
          <w:spacing w:val="-3"/>
        </w:rPr>
        <w:t xml:space="preserve">al </w:t>
      </w:r>
      <w:r>
        <w:rPr>
          <w:spacing w:val="-5"/>
        </w:rPr>
        <w:t xml:space="preserve">campo </w:t>
      </w:r>
      <w:r>
        <w:rPr>
          <w:spacing w:val="-4"/>
        </w:rPr>
        <w:t xml:space="preserve">del </w:t>
      </w:r>
      <w:r>
        <w:rPr>
          <w:spacing w:val="-5"/>
        </w:rPr>
        <w:t xml:space="preserve">endeudamiento, la tributación </w:t>
      </w:r>
      <w:r>
        <w:t xml:space="preserve">y </w:t>
      </w:r>
      <w:r>
        <w:rPr>
          <w:spacing w:val="-3"/>
        </w:rPr>
        <w:t xml:space="preserve">el </w:t>
      </w:r>
      <w:r>
        <w:rPr>
          <w:spacing w:val="-5"/>
        </w:rPr>
        <w:t>presupuesto</w:t>
      </w:r>
      <w:r>
        <w:rPr>
          <w:spacing w:val="-5"/>
          <w:position w:val="7"/>
          <w:sz w:val="13"/>
        </w:rPr>
        <w:t>34</w:t>
      </w:r>
      <w:r>
        <w:rPr>
          <w:spacing w:val="-5"/>
        </w:rPr>
        <w:t xml:space="preserve">. </w:t>
      </w:r>
      <w:r>
        <w:rPr>
          <w:spacing w:val="-8"/>
        </w:rPr>
        <w:t xml:space="preserve">Por </w:t>
      </w:r>
      <w:r>
        <w:rPr>
          <w:spacing w:val="-4"/>
        </w:rPr>
        <w:t xml:space="preserve">tanto, solo </w:t>
      </w:r>
      <w:r>
        <w:rPr>
          <w:spacing w:val="-5"/>
        </w:rPr>
        <w:t xml:space="preserve">cabría modificar </w:t>
      </w:r>
      <w:r>
        <w:rPr>
          <w:spacing w:val="-6"/>
        </w:rPr>
        <w:t xml:space="preserve">derechos </w:t>
      </w:r>
      <w:r>
        <w:rPr>
          <w:spacing w:val="-5"/>
        </w:rPr>
        <w:t xml:space="preserve">laborales </w:t>
      </w:r>
      <w:r>
        <w:rPr>
          <w:spacing w:val="-3"/>
        </w:rPr>
        <w:t>en</w:t>
      </w:r>
      <w:r>
        <w:rPr>
          <w:spacing w:val="-17"/>
        </w:rPr>
        <w:t xml:space="preserve"> </w:t>
      </w:r>
      <w:r>
        <w:rPr>
          <w:spacing w:val="-3"/>
        </w:rPr>
        <w:t>la</w:t>
      </w:r>
      <w:r>
        <w:rPr>
          <w:spacing w:val="-16"/>
        </w:rPr>
        <w:t xml:space="preserve"> </w:t>
      </w:r>
      <w:r>
        <w:rPr>
          <w:spacing w:val="-5"/>
        </w:rPr>
        <w:t>medida</w:t>
      </w:r>
      <w:r>
        <w:rPr>
          <w:spacing w:val="-17"/>
        </w:rPr>
        <w:t xml:space="preserve"> </w:t>
      </w:r>
      <w:r>
        <w:rPr>
          <w:spacing w:val="-3"/>
        </w:rPr>
        <w:t>en</w:t>
      </w:r>
      <w:r>
        <w:rPr>
          <w:spacing w:val="-16"/>
        </w:rPr>
        <w:t xml:space="preserve"> </w:t>
      </w:r>
      <w:r>
        <w:rPr>
          <w:spacing w:val="-5"/>
        </w:rPr>
        <w:t>que</w:t>
      </w:r>
      <w:r>
        <w:rPr>
          <w:spacing w:val="-17"/>
        </w:rPr>
        <w:t xml:space="preserve"> </w:t>
      </w:r>
      <w:r>
        <w:rPr>
          <w:spacing w:val="-5"/>
        </w:rPr>
        <w:t>estuvieran</w:t>
      </w:r>
      <w:r>
        <w:rPr>
          <w:spacing w:val="-16"/>
        </w:rPr>
        <w:t xml:space="preserve"> </w:t>
      </w:r>
      <w:r>
        <w:rPr>
          <w:spacing w:val="-5"/>
        </w:rPr>
        <w:t>incluidos</w:t>
      </w:r>
      <w:r>
        <w:rPr>
          <w:spacing w:val="-17"/>
        </w:rPr>
        <w:t xml:space="preserve"> </w:t>
      </w:r>
      <w:r>
        <w:rPr>
          <w:spacing w:val="-3"/>
        </w:rPr>
        <w:t>en</w:t>
      </w:r>
      <w:r>
        <w:rPr>
          <w:spacing w:val="-16"/>
        </w:rPr>
        <w:t xml:space="preserve"> </w:t>
      </w:r>
      <w:r>
        <w:rPr>
          <w:spacing w:val="-3"/>
        </w:rPr>
        <w:t>el</w:t>
      </w:r>
      <w:r>
        <w:rPr>
          <w:spacing w:val="-17"/>
        </w:rPr>
        <w:t xml:space="preserve"> </w:t>
      </w:r>
      <w:r>
        <w:rPr>
          <w:spacing w:val="-6"/>
        </w:rPr>
        <w:t>presupuesto</w:t>
      </w:r>
      <w:r>
        <w:rPr>
          <w:spacing w:val="-16"/>
        </w:rPr>
        <w:t xml:space="preserve"> </w:t>
      </w:r>
      <w:r>
        <w:rPr>
          <w:spacing w:val="-3"/>
        </w:rPr>
        <w:t>de</w:t>
      </w:r>
      <w:r>
        <w:rPr>
          <w:spacing w:val="-17"/>
        </w:rPr>
        <w:t xml:space="preserve"> </w:t>
      </w:r>
      <w:r>
        <w:rPr>
          <w:spacing w:val="-3"/>
        </w:rPr>
        <w:t>la</w:t>
      </w:r>
      <w:r>
        <w:rPr>
          <w:spacing w:val="-16"/>
        </w:rPr>
        <w:t xml:space="preserve"> </w:t>
      </w:r>
      <w:r>
        <w:rPr>
          <w:spacing w:val="-5"/>
        </w:rPr>
        <w:t>República,</w:t>
      </w:r>
      <w:r>
        <w:rPr>
          <w:spacing w:val="-17"/>
        </w:rPr>
        <w:t xml:space="preserve"> </w:t>
      </w:r>
      <w:r>
        <w:rPr>
          <w:spacing w:val="-3"/>
        </w:rPr>
        <w:t>es</w:t>
      </w:r>
      <w:r>
        <w:rPr>
          <w:spacing w:val="-16"/>
        </w:rPr>
        <w:t xml:space="preserve"> </w:t>
      </w:r>
      <w:r>
        <w:rPr>
          <w:spacing w:val="-6"/>
        </w:rPr>
        <w:t xml:space="preserve">decir, </w:t>
      </w:r>
      <w:r>
        <w:rPr>
          <w:spacing w:val="-4"/>
        </w:rPr>
        <w:t>para</w:t>
      </w:r>
      <w:r>
        <w:rPr>
          <w:spacing w:val="-9"/>
        </w:rPr>
        <w:t xml:space="preserve"> </w:t>
      </w:r>
      <w:r>
        <w:rPr>
          <w:spacing w:val="-3"/>
        </w:rPr>
        <w:t>el</w:t>
      </w:r>
      <w:r>
        <w:rPr>
          <w:spacing w:val="-9"/>
        </w:rPr>
        <w:t xml:space="preserve"> </w:t>
      </w:r>
      <w:r>
        <w:rPr>
          <w:spacing w:val="-5"/>
        </w:rPr>
        <w:t>sector</w:t>
      </w:r>
      <w:r>
        <w:rPr>
          <w:spacing w:val="-8"/>
        </w:rPr>
        <w:t xml:space="preserve"> </w:t>
      </w:r>
      <w:r>
        <w:rPr>
          <w:spacing w:val="-5"/>
        </w:rPr>
        <w:t>público</w:t>
      </w:r>
      <w:r>
        <w:rPr>
          <w:spacing w:val="-9"/>
        </w:rPr>
        <w:t xml:space="preserve"> </w:t>
      </w:r>
      <w:r>
        <w:t>y</w:t>
      </w:r>
      <w:r>
        <w:rPr>
          <w:spacing w:val="-8"/>
        </w:rPr>
        <w:t xml:space="preserve"> </w:t>
      </w:r>
      <w:r>
        <w:rPr>
          <w:spacing w:val="-4"/>
        </w:rPr>
        <w:t>solo</w:t>
      </w:r>
      <w:r>
        <w:rPr>
          <w:spacing w:val="-9"/>
        </w:rPr>
        <w:t xml:space="preserve"> </w:t>
      </w:r>
      <w:r>
        <w:rPr>
          <w:spacing w:val="-3"/>
        </w:rPr>
        <w:t>en</w:t>
      </w:r>
      <w:r>
        <w:rPr>
          <w:spacing w:val="-8"/>
        </w:rPr>
        <w:t xml:space="preserve"> </w:t>
      </w:r>
      <w:r>
        <w:rPr>
          <w:spacing w:val="-5"/>
        </w:rPr>
        <w:t>relación</w:t>
      </w:r>
      <w:r>
        <w:rPr>
          <w:spacing w:val="-9"/>
        </w:rPr>
        <w:t xml:space="preserve"> </w:t>
      </w:r>
      <w:r>
        <w:rPr>
          <w:spacing w:val="-3"/>
        </w:rPr>
        <w:t>al</w:t>
      </w:r>
      <w:r>
        <w:rPr>
          <w:spacing w:val="-8"/>
        </w:rPr>
        <w:t xml:space="preserve"> </w:t>
      </w:r>
      <w:r>
        <w:rPr>
          <w:spacing w:val="-5"/>
        </w:rPr>
        <w:t>c</w:t>
      </w:r>
      <w:r>
        <w:rPr>
          <w:spacing w:val="-5"/>
        </w:rPr>
        <w:t>ontenido</w:t>
      </w:r>
      <w:r>
        <w:rPr>
          <w:spacing w:val="-9"/>
        </w:rPr>
        <w:t xml:space="preserve"> </w:t>
      </w:r>
      <w:r>
        <w:rPr>
          <w:spacing w:val="-5"/>
        </w:rPr>
        <w:t>económico.</w:t>
      </w:r>
    </w:p>
    <w:p w:rsidR="00DC686C" w:rsidRDefault="00DC686C">
      <w:pPr>
        <w:pStyle w:val="Textoindependiente"/>
        <w:spacing w:before="9"/>
      </w:pPr>
    </w:p>
    <w:p w:rsidR="00DC686C" w:rsidRDefault="00DF225A">
      <w:pPr>
        <w:pStyle w:val="Textoindependiente"/>
        <w:spacing w:before="1" w:line="235" w:lineRule="auto"/>
        <w:ind w:left="113" w:right="678" w:firstLine="720"/>
        <w:jc w:val="both"/>
      </w:pPr>
      <w:r>
        <w:t xml:space="preserve">Hemos visto que la mayoría de las leyes laborales son imperativas o </w:t>
      </w:r>
      <w:r>
        <w:t>de derecho necesario relativo porque establecen un piso mínimo de derechos, debajo</w:t>
      </w:r>
      <w:r>
        <w:rPr>
          <w:spacing w:val="-28"/>
        </w:rPr>
        <w:t xml:space="preserve"> </w:t>
      </w:r>
      <w:r>
        <w:t>del</w:t>
      </w:r>
      <w:r>
        <w:rPr>
          <w:spacing w:val="-27"/>
        </w:rPr>
        <w:t xml:space="preserve"> </w:t>
      </w:r>
      <w:r>
        <w:t>cual</w:t>
      </w:r>
      <w:r>
        <w:rPr>
          <w:spacing w:val="-27"/>
        </w:rPr>
        <w:t xml:space="preserve"> </w:t>
      </w:r>
      <w:r>
        <w:t>no</w:t>
      </w:r>
      <w:r>
        <w:rPr>
          <w:spacing w:val="-28"/>
        </w:rPr>
        <w:t xml:space="preserve"> </w:t>
      </w:r>
      <w:r>
        <w:t>se</w:t>
      </w:r>
      <w:r>
        <w:rPr>
          <w:spacing w:val="-27"/>
        </w:rPr>
        <w:t xml:space="preserve"> </w:t>
      </w:r>
      <w:r>
        <w:t>puede</w:t>
      </w:r>
      <w:r>
        <w:rPr>
          <w:spacing w:val="-26"/>
        </w:rPr>
        <w:t xml:space="preserve"> </w:t>
      </w:r>
      <w:r>
        <w:t>pactar</w:t>
      </w:r>
      <w:r>
        <w:rPr>
          <w:spacing w:val="-28"/>
        </w:rPr>
        <w:t xml:space="preserve"> </w:t>
      </w:r>
      <w:r>
        <w:t>válidamente</w:t>
      </w:r>
      <w:r>
        <w:rPr>
          <w:spacing w:val="-27"/>
        </w:rPr>
        <w:t xml:space="preserve"> </w:t>
      </w:r>
      <w:r>
        <w:t>(remuneración</w:t>
      </w:r>
      <w:r>
        <w:rPr>
          <w:spacing w:val="-27"/>
        </w:rPr>
        <w:t xml:space="preserve"> </w:t>
      </w:r>
      <w:r>
        <w:t>mínima,</w:t>
      </w:r>
      <w:r>
        <w:rPr>
          <w:spacing w:val="-28"/>
        </w:rPr>
        <w:t xml:space="preserve"> </w:t>
      </w:r>
      <w:r>
        <w:t xml:space="preserve">sobretasa por hora extra mínima, etc.). Otras normas establecen máximos de derecho necesario (jornadas máximas). Existen otras, que son de tipo dispositivo, es </w:t>
      </w:r>
      <w:r>
        <w:rPr>
          <w:spacing w:val="-2"/>
        </w:rPr>
        <w:t>decir,</w:t>
      </w:r>
      <w:r>
        <w:rPr>
          <w:spacing w:val="-5"/>
        </w:rPr>
        <w:t xml:space="preserve"> </w:t>
      </w:r>
      <w:r>
        <w:t>que</w:t>
      </w:r>
      <w:r>
        <w:rPr>
          <w:spacing w:val="-4"/>
        </w:rPr>
        <w:t xml:space="preserve"> </w:t>
      </w:r>
      <w:r>
        <w:t>permiten</w:t>
      </w:r>
      <w:r>
        <w:rPr>
          <w:spacing w:val="-4"/>
        </w:rPr>
        <w:t xml:space="preserve"> </w:t>
      </w:r>
      <w:r>
        <w:t>el</w:t>
      </w:r>
      <w:r>
        <w:rPr>
          <w:spacing w:val="-5"/>
        </w:rPr>
        <w:t xml:space="preserve"> </w:t>
      </w:r>
      <w:r>
        <w:t>libre</w:t>
      </w:r>
      <w:r>
        <w:rPr>
          <w:spacing w:val="-4"/>
        </w:rPr>
        <w:t xml:space="preserve"> </w:t>
      </w:r>
      <w:r>
        <w:t>juego</w:t>
      </w:r>
      <w:r>
        <w:rPr>
          <w:spacing w:val="-4"/>
        </w:rPr>
        <w:t xml:space="preserve"> </w:t>
      </w:r>
      <w:r>
        <w:t>de</w:t>
      </w:r>
      <w:r>
        <w:rPr>
          <w:spacing w:val="-4"/>
        </w:rPr>
        <w:t xml:space="preserve"> </w:t>
      </w:r>
      <w:r>
        <w:t>la</w:t>
      </w:r>
      <w:r>
        <w:rPr>
          <w:spacing w:val="-5"/>
        </w:rPr>
        <w:t xml:space="preserve"> </w:t>
      </w:r>
      <w:r>
        <w:t>autonomía</w:t>
      </w:r>
      <w:r>
        <w:rPr>
          <w:spacing w:val="-4"/>
        </w:rPr>
        <w:t xml:space="preserve"> </w:t>
      </w:r>
      <w:r>
        <w:t>de</w:t>
      </w:r>
      <w:r>
        <w:rPr>
          <w:spacing w:val="-4"/>
        </w:rPr>
        <w:t xml:space="preserve"> </w:t>
      </w:r>
      <w:r>
        <w:t>la</w:t>
      </w:r>
      <w:r>
        <w:rPr>
          <w:spacing w:val="-4"/>
        </w:rPr>
        <w:t xml:space="preserve"> </w:t>
      </w:r>
      <w:r>
        <w:t>voluntad,</w:t>
      </w:r>
      <w:r>
        <w:rPr>
          <w:spacing w:val="-5"/>
        </w:rPr>
        <w:t xml:space="preserve"> </w:t>
      </w:r>
      <w:r>
        <w:t>como</w:t>
      </w:r>
      <w:r>
        <w:rPr>
          <w:spacing w:val="-4"/>
        </w:rPr>
        <w:t xml:space="preserve"> </w:t>
      </w:r>
      <w:r>
        <w:t>podría ser el relativo a</w:t>
      </w:r>
      <w:r>
        <w:t>l objeto del contrato de trabajo, salvadas siempre las referidas a su</w:t>
      </w:r>
      <w:r>
        <w:rPr>
          <w:spacing w:val="-7"/>
        </w:rPr>
        <w:t xml:space="preserve"> </w:t>
      </w:r>
      <w:r>
        <w:t>licitud.</w:t>
      </w:r>
      <w:r>
        <w:rPr>
          <w:spacing w:val="-6"/>
        </w:rPr>
        <w:t xml:space="preserve"> </w:t>
      </w:r>
      <w:r>
        <w:t>Finalmente,</w:t>
      </w:r>
      <w:r>
        <w:rPr>
          <w:spacing w:val="-7"/>
        </w:rPr>
        <w:t xml:space="preserve"> </w:t>
      </w:r>
      <w:r>
        <w:t>hay</w:t>
      </w:r>
      <w:r>
        <w:rPr>
          <w:spacing w:val="-6"/>
        </w:rPr>
        <w:t xml:space="preserve"> </w:t>
      </w:r>
      <w:r>
        <w:t>normas</w:t>
      </w:r>
      <w:r>
        <w:rPr>
          <w:spacing w:val="-7"/>
        </w:rPr>
        <w:t xml:space="preserve"> </w:t>
      </w:r>
      <w:r>
        <w:t>de</w:t>
      </w:r>
      <w:r>
        <w:rPr>
          <w:spacing w:val="-6"/>
        </w:rPr>
        <w:t xml:space="preserve"> </w:t>
      </w:r>
      <w:r>
        <w:t>derecho</w:t>
      </w:r>
      <w:r>
        <w:rPr>
          <w:spacing w:val="-6"/>
        </w:rPr>
        <w:t xml:space="preserve"> </w:t>
      </w:r>
      <w:r>
        <w:t>necesario</w:t>
      </w:r>
      <w:r>
        <w:rPr>
          <w:spacing w:val="-5"/>
        </w:rPr>
        <w:t xml:space="preserve"> </w:t>
      </w:r>
      <w:r>
        <w:t>absoluto</w:t>
      </w:r>
      <w:r>
        <w:rPr>
          <w:spacing w:val="-7"/>
        </w:rPr>
        <w:t xml:space="preserve"> </w:t>
      </w:r>
      <w:r>
        <w:t>que</w:t>
      </w:r>
      <w:r>
        <w:rPr>
          <w:spacing w:val="-6"/>
        </w:rPr>
        <w:t xml:space="preserve"> </w:t>
      </w:r>
      <w:r>
        <w:t>impiden la</w:t>
      </w:r>
      <w:r>
        <w:rPr>
          <w:spacing w:val="-9"/>
        </w:rPr>
        <w:t xml:space="preserve"> </w:t>
      </w:r>
      <w:r>
        <w:t>intervención</w:t>
      </w:r>
      <w:r>
        <w:rPr>
          <w:spacing w:val="-8"/>
        </w:rPr>
        <w:t xml:space="preserve"> </w:t>
      </w:r>
      <w:r>
        <w:t>de</w:t>
      </w:r>
      <w:r>
        <w:rPr>
          <w:spacing w:val="-8"/>
        </w:rPr>
        <w:t xml:space="preserve"> </w:t>
      </w:r>
      <w:r>
        <w:t>la</w:t>
      </w:r>
      <w:r>
        <w:rPr>
          <w:spacing w:val="-9"/>
        </w:rPr>
        <w:t xml:space="preserve"> </w:t>
      </w:r>
      <w:r>
        <w:t>autonomía</w:t>
      </w:r>
      <w:r>
        <w:rPr>
          <w:spacing w:val="-8"/>
        </w:rPr>
        <w:t xml:space="preserve"> </w:t>
      </w:r>
      <w:r>
        <w:t>de</w:t>
      </w:r>
      <w:r>
        <w:rPr>
          <w:spacing w:val="-8"/>
        </w:rPr>
        <w:t xml:space="preserve"> </w:t>
      </w:r>
      <w:r>
        <w:t>la</w:t>
      </w:r>
      <w:r>
        <w:rPr>
          <w:spacing w:val="-8"/>
        </w:rPr>
        <w:t xml:space="preserve"> </w:t>
      </w:r>
      <w:r>
        <w:t>voluntad,</w:t>
      </w:r>
      <w:r>
        <w:rPr>
          <w:spacing w:val="-9"/>
        </w:rPr>
        <w:t xml:space="preserve"> </w:t>
      </w:r>
      <w:r>
        <w:t>como</w:t>
      </w:r>
      <w:r>
        <w:rPr>
          <w:spacing w:val="-8"/>
        </w:rPr>
        <w:t xml:space="preserve"> </w:t>
      </w:r>
      <w:r>
        <w:t>sería</w:t>
      </w:r>
      <w:r>
        <w:rPr>
          <w:spacing w:val="-8"/>
        </w:rPr>
        <w:t xml:space="preserve"> </w:t>
      </w:r>
      <w:r>
        <w:t>el</w:t>
      </w:r>
      <w:r>
        <w:rPr>
          <w:spacing w:val="-9"/>
        </w:rPr>
        <w:t xml:space="preserve"> </w:t>
      </w:r>
      <w:r>
        <w:t>deber</w:t>
      </w:r>
      <w:r>
        <w:rPr>
          <w:spacing w:val="-8"/>
        </w:rPr>
        <w:t xml:space="preserve"> </w:t>
      </w:r>
      <w:r>
        <w:t>de</w:t>
      </w:r>
      <w:r>
        <w:rPr>
          <w:spacing w:val="-8"/>
        </w:rPr>
        <w:t xml:space="preserve"> </w:t>
      </w:r>
      <w:r>
        <w:t>asegurar los riesgos de enfermedad y accidente, que surge en forma concomitante a la celebración de un contrato de</w:t>
      </w:r>
      <w:r>
        <w:rPr>
          <w:spacing w:val="-7"/>
        </w:rPr>
        <w:t xml:space="preserve"> </w:t>
      </w:r>
      <w:r>
        <w:t>trabajo.</w:t>
      </w:r>
    </w:p>
    <w:p w:rsidR="00DC686C" w:rsidRDefault="00DC686C">
      <w:pPr>
        <w:pStyle w:val="Textoindependiente"/>
        <w:spacing w:before="9"/>
      </w:pPr>
    </w:p>
    <w:p w:rsidR="00DC686C" w:rsidRDefault="00DF225A">
      <w:pPr>
        <w:pStyle w:val="Textoindependiente"/>
        <w:spacing w:before="1" w:line="235" w:lineRule="auto"/>
        <w:ind w:left="113" w:right="682" w:firstLine="720"/>
        <w:jc w:val="both"/>
      </w:pPr>
      <w:r>
        <w:rPr>
          <w:spacing w:val="-3"/>
        </w:rPr>
        <w:t xml:space="preserve">Para </w:t>
      </w:r>
      <w:r>
        <w:t>determinar la norma aplicable se deben seguir los criterios de jerarquía</w:t>
      </w:r>
      <w:r>
        <w:rPr>
          <w:spacing w:val="-10"/>
        </w:rPr>
        <w:t xml:space="preserve"> </w:t>
      </w:r>
      <w:r>
        <w:t>y</w:t>
      </w:r>
      <w:r>
        <w:rPr>
          <w:spacing w:val="-10"/>
        </w:rPr>
        <w:t xml:space="preserve"> </w:t>
      </w:r>
      <w:r>
        <w:t>especificidad</w:t>
      </w:r>
      <w:r>
        <w:rPr>
          <w:spacing w:val="-10"/>
        </w:rPr>
        <w:t xml:space="preserve"> </w:t>
      </w:r>
      <w:r>
        <w:t>o</w:t>
      </w:r>
      <w:r>
        <w:rPr>
          <w:spacing w:val="-10"/>
        </w:rPr>
        <w:t xml:space="preserve"> </w:t>
      </w:r>
      <w:r>
        <w:t>competencia,</w:t>
      </w:r>
      <w:r>
        <w:rPr>
          <w:spacing w:val="-9"/>
        </w:rPr>
        <w:t xml:space="preserve"> </w:t>
      </w:r>
      <w:r>
        <w:t>cuyo</w:t>
      </w:r>
      <w:r>
        <w:rPr>
          <w:spacing w:val="-10"/>
        </w:rPr>
        <w:t xml:space="preserve"> </w:t>
      </w:r>
      <w:r>
        <w:t>desarrollo</w:t>
      </w:r>
      <w:r>
        <w:rPr>
          <w:spacing w:val="-10"/>
        </w:rPr>
        <w:t xml:space="preserve"> </w:t>
      </w:r>
      <w:r>
        <w:t>escapa</w:t>
      </w:r>
      <w:r>
        <w:rPr>
          <w:spacing w:val="-10"/>
        </w:rPr>
        <w:t xml:space="preserve"> </w:t>
      </w:r>
      <w:r>
        <w:t>al</w:t>
      </w:r>
      <w:r>
        <w:rPr>
          <w:spacing w:val="-10"/>
        </w:rPr>
        <w:t xml:space="preserve"> </w:t>
      </w:r>
      <w:r>
        <w:t>objeto</w:t>
      </w:r>
      <w:r>
        <w:rPr>
          <w:spacing w:val="-9"/>
        </w:rPr>
        <w:t xml:space="preserve"> </w:t>
      </w:r>
      <w:r>
        <w:t>de</w:t>
      </w:r>
      <w:r>
        <w:rPr>
          <w:spacing w:val="-10"/>
        </w:rPr>
        <w:t xml:space="preserve"> </w:t>
      </w:r>
      <w:r>
        <w:t>esta investigación.</w:t>
      </w:r>
    </w:p>
    <w:p w:rsidR="00DC686C" w:rsidRDefault="00DF225A">
      <w:pPr>
        <w:pStyle w:val="Textoindependiente"/>
        <w:spacing w:before="5"/>
        <w:rPr>
          <w:sz w:val="24"/>
        </w:rPr>
      </w:pPr>
      <w:r>
        <w:pict>
          <v:shape id="_x0000_s1038" alt="" style="position:absolute;margin-left:56.7pt;margin-top:16.9pt;width:1in;height:.1pt;z-index:-15721984;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4"/>
        </w:numPr>
        <w:tabs>
          <w:tab w:val="left" w:pos="325"/>
        </w:tabs>
        <w:spacing w:line="209" w:lineRule="exact"/>
        <w:ind w:left="324" w:hanging="212"/>
        <w:jc w:val="left"/>
        <w:rPr>
          <w:sz w:val="18"/>
        </w:rPr>
      </w:pPr>
      <w:r>
        <w:rPr>
          <w:sz w:val="18"/>
        </w:rPr>
        <w:t>Cfr. Constitución,</w:t>
      </w:r>
      <w:r>
        <w:rPr>
          <w:spacing w:val="-1"/>
          <w:sz w:val="18"/>
        </w:rPr>
        <w:t xml:space="preserve"> </w:t>
      </w:r>
      <w:r>
        <w:rPr>
          <w:spacing w:val="-5"/>
          <w:sz w:val="18"/>
        </w:rPr>
        <w:t>101,4.</w:t>
      </w:r>
    </w:p>
    <w:p w:rsidR="00DC686C" w:rsidRDefault="00DF225A">
      <w:pPr>
        <w:pStyle w:val="Prrafodelista"/>
        <w:numPr>
          <w:ilvl w:val="0"/>
          <w:numId w:val="4"/>
        </w:numPr>
        <w:tabs>
          <w:tab w:val="left" w:pos="339"/>
        </w:tabs>
        <w:spacing w:before="40"/>
        <w:ind w:left="338" w:hanging="226"/>
        <w:jc w:val="left"/>
        <w:rPr>
          <w:sz w:val="18"/>
        </w:rPr>
      </w:pPr>
      <w:r>
        <w:rPr>
          <w:sz w:val="18"/>
        </w:rPr>
        <w:t xml:space="preserve">Constitución, </w:t>
      </w:r>
      <w:r>
        <w:rPr>
          <w:spacing w:val="-6"/>
          <w:sz w:val="18"/>
        </w:rPr>
        <w:t>118,</w:t>
      </w:r>
      <w:r>
        <w:rPr>
          <w:spacing w:val="-1"/>
          <w:sz w:val="18"/>
        </w:rPr>
        <w:t xml:space="preserve"> </w:t>
      </w:r>
      <w:r>
        <w:rPr>
          <w:spacing w:val="-3"/>
          <w:sz w:val="18"/>
        </w:rPr>
        <w:t>19.</w:t>
      </w:r>
    </w:p>
    <w:p w:rsidR="00DC686C" w:rsidRDefault="00DF225A">
      <w:pPr>
        <w:pStyle w:val="Prrafodelista"/>
        <w:numPr>
          <w:ilvl w:val="0"/>
          <w:numId w:val="4"/>
        </w:numPr>
        <w:tabs>
          <w:tab w:val="left" w:pos="339"/>
        </w:tabs>
        <w:spacing w:before="41"/>
        <w:ind w:left="338" w:hanging="226"/>
        <w:jc w:val="left"/>
        <w:rPr>
          <w:sz w:val="18"/>
        </w:rPr>
      </w:pPr>
      <w:r>
        <w:rPr>
          <w:sz w:val="18"/>
        </w:rPr>
        <w:t xml:space="preserve">Constitución </w:t>
      </w:r>
      <w:r>
        <w:rPr>
          <w:spacing w:val="-6"/>
          <w:sz w:val="18"/>
        </w:rPr>
        <w:t>118,</w:t>
      </w:r>
      <w:r>
        <w:rPr>
          <w:spacing w:val="-1"/>
          <w:sz w:val="18"/>
        </w:rPr>
        <w:t xml:space="preserve"> </w:t>
      </w:r>
      <w:r>
        <w:rPr>
          <w:spacing w:val="-3"/>
          <w:sz w:val="18"/>
        </w:rPr>
        <w:t>19.</w:t>
      </w:r>
    </w:p>
    <w:p w:rsidR="00DC686C" w:rsidRDefault="00DF225A">
      <w:pPr>
        <w:pStyle w:val="Prrafodelista"/>
        <w:numPr>
          <w:ilvl w:val="0"/>
          <w:numId w:val="4"/>
        </w:numPr>
        <w:tabs>
          <w:tab w:val="left" w:pos="338"/>
        </w:tabs>
        <w:spacing w:before="41"/>
        <w:ind w:left="337" w:hanging="225"/>
        <w:jc w:val="left"/>
        <w:rPr>
          <w:sz w:val="18"/>
        </w:rPr>
      </w:pPr>
      <w:proofErr w:type="spellStart"/>
      <w:r>
        <w:rPr>
          <w:sz w:val="18"/>
        </w:rPr>
        <w:t>Neves</w:t>
      </w:r>
      <w:proofErr w:type="spellEnd"/>
      <w:r>
        <w:rPr>
          <w:sz w:val="18"/>
        </w:rPr>
        <w:t xml:space="preserve"> Mujica,</w:t>
      </w:r>
      <w:r>
        <w:rPr>
          <w:spacing w:val="-3"/>
          <w:sz w:val="18"/>
        </w:rPr>
        <w:t xml:space="preserve"> </w:t>
      </w:r>
      <w:r>
        <w:rPr>
          <w:spacing w:val="-4"/>
          <w:sz w:val="18"/>
        </w:rPr>
        <w:t>2012.</w:t>
      </w:r>
    </w:p>
    <w:p w:rsidR="00DC686C" w:rsidRDefault="00DC686C">
      <w:pPr>
        <w:rPr>
          <w:sz w:val="18"/>
        </w:rPr>
        <w:sectPr w:rsidR="00DC686C">
          <w:pgSz w:w="9640" w:h="13610"/>
          <w:pgMar w:top="1240" w:right="1020" w:bottom="1840" w:left="1020" w:header="1000" w:footer="1643"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F225A">
      <w:pPr>
        <w:pStyle w:val="Prrafodelista"/>
        <w:numPr>
          <w:ilvl w:val="0"/>
          <w:numId w:val="5"/>
        </w:numPr>
        <w:tabs>
          <w:tab w:val="left" w:pos="896"/>
        </w:tabs>
        <w:spacing w:before="201"/>
        <w:ind w:left="895" w:hanging="216"/>
        <w:jc w:val="left"/>
        <w:rPr>
          <w:i/>
        </w:rPr>
      </w:pPr>
      <w:r>
        <w:rPr>
          <w:i/>
        </w:rPr>
        <w:t>Las sentencias del Tribunal</w:t>
      </w:r>
      <w:r>
        <w:rPr>
          <w:i/>
          <w:spacing w:val="-3"/>
        </w:rPr>
        <w:t xml:space="preserve"> </w:t>
      </w:r>
      <w:r>
        <w:rPr>
          <w:i/>
        </w:rPr>
        <w:t>Constitucional</w:t>
      </w:r>
    </w:p>
    <w:p w:rsidR="00DC686C" w:rsidRDefault="00DC686C">
      <w:pPr>
        <w:pStyle w:val="Textoindependiente"/>
        <w:spacing w:before="5"/>
        <w:rPr>
          <w:i/>
        </w:rPr>
      </w:pPr>
    </w:p>
    <w:p w:rsidR="00DC686C" w:rsidRDefault="00DF225A">
      <w:pPr>
        <w:pStyle w:val="Textoindependiente"/>
        <w:spacing w:line="235" w:lineRule="auto"/>
        <w:ind w:left="680" w:right="107" w:firstLine="720"/>
        <w:jc w:val="both"/>
      </w:pPr>
      <w:r>
        <w:t>El</w:t>
      </w:r>
      <w:r>
        <w:rPr>
          <w:spacing w:val="-18"/>
        </w:rPr>
        <w:t xml:space="preserve"> </w:t>
      </w:r>
      <w:r>
        <w:t>Tribunal</w:t>
      </w:r>
      <w:r>
        <w:rPr>
          <w:spacing w:val="-17"/>
        </w:rPr>
        <w:t xml:space="preserve"> </w:t>
      </w:r>
      <w:r>
        <w:t>Constitucional</w:t>
      </w:r>
      <w:r>
        <w:rPr>
          <w:spacing w:val="-17"/>
        </w:rPr>
        <w:t xml:space="preserve"> </w:t>
      </w:r>
      <w:r>
        <w:t>es</w:t>
      </w:r>
      <w:r>
        <w:rPr>
          <w:spacing w:val="-17"/>
        </w:rPr>
        <w:t xml:space="preserve"> </w:t>
      </w:r>
      <w:r>
        <w:t>el</w:t>
      </w:r>
      <w:r>
        <w:rPr>
          <w:spacing w:val="-18"/>
        </w:rPr>
        <w:t xml:space="preserve"> </w:t>
      </w:r>
      <w:r>
        <w:t>intérprete</w:t>
      </w:r>
      <w:r>
        <w:rPr>
          <w:spacing w:val="-17"/>
        </w:rPr>
        <w:t xml:space="preserve"> </w:t>
      </w:r>
      <w:r>
        <w:t>supremo</w:t>
      </w:r>
      <w:r>
        <w:rPr>
          <w:spacing w:val="-18"/>
        </w:rPr>
        <w:t xml:space="preserve"> </w:t>
      </w:r>
      <w:r>
        <w:t>de</w:t>
      </w:r>
      <w:r>
        <w:rPr>
          <w:spacing w:val="-17"/>
        </w:rPr>
        <w:t xml:space="preserve"> </w:t>
      </w:r>
      <w:r>
        <w:t>la</w:t>
      </w:r>
      <w:r>
        <w:rPr>
          <w:spacing w:val="-18"/>
        </w:rPr>
        <w:t xml:space="preserve"> </w:t>
      </w:r>
      <w:r>
        <w:t>Constitución, al</w:t>
      </w:r>
      <w:r>
        <w:rPr>
          <w:spacing w:val="-18"/>
        </w:rPr>
        <w:t xml:space="preserve"> </w:t>
      </w:r>
      <w:r>
        <w:t>ser</w:t>
      </w:r>
      <w:r>
        <w:rPr>
          <w:spacing w:val="-17"/>
        </w:rPr>
        <w:t xml:space="preserve"> </w:t>
      </w:r>
      <w:r>
        <w:t>el</w:t>
      </w:r>
      <w:r>
        <w:rPr>
          <w:spacing w:val="-17"/>
        </w:rPr>
        <w:t xml:space="preserve"> </w:t>
      </w:r>
      <w:r>
        <w:t>órgano</w:t>
      </w:r>
      <w:r>
        <w:rPr>
          <w:spacing w:val="-16"/>
        </w:rPr>
        <w:t xml:space="preserve"> </w:t>
      </w:r>
      <w:r>
        <w:t>de</w:t>
      </w:r>
      <w:r>
        <w:rPr>
          <w:spacing w:val="-17"/>
        </w:rPr>
        <w:t xml:space="preserve"> </w:t>
      </w:r>
      <w:r>
        <w:t>control</w:t>
      </w:r>
      <w:r>
        <w:rPr>
          <w:spacing w:val="-18"/>
        </w:rPr>
        <w:t xml:space="preserve"> </w:t>
      </w:r>
      <w:r>
        <w:t>de</w:t>
      </w:r>
      <w:r>
        <w:rPr>
          <w:spacing w:val="-17"/>
        </w:rPr>
        <w:t xml:space="preserve"> </w:t>
      </w:r>
      <w:r>
        <w:t>la</w:t>
      </w:r>
      <w:r>
        <w:rPr>
          <w:spacing w:val="-17"/>
        </w:rPr>
        <w:t xml:space="preserve"> </w:t>
      </w:r>
      <w:r>
        <w:t>misma,</w:t>
      </w:r>
      <w:r>
        <w:rPr>
          <w:spacing w:val="-17"/>
        </w:rPr>
        <w:t xml:space="preserve"> </w:t>
      </w:r>
      <w:r>
        <w:t>de</w:t>
      </w:r>
      <w:r>
        <w:rPr>
          <w:spacing w:val="-17"/>
        </w:rPr>
        <w:t xml:space="preserve"> </w:t>
      </w:r>
      <w:r>
        <w:t>acuerdo</w:t>
      </w:r>
      <w:r>
        <w:rPr>
          <w:spacing w:val="-17"/>
        </w:rPr>
        <w:t xml:space="preserve"> </w:t>
      </w:r>
      <w:r>
        <w:t>al</w:t>
      </w:r>
      <w:r>
        <w:rPr>
          <w:spacing w:val="-18"/>
        </w:rPr>
        <w:t xml:space="preserve"> </w:t>
      </w:r>
      <w:r>
        <w:t>art.</w:t>
      </w:r>
      <w:r>
        <w:rPr>
          <w:spacing w:val="-17"/>
        </w:rPr>
        <w:t xml:space="preserve"> </w:t>
      </w:r>
      <w:r>
        <w:rPr>
          <w:spacing w:val="-5"/>
        </w:rPr>
        <w:t>201</w:t>
      </w:r>
      <w:r>
        <w:rPr>
          <w:spacing w:val="-17"/>
        </w:rPr>
        <w:t xml:space="preserve"> </w:t>
      </w:r>
      <w:r>
        <w:t>de</w:t>
      </w:r>
      <w:r>
        <w:rPr>
          <w:spacing w:val="-17"/>
        </w:rPr>
        <w:t xml:space="preserve"> </w:t>
      </w:r>
      <w:r>
        <w:t>la</w:t>
      </w:r>
      <w:r>
        <w:rPr>
          <w:spacing w:val="-17"/>
        </w:rPr>
        <w:t xml:space="preserve"> </w:t>
      </w:r>
      <w:r>
        <w:t>Constitución. Esta función otorga una potestad normativa, pues las sentencias recaídas en procedimientos de inconstitucionalidad poseen eficacia general, vinculando a todos</w:t>
      </w:r>
      <w:r>
        <w:t xml:space="preserve"> los poderes del Estado, incluyendo al </w:t>
      </w:r>
      <w:r>
        <w:rPr>
          <w:spacing w:val="-3"/>
        </w:rPr>
        <w:t xml:space="preserve">Poder </w:t>
      </w:r>
      <w:r>
        <w:t>Judicial. La declaración de inconstitucionalidad</w:t>
      </w:r>
      <w:r>
        <w:rPr>
          <w:spacing w:val="-17"/>
        </w:rPr>
        <w:t xml:space="preserve"> </w:t>
      </w:r>
      <w:r>
        <w:t>alcanza</w:t>
      </w:r>
      <w:r>
        <w:rPr>
          <w:spacing w:val="-16"/>
        </w:rPr>
        <w:t xml:space="preserve"> </w:t>
      </w:r>
      <w:r>
        <w:t>a</w:t>
      </w:r>
      <w:r>
        <w:rPr>
          <w:spacing w:val="-17"/>
        </w:rPr>
        <w:t xml:space="preserve"> </w:t>
      </w:r>
      <w:r>
        <w:t>la</w:t>
      </w:r>
      <w:r>
        <w:rPr>
          <w:spacing w:val="-16"/>
        </w:rPr>
        <w:t xml:space="preserve"> </w:t>
      </w:r>
      <w:r>
        <w:t>norma</w:t>
      </w:r>
      <w:r>
        <w:rPr>
          <w:spacing w:val="-17"/>
        </w:rPr>
        <w:t xml:space="preserve"> </w:t>
      </w:r>
      <w:r>
        <w:t>impugnada</w:t>
      </w:r>
      <w:r>
        <w:rPr>
          <w:spacing w:val="-16"/>
        </w:rPr>
        <w:t xml:space="preserve"> </w:t>
      </w:r>
      <w:r>
        <w:t>y</w:t>
      </w:r>
      <w:r>
        <w:rPr>
          <w:spacing w:val="-17"/>
        </w:rPr>
        <w:t xml:space="preserve"> </w:t>
      </w:r>
      <w:r>
        <w:t>a</w:t>
      </w:r>
      <w:r>
        <w:rPr>
          <w:spacing w:val="-17"/>
        </w:rPr>
        <w:t xml:space="preserve"> </w:t>
      </w:r>
      <w:r>
        <w:t>todos</w:t>
      </w:r>
      <w:r>
        <w:rPr>
          <w:spacing w:val="-16"/>
        </w:rPr>
        <w:t xml:space="preserve"> </w:t>
      </w:r>
      <w:r>
        <w:t>aquellos</w:t>
      </w:r>
      <w:r>
        <w:rPr>
          <w:spacing w:val="-16"/>
        </w:rPr>
        <w:t xml:space="preserve"> </w:t>
      </w:r>
      <w:r>
        <w:t>preceptos de la misma norma a los que debe extenderse por conexión consecuencia        y que hayan sido materia de</w:t>
      </w:r>
      <w:r>
        <w:t xml:space="preserve"> la causa. Tiene autoridad de cosa juzgada. Sus efectos para procesos fenecidos se limitan a las materias penal y tributaria, de acuerdo a lo preceptuado en el art. 40 de la Ley 26345. Al declarar el sentido en que debe interpretarse una norma que ha sido </w:t>
      </w:r>
      <w:r>
        <w:t>objeto de una demanda de inconstitucionalidad, se convierte en fuente del Derecho y puede denominarse como sentencia anulatoria del Tribunal</w:t>
      </w:r>
      <w:r>
        <w:rPr>
          <w:spacing w:val="-7"/>
        </w:rPr>
        <w:t xml:space="preserve"> </w:t>
      </w:r>
      <w:r>
        <w:t>Constitucional.</w:t>
      </w:r>
    </w:p>
    <w:p w:rsidR="00DC686C" w:rsidRDefault="00DC686C">
      <w:pPr>
        <w:pStyle w:val="Textoindependiente"/>
        <w:spacing w:before="1"/>
        <w:rPr>
          <w:sz w:val="23"/>
        </w:rPr>
      </w:pPr>
    </w:p>
    <w:p w:rsidR="00DC686C" w:rsidRDefault="00DF225A">
      <w:pPr>
        <w:pStyle w:val="Textoindependiente"/>
        <w:spacing w:line="235" w:lineRule="auto"/>
        <w:ind w:left="680" w:right="110" w:firstLine="720"/>
        <w:jc w:val="both"/>
      </w:pPr>
      <w:r>
        <w:rPr>
          <w:spacing w:val="-3"/>
        </w:rPr>
        <w:t>El</w:t>
      </w:r>
      <w:r>
        <w:rPr>
          <w:spacing w:val="-26"/>
        </w:rPr>
        <w:t xml:space="preserve"> </w:t>
      </w:r>
      <w:r>
        <w:rPr>
          <w:spacing w:val="-5"/>
        </w:rPr>
        <w:t>impacto</w:t>
      </w:r>
      <w:r>
        <w:rPr>
          <w:spacing w:val="-26"/>
        </w:rPr>
        <w:t xml:space="preserve"> </w:t>
      </w:r>
      <w:r>
        <w:rPr>
          <w:spacing w:val="-3"/>
        </w:rPr>
        <w:t>de</w:t>
      </w:r>
      <w:r>
        <w:rPr>
          <w:spacing w:val="-26"/>
        </w:rPr>
        <w:t xml:space="preserve"> </w:t>
      </w:r>
      <w:r>
        <w:rPr>
          <w:spacing w:val="-5"/>
        </w:rPr>
        <w:t>este</w:t>
      </w:r>
      <w:r>
        <w:rPr>
          <w:spacing w:val="-25"/>
        </w:rPr>
        <w:t xml:space="preserve"> </w:t>
      </w:r>
      <w:r>
        <w:rPr>
          <w:spacing w:val="-4"/>
        </w:rPr>
        <w:t>tipo</w:t>
      </w:r>
      <w:r>
        <w:rPr>
          <w:spacing w:val="-26"/>
        </w:rPr>
        <w:t xml:space="preserve"> </w:t>
      </w:r>
      <w:r>
        <w:rPr>
          <w:spacing w:val="-3"/>
        </w:rPr>
        <w:t>de</w:t>
      </w:r>
      <w:r>
        <w:rPr>
          <w:spacing w:val="-26"/>
        </w:rPr>
        <w:t xml:space="preserve"> </w:t>
      </w:r>
      <w:r>
        <w:rPr>
          <w:spacing w:val="-5"/>
        </w:rPr>
        <w:t>decisiones</w:t>
      </w:r>
      <w:r>
        <w:rPr>
          <w:spacing w:val="-25"/>
        </w:rPr>
        <w:t xml:space="preserve"> </w:t>
      </w:r>
      <w:r>
        <w:rPr>
          <w:spacing w:val="-3"/>
        </w:rPr>
        <w:t>se</w:t>
      </w:r>
      <w:r>
        <w:rPr>
          <w:spacing w:val="-26"/>
        </w:rPr>
        <w:t xml:space="preserve"> </w:t>
      </w:r>
      <w:r>
        <w:rPr>
          <w:spacing w:val="-4"/>
        </w:rPr>
        <w:t>puede</w:t>
      </w:r>
      <w:r>
        <w:rPr>
          <w:spacing w:val="-26"/>
        </w:rPr>
        <w:t xml:space="preserve"> </w:t>
      </w:r>
      <w:r>
        <w:rPr>
          <w:spacing w:val="-5"/>
        </w:rPr>
        <w:t>apreciar</w:t>
      </w:r>
      <w:r>
        <w:rPr>
          <w:spacing w:val="-25"/>
        </w:rPr>
        <w:t xml:space="preserve"> </w:t>
      </w:r>
      <w:r>
        <w:rPr>
          <w:spacing w:val="-4"/>
        </w:rPr>
        <w:t>por</w:t>
      </w:r>
      <w:r>
        <w:rPr>
          <w:spacing w:val="-26"/>
        </w:rPr>
        <w:t xml:space="preserve"> </w:t>
      </w:r>
      <w:r>
        <w:rPr>
          <w:spacing w:val="-4"/>
        </w:rPr>
        <w:t>las</w:t>
      </w:r>
      <w:r>
        <w:rPr>
          <w:spacing w:val="-26"/>
        </w:rPr>
        <w:t xml:space="preserve"> </w:t>
      </w:r>
      <w:r>
        <w:rPr>
          <w:spacing w:val="-5"/>
        </w:rPr>
        <w:t>consecuencias que</w:t>
      </w:r>
      <w:r>
        <w:rPr>
          <w:spacing w:val="-32"/>
        </w:rPr>
        <w:t xml:space="preserve"> </w:t>
      </w:r>
      <w:r>
        <w:rPr>
          <w:spacing w:val="-3"/>
        </w:rPr>
        <w:t>ha</w:t>
      </w:r>
      <w:r>
        <w:rPr>
          <w:spacing w:val="-31"/>
        </w:rPr>
        <w:t xml:space="preserve"> </w:t>
      </w:r>
      <w:r>
        <w:rPr>
          <w:spacing w:val="-5"/>
        </w:rPr>
        <w:t>tenido</w:t>
      </w:r>
      <w:r>
        <w:rPr>
          <w:spacing w:val="-31"/>
        </w:rPr>
        <w:t xml:space="preserve"> </w:t>
      </w:r>
      <w:r>
        <w:rPr>
          <w:spacing w:val="-3"/>
        </w:rPr>
        <w:t>en</w:t>
      </w:r>
      <w:r>
        <w:rPr>
          <w:spacing w:val="-31"/>
        </w:rPr>
        <w:t xml:space="preserve"> </w:t>
      </w:r>
      <w:r>
        <w:rPr>
          <w:spacing w:val="-4"/>
        </w:rPr>
        <w:t>las</w:t>
      </w:r>
      <w:r>
        <w:rPr>
          <w:spacing w:val="-31"/>
        </w:rPr>
        <w:t xml:space="preserve"> </w:t>
      </w:r>
      <w:r>
        <w:rPr>
          <w:spacing w:val="-5"/>
        </w:rPr>
        <w:t>relaciones</w:t>
      </w:r>
      <w:r>
        <w:rPr>
          <w:spacing w:val="-31"/>
        </w:rPr>
        <w:t xml:space="preserve"> </w:t>
      </w:r>
      <w:r>
        <w:rPr>
          <w:spacing w:val="-5"/>
        </w:rPr>
        <w:t>laborales</w:t>
      </w:r>
      <w:r>
        <w:rPr>
          <w:spacing w:val="-31"/>
        </w:rPr>
        <w:t xml:space="preserve"> </w:t>
      </w:r>
      <w:r>
        <w:rPr>
          <w:spacing w:val="-3"/>
        </w:rPr>
        <w:t>en</w:t>
      </w:r>
      <w:r>
        <w:rPr>
          <w:spacing w:val="-31"/>
        </w:rPr>
        <w:t xml:space="preserve"> </w:t>
      </w:r>
      <w:r>
        <w:rPr>
          <w:spacing w:val="-3"/>
        </w:rPr>
        <w:t>el</w:t>
      </w:r>
      <w:r>
        <w:rPr>
          <w:spacing w:val="-31"/>
        </w:rPr>
        <w:t xml:space="preserve"> </w:t>
      </w:r>
      <w:r>
        <w:rPr>
          <w:spacing w:val="-4"/>
        </w:rPr>
        <w:t>país;</w:t>
      </w:r>
      <w:r>
        <w:rPr>
          <w:spacing w:val="-30"/>
        </w:rPr>
        <w:t xml:space="preserve"> </w:t>
      </w:r>
      <w:r>
        <w:rPr>
          <w:spacing w:val="-4"/>
        </w:rPr>
        <w:t>como</w:t>
      </w:r>
      <w:r>
        <w:rPr>
          <w:spacing w:val="-31"/>
        </w:rPr>
        <w:t xml:space="preserve"> </w:t>
      </w:r>
      <w:r>
        <w:rPr>
          <w:spacing w:val="-3"/>
        </w:rPr>
        <w:t>la</w:t>
      </w:r>
      <w:r>
        <w:rPr>
          <w:spacing w:val="-31"/>
        </w:rPr>
        <w:t xml:space="preserve"> </w:t>
      </w:r>
      <w:r>
        <w:rPr>
          <w:spacing w:val="-5"/>
        </w:rPr>
        <w:t>que</w:t>
      </w:r>
      <w:r>
        <w:rPr>
          <w:spacing w:val="-31"/>
        </w:rPr>
        <w:t xml:space="preserve"> </w:t>
      </w:r>
      <w:r>
        <w:rPr>
          <w:spacing w:val="-5"/>
        </w:rPr>
        <w:t>resolvió</w:t>
      </w:r>
      <w:r>
        <w:rPr>
          <w:spacing w:val="-30"/>
        </w:rPr>
        <w:t xml:space="preserve"> </w:t>
      </w:r>
      <w:r>
        <w:rPr>
          <w:spacing w:val="-3"/>
        </w:rPr>
        <w:t>la</w:t>
      </w:r>
      <w:r>
        <w:rPr>
          <w:spacing w:val="-32"/>
        </w:rPr>
        <w:t xml:space="preserve"> </w:t>
      </w:r>
      <w:r>
        <w:rPr>
          <w:spacing w:val="-6"/>
        </w:rPr>
        <w:t xml:space="preserve">procedencia </w:t>
      </w:r>
      <w:r>
        <w:rPr>
          <w:spacing w:val="-3"/>
        </w:rPr>
        <w:t>de</w:t>
      </w:r>
      <w:r>
        <w:rPr>
          <w:spacing w:val="-19"/>
        </w:rPr>
        <w:t xml:space="preserve"> </w:t>
      </w:r>
      <w:r>
        <w:rPr>
          <w:spacing w:val="-3"/>
        </w:rPr>
        <w:t>un</w:t>
      </w:r>
      <w:r>
        <w:rPr>
          <w:spacing w:val="-18"/>
        </w:rPr>
        <w:t xml:space="preserve"> </w:t>
      </w:r>
      <w:r>
        <w:rPr>
          <w:spacing w:val="-5"/>
        </w:rPr>
        <w:t>despido</w:t>
      </w:r>
      <w:r>
        <w:rPr>
          <w:spacing w:val="-19"/>
        </w:rPr>
        <w:t xml:space="preserve"> </w:t>
      </w:r>
      <w:r>
        <w:rPr>
          <w:spacing w:val="-3"/>
        </w:rPr>
        <w:t>en</w:t>
      </w:r>
      <w:r>
        <w:rPr>
          <w:spacing w:val="-18"/>
        </w:rPr>
        <w:t xml:space="preserve"> </w:t>
      </w:r>
      <w:r>
        <w:rPr>
          <w:spacing w:val="-3"/>
        </w:rPr>
        <w:t>el</w:t>
      </w:r>
      <w:r>
        <w:rPr>
          <w:spacing w:val="-18"/>
        </w:rPr>
        <w:t xml:space="preserve"> </w:t>
      </w:r>
      <w:r>
        <w:rPr>
          <w:spacing w:val="-4"/>
        </w:rPr>
        <w:t>año</w:t>
      </w:r>
      <w:r>
        <w:rPr>
          <w:spacing w:val="-18"/>
        </w:rPr>
        <w:t xml:space="preserve"> </w:t>
      </w:r>
      <w:r>
        <w:rPr>
          <w:spacing w:val="-4"/>
        </w:rPr>
        <w:t>2002,</w:t>
      </w:r>
      <w:r>
        <w:rPr>
          <w:spacing w:val="-18"/>
        </w:rPr>
        <w:t xml:space="preserve"> </w:t>
      </w:r>
      <w:r>
        <w:rPr>
          <w:spacing w:val="-4"/>
        </w:rPr>
        <w:t>para</w:t>
      </w:r>
      <w:r>
        <w:rPr>
          <w:spacing w:val="-18"/>
        </w:rPr>
        <w:t xml:space="preserve"> </w:t>
      </w:r>
      <w:r>
        <w:rPr>
          <w:spacing w:val="-3"/>
        </w:rPr>
        <w:t>el</w:t>
      </w:r>
      <w:r>
        <w:rPr>
          <w:spacing w:val="-18"/>
        </w:rPr>
        <w:t xml:space="preserve"> </w:t>
      </w:r>
      <w:r>
        <w:rPr>
          <w:spacing w:val="-4"/>
        </w:rPr>
        <w:t>cual</w:t>
      </w:r>
      <w:r>
        <w:rPr>
          <w:spacing w:val="-18"/>
        </w:rPr>
        <w:t xml:space="preserve"> </w:t>
      </w:r>
      <w:r>
        <w:rPr>
          <w:spacing w:val="-3"/>
        </w:rPr>
        <w:t>se</w:t>
      </w:r>
      <w:r>
        <w:rPr>
          <w:spacing w:val="-18"/>
        </w:rPr>
        <w:t xml:space="preserve"> </w:t>
      </w:r>
      <w:r>
        <w:rPr>
          <w:spacing w:val="-5"/>
        </w:rPr>
        <w:t>solicitaba</w:t>
      </w:r>
      <w:r>
        <w:rPr>
          <w:spacing w:val="-18"/>
        </w:rPr>
        <w:t xml:space="preserve"> </w:t>
      </w:r>
      <w:r>
        <w:rPr>
          <w:spacing w:val="-3"/>
        </w:rPr>
        <w:t>la</w:t>
      </w:r>
      <w:r>
        <w:rPr>
          <w:spacing w:val="-18"/>
        </w:rPr>
        <w:t xml:space="preserve"> </w:t>
      </w:r>
      <w:r>
        <w:rPr>
          <w:spacing w:val="-5"/>
        </w:rPr>
        <w:t>reposición,</w:t>
      </w:r>
      <w:r>
        <w:rPr>
          <w:spacing w:val="-17"/>
        </w:rPr>
        <w:t xml:space="preserve"> </w:t>
      </w:r>
      <w:r>
        <w:rPr>
          <w:spacing w:val="-5"/>
        </w:rPr>
        <w:t>que</w:t>
      </w:r>
      <w:r>
        <w:rPr>
          <w:spacing w:val="-18"/>
        </w:rPr>
        <w:t xml:space="preserve"> </w:t>
      </w:r>
      <w:r>
        <w:rPr>
          <w:spacing w:val="-5"/>
        </w:rPr>
        <w:t xml:space="preserve">dictaminó: </w:t>
      </w:r>
      <w:r>
        <w:rPr>
          <w:spacing w:val="-4"/>
        </w:rPr>
        <w:t xml:space="preserve">“El artículo </w:t>
      </w:r>
      <w:r>
        <w:rPr>
          <w:spacing w:val="-5"/>
        </w:rPr>
        <w:t xml:space="preserve">34°, segundo párrafo, </w:t>
      </w:r>
      <w:r>
        <w:rPr>
          <w:spacing w:val="-4"/>
        </w:rPr>
        <w:t xml:space="preserve">[de </w:t>
      </w:r>
      <w:r>
        <w:rPr>
          <w:spacing w:val="-3"/>
        </w:rPr>
        <w:t xml:space="preserve">la </w:t>
      </w:r>
      <w:r>
        <w:rPr>
          <w:spacing w:val="-4"/>
        </w:rPr>
        <w:t xml:space="preserve">Ley </w:t>
      </w:r>
      <w:r>
        <w:rPr>
          <w:spacing w:val="-3"/>
        </w:rPr>
        <w:t xml:space="preserve">de </w:t>
      </w:r>
      <w:r>
        <w:rPr>
          <w:spacing w:val="-5"/>
        </w:rPr>
        <w:t xml:space="preserve">Productividad </w:t>
      </w:r>
      <w:r>
        <w:t xml:space="preserve">y </w:t>
      </w:r>
      <w:r>
        <w:rPr>
          <w:spacing w:val="-6"/>
        </w:rPr>
        <w:t xml:space="preserve">Competitividad </w:t>
      </w:r>
      <w:r>
        <w:rPr>
          <w:spacing w:val="-5"/>
        </w:rPr>
        <w:t xml:space="preserve">Laboral] </w:t>
      </w:r>
      <w:r>
        <w:rPr>
          <w:spacing w:val="-3"/>
        </w:rPr>
        <w:t xml:space="preserve">es </w:t>
      </w:r>
      <w:r>
        <w:rPr>
          <w:spacing w:val="-5"/>
        </w:rPr>
        <w:t>inco</w:t>
      </w:r>
      <w:r>
        <w:rPr>
          <w:spacing w:val="-5"/>
        </w:rPr>
        <w:t xml:space="preserve">mpatible </w:t>
      </w:r>
      <w:r>
        <w:rPr>
          <w:spacing w:val="-4"/>
        </w:rPr>
        <w:t xml:space="preserve">con </w:t>
      </w:r>
      <w:r>
        <w:rPr>
          <w:spacing w:val="-3"/>
        </w:rPr>
        <w:t xml:space="preserve">el </w:t>
      </w:r>
      <w:r>
        <w:rPr>
          <w:spacing w:val="-6"/>
        </w:rPr>
        <w:t xml:space="preserve">derecho </w:t>
      </w:r>
      <w:r>
        <w:rPr>
          <w:spacing w:val="-3"/>
        </w:rPr>
        <w:t xml:space="preserve">al </w:t>
      </w:r>
      <w:r>
        <w:rPr>
          <w:spacing w:val="-5"/>
        </w:rPr>
        <w:t xml:space="preserve">trabajo </w:t>
      </w:r>
      <w:r>
        <w:rPr>
          <w:spacing w:val="-4"/>
        </w:rPr>
        <w:t xml:space="preserve">(…). </w:t>
      </w:r>
      <w:r>
        <w:rPr>
          <w:spacing w:val="-3"/>
        </w:rPr>
        <w:t xml:space="preserve">La </w:t>
      </w:r>
      <w:r>
        <w:rPr>
          <w:spacing w:val="-5"/>
        </w:rPr>
        <w:t xml:space="preserve">forma </w:t>
      </w:r>
      <w:r>
        <w:rPr>
          <w:spacing w:val="-3"/>
        </w:rPr>
        <w:t xml:space="preserve">de </w:t>
      </w:r>
      <w:r>
        <w:rPr>
          <w:spacing w:val="-6"/>
        </w:rPr>
        <w:t xml:space="preserve">protección </w:t>
      </w:r>
      <w:r>
        <w:rPr>
          <w:spacing w:val="-5"/>
        </w:rPr>
        <w:t xml:space="preserve">no </w:t>
      </w:r>
      <w:r>
        <w:rPr>
          <w:spacing w:val="-4"/>
        </w:rPr>
        <w:t>puede</w:t>
      </w:r>
      <w:r>
        <w:rPr>
          <w:spacing w:val="-11"/>
        </w:rPr>
        <w:t xml:space="preserve"> </w:t>
      </w:r>
      <w:r>
        <w:rPr>
          <w:spacing w:val="-4"/>
        </w:rPr>
        <w:t>ser</w:t>
      </w:r>
      <w:r>
        <w:rPr>
          <w:spacing w:val="-11"/>
        </w:rPr>
        <w:t xml:space="preserve"> </w:t>
      </w:r>
      <w:r>
        <w:rPr>
          <w:spacing w:val="-4"/>
        </w:rPr>
        <w:t>sino</w:t>
      </w:r>
      <w:r>
        <w:rPr>
          <w:spacing w:val="-10"/>
        </w:rPr>
        <w:t xml:space="preserve"> </w:t>
      </w:r>
      <w:r>
        <w:rPr>
          <w:spacing w:val="-6"/>
        </w:rPr>
        <w:t>retrotraer</w:t>
      </w:r>
      <w:r>
        <w:rPr>
          <w:spacing w:val="-11"/>
        </w:rPr>
        <w:t xml:space="preserve"> </w:t>
      </w:r>
      <w:r>
        <w:rPr>
          <w:spacing w:val="-3"/>
        </w:rPr>
        <w:t>el</w:t>
      </w:r>
      <w:r>
        <w:rPr>
          <w:spacing w:val="-10"/>
        </w:rPr>
        <w:t xml:space="preserve"> </w:t>
      </w:r>
      <w:r>
        <w:rPr>
          <w:spacing w:val="-4"/>
        </w:rPr>
        <w:t>estado</w:t>
      </w:r>
      <w:r>
        <w:rPr>
          <w:spacing w:val="-11"/>
        </w:rPr>
        <w:t xml:space="preserve"> </w:t>
      </w:r>
      <w:r>
        <w:rPr>
          <w:spacing w:val="-3"/>
        </w:rPr>
        <w:t>de</w:t>
      </w:r>
      <w:r>
        <w:rPr>
          <w:spacing w:val="-10"/>
        </w:rPr>
        <w:t xml:space="preserve"> </w:t>
      </w:r>
      <w:r>
        <w:rPr>
          <w:spacing w:val="-4"/>
        </w:rPr>
        <w:t>cosas</w:t>
      </w:r>
      <w:r>
        <w:rPr>
          <w:spacing w:val="-11"/>
        </w:rPr>
        <w:t xml:space="preserve"> </w:t>
      </w:r>
      <w:r>
        <w:rPr>
          <w:spacing w:val="-3"/>
        </w:rPr>
        <w:t>al</w:t>
      </w:r>
      <w:r>
        <w:rPr>
          <w:spacing w:val="-10"/>
        </w:rPr>
        <w:t xml:space="preserve"> </w:t>
      </w:r>
      <w:r>
        <w:rPr>
          <w:spacing w:val="-5"/>
        </w:rPr>
        <w:t>momento</w:t>
      </w:r>
      <w:r>
        <w:rPr>
          <w:spacing w:val="-11"/>
        </w:rPr>
        <w:t xml:space="preserve"> </w:t>
      </w:r>
      <w:r>
        <w:rPr>
          <w:spacing w:val="-3"/>
        </w:rPr>
        <w:t>de</w:t>
      </w:r>
      <w:r>
        <w:rPr>
          <w:spacing w:val="-10"/>
        </w:rPr>
        <w:t xml:space="preserve"> </w:t>
      </w:r>
      <w:r>
        <w:rPr>
          <w:spacing w:val="-5"/>
        </w:rPr>
        <w:t>cometido</w:t>
      </w:r>
      <w:r>
        <w:rPr>
          <w:spacing w:val="-11"/>
        </w:rPr>
        <w:t xml:space="preserve"> </w:t>
      </w:r>
      <w:r>
        <w:rPr>
          <w:spacing w:val="-3"/>
        </w:rPr>
        <w:t>el</w:t>
      </w:r>
      <w:r>
        <w:rPr>
          <w:spacing w:val="-11"/>
        </w:rPr>
        <w:t xml:space="preserve"> </w:t>
      </w:r>
      <w:r>
        <w:rPr>
          <w:spacing w:val="-4"/>
        </w:rPr>
        <w:t>acto</w:t>
      </w:r>
      <w:r>
        <w:rPr>
          <w:spacing w:val="-10"/>
        </w:rPr>
        <w:t xml:space="preserve"> </w:t>
      </w:r>
      <w:r>
        <w:rPr>
          <w:spacing w:val="-5"/>
        </w:rPr>
        <w:t xml:space="preserve">viciado </w:t>
      </w:r>
      <w:r>
        <w:rPr>
          <w:spacing w:val="-3"/>
        </w:rPr>
        <w:t xml:space="preserve">de </w:t>
      </w:r>
      <w:r>
        <w:rPr>
          <w:spacing w:val="-5"/>
        </w:rPr>
        <w:t xml:space="preserve">inconstitucionalidad, </w:t>
      </w:r>
      <w:r>
        <w:rPr>
          <w:spacing w:val="-4"/>
        </w:rPr>
        <w:t xml:space="preserve">por eso </w:t>
      </w:r>
      <w:r>
        <w:rPr>
          <w:spacing w:val="-3"/>
        </w:rPr>
        <w:t xml:space="preserve">la </w:t>
      </w:r>
      <w:r>
        <w:rPr>
          <w:spacing w:val="-5"/>
        </w:rPr>
        <w:t xml:space="preserve">restitución </w:t>
      </w:r>
      <w:r>
        <w:rPr>
          <w:spacing w:val="-3"/>
        </w:rPr>
        <w:t xml:space="preserve">es </w:t>
      </w:r>
      <w:r>
        <w:rPr>
          <w:spacing w:val="-4"/>
        </w:rPr>
        <w:t xml:space="preserve">una </w:t>
      </w:r>
      <w:r>
        <w:rPr>
          <w:spacing w:val="-5"/>
        </w:rPr>
        <w:t>consecuencia</w:t>
      </w:r>
      <w:r w:rsidR="002A34A9">
        <w:rPr>
          <w:spacing w:val="-5"/>
        </w:rPr>
        <w:t xml:space="preserve"> </w:t>
      </w:r>
      <w:proofErr w:type="gramStart"/>
      <w:r>
        <w:rPr>
          <w:spacing w:val="-5"/>
        </w:rPr>
        <w:t xml:space="preserve">consustancial  </w:t>
      </w:r>
      <w:r>
        <w:t>a</w:t>
      </w:r>
      <w:proofErr w:type="gramEnd"/>
      <w:r>
        <w:t xml:space="preserve"> </w:t>
      </w:r>
      <w:r>
        <w:rPr>
          <w:spacing w:val="-3"/>
        </w:rPr>
        <w:t xml:space="preserve">un </w:t>
      </w:r>
      <w:r>
        <w:rPr>
          <w:spacing w:val="-4"/>
        </w:rPr>
        <w:t xml:space="preserve">acto nulo. </w:t>
      </w:r>
      <w:r>
        <w:rPr>
          <w:spacing w:val="-3"/>
        </w:rPr>
        <w:t xml:space="preserve">La </w:t>
      </w:r>
      <w:r>
        <w:rPr>
          <w:spacing w:val="-5"/>
        </w:rPr>
        <w:t xml:space="preserve">indemnización </w:t>
      </w:r>
      <w:r>
        <w:rPr>
          <w:spacing w:val="-4"/>
        </w:rPr>
        <w:t xml:space="preserve">será una </w:t>
      </w:r>
      <w:r>
        <w:rPr>
          <w:spacing w:val="-5"/>
        </w:rPr>
        <w:t xml:space="preserve">forma </w:t>
      </w:r>
      <w:r>
        <w:rPr>
          <w:spacing w:val="-3"/>
        </w:rPr>
        <w:t xml:space="preserve">de </w:t>
      </w:r>
      <w:r>
        <w:rPr>
          <w:spacing w:val="-5"/>
        </w:rPr>
        <w:t>restitución</w:t>
      </w:r>
      <w:r w:rsidR="002A34A9">
        <w:rPr>
          <w:spacing w:val="-5"/>
        </w:rPr>
        <w:t xml:space="preserve"> </w:t>
      </w:r>
      <w:proofErr w:type="gramStart"/>
      <w:r>
        <w:rPr>
          <w:spacing w:val="-5"/>
        </w:rPr>
        <w:t xml:space="preserve">complementaria  </w:t>
      </w:r>
      <w:r>
        <w:t>o</w:t>
      </w:r>
      <w:proofErr w:type="gramEnd"/>
      <w:r>
        <w:t xml:space="preserve"> </w:t>
      </w:r>
      <w:r>
        <w:rPr>
          <w:spacing w:val="-5"/>
        </w:rPr>
        <w:t xml:space="preserve">sustitutoria </w:t>
      </w:r>
      <w:r>
        <w:rPr>
          <w:spacing w:val="-3"/>
        </w:rPr>
        <w:t xml:space="preserve">si </w:t>
      </w:r>
      <w:r>
        <w:rPr>
          <w:spacing w:val="-4"/>
        </w:rPr>
        <w:t xml:space="preserve">así </w:t>
      </w:r>
      <w:r>
        <w:rPr>
          <w:spacing w:val="-3"/>
        </w:rPr>
        <w:t xml:space="preserve">lo </w:t>
      </w:r>
      <w:r>
        <w:rPr>
          <w:spacing w:val="-5"/>
        </w:rPr>
        <w:t xml:space="preserve">determinara libremente </w:t>
      </w:r>
      <w:r>
        <w:rPr>
          <w:spacing w:val="-3"/>
        </w:rPr>
        <w:t xml:space="preserve">el </w:t>
      </w:r>
      <w:r>
        <w:rPr>
          <w:spacing w:val="-6"/>
        </w:rPr>
        <w:t xml:space="preserve">trabajador, </w:t>
      </w:r>
      <w:r>
        <w:rPr>
          <w:spacing w:val="-5"/>
        </w:rPr>
        <w:t xml:space="preserve">pero </w:t>
      </w:r>
      <w:r>
        <w:rPr>
          <w:spacing w:val="-3"/>
        </w:rPr>
        <w:t xml:space="preserve">no la </w:t>
      </w:r>
      <w:r>
        <w:rPr>
          <w:spacing w:val="-6"/>
        </w:rPr>
        <w:t xml:space="preserve">reparación </w:t>
      </w:r>
      <w:r>
        <w:rPr>
          <w:spacing w:val="-3"/>
        </w:rPr>
        <w:t xml:space="preserve">de un </w:t>
      </w:r>
      <w:r>
        <w:rPr>
          <w:spacing w:val="-4"/>
        </w:rPr>
        <w:t xml:space="preserve">acto </w:t>
      </w:r>
      <w:r>
        <w:rPr>
          <w:i/>
          <w:spacing w:val="-3"/>
        </w:rPr>
        <w:t xml:space="preserve">ab </w:t>
      </w:r>
      <w:r>
        <w:rPr>
          <w:i/>
          <w:spacing w:val="-5"/>
        </w:rPr>
        <w:t xml:space="preserve">initio </w:t>
      </w:r>
      <w:r>
        <w:rPr>
          <w:spacing w:val="-5"/>
        </w:rPr>
        <w:t xml:space="preserve">inválido </w:t>
      </w:r>
      <w:r>
        <w:rPr>
          <w:spacing w:val="-4"/>
        </w:rPr>
        <w:t xml:space="preserve">por </w:t>
      </w:r>
      <w:r>
        <w:rPr>
          <w:spacing w:val="-5"/>
        </w:rPr>
        <w:t xml:space="preserve">inconstitucional, </w:t>
      </w:r>
      <w:r>
        <w:rPr>
          <w:spacing w:val="-6"/>
        </w:rPr>
        <w:t xml:space="preserve">porque </w:t>
      </w:r>
      <w:r>
        <w:rPr>
          <w:spacing w:val="-4"/>
        </w:rPr>
        <w:t>vacía</w:t>
      </w:r>
      <w:r>
        <w:rPr>
          <w:spacing w:val="-4"/>
        </w:rPr>
        <w:t xml:space="preserve"> </w:t>
      </w:r>
      <w:r>
        <w:rPr>
          <w:spacing w:val="-3"/>
        </w:rPr>
        <w:t xml:space="preserve">de </w:t>
      </w:r>
      <w:r>
        <w:rPr>
          <w:spacing w:val="-5"/>
        </w:rPr>
        <w:t xml:space="preserve">contenido este </w:t>
      </w:r>
      <w:r>
        <w:rPr>
          <w:spacing w:val="-6"/>
        </w:rPr>
        <w:t>derecho</w:t>
      </w:r>
      <w:r>
        <w:rPr>
          <w:spacing w:val="-20"/>
        </w:rPr>
        <w:t xml:space="preserve"> </w:t>
      </w:r>
      <w:r>
        <w:rPr>
          <w:spacing w:val="-5"/>
        </w:rPr>
        <w:t>constitucional”</w:t>
      </w:r>
      <w:r>
        <w:rPr>
          <w:spacing w:val="-5"/>
          <w:position w:val="7"/>
          <w:sz w:val="13"/>
        </w:rPr>
        <w:t>35</w:t>
      </w:r>
      <w:r>
        <w:rPr>
          <w:spacing w:val="-5"/>
        </w:rPr>
        <w:t>.</w:t>
      </w:r>
      <w:r>
        <w:rPr>
          <w:spacing w:val="-19"/>
        </w:rPr>
        <w:t xml:space="preserve"> </w:t>
      </w:r>
      <w:r>
        <w:rPr>
          <w:spacing w:val="-4"/>
        </w:rPr>
        <w:t>Desde</w:t>
      </w:r>
      <w:r>
        <w:rPr>
          <w:spacing w:val="-20"/>
        </w:rPr>
        <w:t xml:space="preserve"> </w:t>
      </w:r>
      <w:r>
        <w:rPr>
          <w:spacing w:val="-4"/>
        </w:rPr>
        <w:t>ese</w:t>
      </w:r>
      <w:r>
        <w:rPr>
          <w:spacing w:val="-19"/>
        </w:rPr>
        <w:t xml:space="preserve"> </w:t>
      </w:r>
      <w:r>
        <w:rPr>
          <w:spacing w:val="-5"/>
        </w:rPr>
        <w:t>momento,</w:t>
      </w:r>
      <w:r>
        <w:rPr>
          <w:spacing w:val="-20"/>
        </w:rPr>
        <w:t xml:space="preserve"> </w:t>
      </w:r>
      <w:r>
        <w:rPr>
          <w:spacing w:val="-3"/>
        </w:rPr>
        <w:t>se</w:t>
      </w:r>
      <w:r>
        <w:rPr>
          <w:spacing w:val="-19"/>
        </w:rPr>
        <w:t xml:space="preserve"> </w:t>
      </w:r>
      <w:r>
        <w:rPr>
          <w:spacing w:val="-4"/>
        </w:rPr>
        <w:t>dejó</w:t>
      </w:r>
      <w:r>
        <w:rPr>
          <w:spacing w:val="-19"/>
        </w:rPr>
        <w:t xml:space="preserve"> </w:t>
      </w:r>
      <w:r>
        <w:rPr>
          <w:spacing w:val="-3"/>
        </w:rPr>
        <w:t>de</w:t>
      </w:r>
      <w:r>
        <w:rPr>
          <w:spacing w:val="-20"/>
        </w:rPr>
        <w:t xml:space="preserve"> </w:t>
      </w:r>
      <w:r>
        <w:rPr>
          <w:spacing w:val="-5"/>
        </w:rPr>
        <w:t>aplicar</w:t>
      </w:r>
      <w:r>
        <w:rPr>
          <w:spacing w:val="-19"/>
        </w:rPr>
        <w:t xml:space="preserve"> </w:t>
      </w:r>
      <w:r>
        <w:rPr>
          <w:spacing w:val="-3"/>
        </w:rPr>
        <w:t>el</w:t>
      </w:r>
      <w:r>
        <w:rPr>
          <w:spacing w:val="-20"/>
        </w:rPr>
        <w:t xml:space="preserve"> </w:t>
      </w:r>
      <w:r>
        <w:rPr>
          <w:spacing w:val="-5"/>
        </w:rPr>
        <w:t>segundo</w:t>
      </w:r>
      <w:r>
        <w:rPr>
          <w:spacing w:val="-19"/>
        </w:rPr>
        <w:t xml:space="preserve"> </w:t>
      </w:r>
      <w:r>
        <w:rPr>
          <w:spacing w:val="-5"/>
        </w:rPr>
        <w:t xml:space="preserve">párrafo </w:t>
      </w:r>
      <w:r>
        <w:rPr>
          <w:spacing w:val="-4"/>
        </w:rPr>
        <w:t>del</w:t>
      </w:r>
      <w:r>
        <w:rPr>
          <w:spacing w:val="-13"/>
        </w:rPr>
        <w:t xml:space="preserve"> </w:t>
      </w:r>
      <w:r>
        <w:rPr>
          <w:spacing w:val="-4"/>
        </w:rPr>
        <w:t>artículo</w:t>
      </w:r>
      <w:r>
        <w:rPr>
          <w:spacing w:val="-11"/>
        </w:rPr>
        <w:t xml:space="preserve"> </w:t>
      </w:r>
      <w:r>
        <w:rPr>
          <w:spacing w:val="-4"/>
        </w:rPr>
        <w:t>34</w:t>
      </w:r>
      <w:r>
        <w:rPr>
          <w:spacing w:val="-11"/>
        </w:rPr>
        <w:t xml:space="preserve"> </w:t>
      </w:r>
      <w:r>
        <w:rPr>
          <w:spacing w:val="-3"/>
        </w:rPr>
        <w:t>de</w:t>
      </w:r>
      <w:r>
        <w:rPr>
          <w:spacing w:val="-13"/>
        </w:rPr>
        <w:t xml:space="preserve"> </w:t>
      </w:r>
      <w:r>
        <w:rPr>
          <w:spacing w:val="-4"/>
        </w:rPr>
        <w:t>esa</w:t>
      </w:r>
      <w:r>
        <w:rPr>
          <w:spacing w:val="-12"/>
        </w:rPr>
        <w:t xml:space="preserve"> </w:t>
      </w:r>
      <w:r>
        <w:rPr>
          <w:spacing w:val="-4"/>
        </w:rPr>
        <w:t>norma</w:t>
      </w:r>
      <w:r>
        <w:rPr>
          <w:spacing w:val="-4"/>
          <w:position w:val="7"/>
          <w:sz w:val="13"/>
        </w:rPr>
        <w:t>36</w:t>
      </w:r>
      <w:r>
        <w:rPr>
          <w:spacing w:val="13"/>
          <w:position w:val="7"/>
          <w:sz w:val="13"/>
        </w:rPr>
        <w:t xml:space="preserve"> </w:t>
      </w:r>
      <w:r>
        <w:t>y</w:t>
      </w:r>
      <w:r>
        <w:rPr>
          <w:spacing w:val="-13"/>
        </w:rPr>
        <w:t xml:space="preserve"> </w:t>
      </w:r>
      <w:r>
        <w:rPr>
          <w:spacing w:val="-4"/>
        </w:rPr>
        <w:t>los</w:t>
      </w:r>
      <w:r>
        <w:rPr>
          <w:spacing w:val="-11"/>
        </w:rPr>
        <w:t xml:space="preserve"> </w:t>
      </w:r>
      <w:r>
        <w:rPr>
          <w:spacing w:val="-5"/>
        </w:rPr>
        <w:t>jueces</w:t>
      </w:r>
      <w:r>
        <w:rPr>
          <w:spacing w:val="-11"/>
        </w:rPr>
        <w:t xml:space="preserve"> </w:t>
      </w:r>
      <w:r>
        <w:rPr>
          <w:spacing w:val="-5"/>
        </w:rPr>
        <w:t>ordenan</w:t>
      </w:r>
      <w:r>
        <w:rPr>
          <w:spacing w:val="-13"/>
        </w:rPr>
        <w:t xml:space="preserve"> </w:t>
      </w:r>
      <w:r>
        <w:rPr>
          <w:spacing w:val="-3"/>
        </w:rPr>
        <w:t>la</w:t>
      </w:r>
      <w:r>
        <w:rPr>
          <w:spacing w:val="-11"/>
        </w:rPr>
        <w:t xml:space="preserve"> </w:t>
      </w:r>
      <w:r>
        <w:rPr>
          <w:spacing w:val="-5"/>
        </w:rPr>
        <w:t>reposición</w:t>
      </w:r>
      <w:r>
        <w:rPr>
          <w:spacing w:val="-12"/>
        </w:rPr>
        <w:t xml:space="preserve"> </w:t>
      </w:r>
      <w:r>
        <w:rPr>
          <w:spacing w:val="-3"/>
        </w:rPr>
        <w:t>en</w:t>
      </w:r>
      <w:r>
        <w:rPr>
          <w:spacing w:val="-13"/>
        </w:rPr>
        <w:t xml:space="preserve"> </w:t>
      </w:r>
      <w:r>
        <w:rPr>
          <w:spacing w:val="-5"/>
        </w:rPr>
        <w:t>despidos</w:t>
      </w:r>
      <w:r>
        <w:rPr>
          <w:spacing w:val="-12"/>
        </w:rPr>
        <w:t xml:space="preserve"> </w:t>
      </w:r>
      <w:r>
        <w:rPr>
          <w:spacing w:val="-5"/>
        </w:rPr>
        <w:t>que,</w:t>
      </w:r>
      <w:r>
        <w:rPr>
          <w:spacing w:val="-12"/>
        </w:rPr>
        <w:t xml:space="preserve"> </w:t>
      </w:r>
      <w:r>
        <w:rPr>
          <w:spacing w:val="-5"/>
        </w:rPr>
        <w:t xml:space="preserve">si </w:t>
      </w:r>
      <w:r>
        <w:rPr>
          <w:spacing w:val="-4"/>
        </w:rPr>
        <w:t>bien</w:t>
      </w:r>
      <w:r>
        <w:rPr>
          <w:spacing w:val="-12"/>
        </w:rPr>
        <w:t xml:space="preserve"> </w:t>
      </w:r>
      <w:r>
        <w:rPr>
          <w:spacing w:val="-4"/>
        </w:rPr>
        <w:t>puede</w:t>
      </w:r>
      <w:r>
        <w:rPr>
          <w:spacing w:val="-11"/>
        </w:rPr>
        <w:t xml:space="preserve"> </w:t>
      </w:r>
      <w:r>
        <w:rPr>
          <w:spacing w:val="-3"/>
        </w:rPr>
        <w:t>no</w:t>
      </w:r>
      <w:r>
        <w:rPr>
          <w:spacing w:val="-11"/>
        </w:rPr>
        <w:t xml:space="preserve"> </w:t>
      </w:r>
      <w:r>
        <w:rPr>
          <w:spacing w:val="-5"/>
        </w:rPr>
        <w:t>tener</w:t>
      </w:r>
      <w:r>
        <w:rPr>
          <w:spacing w:val="-11"/>
        </w:rPr>
        <w:t xml:space="preserve"> </w:t>
      </w:r>
      <w:r>
        <w:rPr>
          <w:spacing w:val="-4"/>
        </w:rPr>
        <w:t>una</w:t>
      </w:r>
      <w:r>
        <w:rPr>
          <w:spacing w:val="-11"/>
        </w:rPr>
        <w:t xml:space="preserve"> </w:t>
      </w:r>
      <w:r>
        <w:rPr>
          <w:spacing w:val="-4"/>
        </w:rPr>
        <w:t>causa</w:t>
      </w:r>
      <w:r>
        <w:rPr>
          <w:spacing w:val="-11"/>
        </w:rPr>
        <w:t xml:space="preserve"> </w:t>
      </w:r>
      <w:r>
        <w:rPr>
          <w:spacing w:val="-5"/>
        </w:rPr>
        <w:t>suficiente</w:t>
      </w:r>
      <w:r>
        <w:rPr>
          <w:spacing w:val="-11"/>
        </w:rPr>
        <w:t xml:space="preserve"> </w:t>
      </w:r>
      <w:r>
        <w:t>a</w:t>
      </w:r>
      <w:r>
        <w:rPr>
          <w:spacing w:val="-12"/>
        </w:rPr>
        <w:t xml:space="preserve"> </w:t>
      </w:r>
      <w:r>
        <w:rPr>
          <w:spacing w:val="-5"/>
        </w:rPr>
        <w:t>juicio</w:t>
      </w:r>
      <w:r>
        <w:rPr>
          <w:spacing w:val="-11"/>
        </w:rPr>
        <w:t xml:space="preserve"> </w:t>
      </w:r>
      <w:r>
        <w:rPr>
          <w:spacing w:val="-3"/>
        </w:rPr>
        <w:t>de</w:t>
      </w:r>
      <w:r>
        <w:rPr>
          <w:spacing w:val="-11"/>
        </w:rPr>
        <w:t xml:space="preserve"> </w:t>
      </w:r>
      <w:r>
        <w:rPr>
          <w:spacing w:val="-4"/>
        </w:rPr>
        <w:t>los</w:t>
      </w:r>
      <w:r>
        <w:rPr>
          <w:spacing w:val="-11"/>
        </w:rPr>
        <w:t xml:space="preserve"> </w:t>
      </w:r>
      <w:r>
        <w:rPr>
          <w:spacing w:val="-5"/>
        </w:rPr>
        <w:t>magistrados,</w:t>
      </w:r>
      <w:r>
        <w:rPr>
          <w:spacing w:val="-11"/>
        </w:rPr>
        <w:t xml:space="preserve"> </w:t>
      </w:r>
      <w:r>
        <w:rPr>
          <w:spacing w:val="-3"/>
        </w:rPr>
        <w:t>sí</w:t>
      </w:r>
      <w:r>
        <w:rPr>
          <w:spacing w:val="-11"/>
        </w:rPr>
        <w:t xml:space="preserve"> </w:t>
      </w:r>
      <w:r>
        <w:rPr>
          <w:spacing w:val="-3"/>
        </w:rPr>
        <w:t>la</w:t>
      </w:r>
      <w:r>
        <w:rPr>
          <w:spacing w:val="-11"/>
        </w:rPr>
        <w:t xml:space="preserve"> </w:t>
      </w:r>
      <w:r>
        <w:rPr>
          <w:spacing w:val="-4"/>
        </w:rPr>
        <w:t>tiene</w:t>
      </w:r>
      <w:r>
        <w:rPr>
          <w:spacing w:val="-12"/>
        </w:rPr>
        <w:t xml:space="preserve"> </w:t>
      </w:r>
      <w:r>
        <w:rPr>
          <w:spacing w:val="-4"/>
        </w:rPr>
        <w:t>para</w:t>
      </w:r>
    </w:p>
    <w:p w:rsidR="00DC686C" w:rsidRDefault="00DC686C">
      <w:pPr>
        <w:pStyle w:val="Textoindependiente"/>
        <w:rPr>
          <w:sz w:val="20"/>
        </w:rPr>
      </w:pPr>
    </w:p>
    <w:p w:rsidR="00DC686C" w:rsidRDefault="00DC686C">
      <w:pPr>
        <w:pStyle w:val="Textoindependiente"/>
        <w:rPr>
          <w:sz w:val="20"/>
        </w:rPr>
      </w:pPr>
    </w:p>
    <w:p w:rsidR="00DC686C" w:rsidRDefault="00DF225A">
      <w:pPr>
        <w:pStyle w:val="Textoindependiente"/>
        <w:spacing w:before="10"/>
        <w:rPr>
          <w:sz w:val="20"/>
        </w:rPr>
      </w:pPr>
      <w:r>
        <w:pict>
          <v:shape id="_x0000_s1037" alt="" style="position:absolute;margin-left:85.05pt;margin-top:14.75pt;width:1in;height:.1pt;z-index:-15721472;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4"/>
        </w:numPr>
        <w:tabs>
          <w:tab w:val="left" w:pos="906"/>
        </w:tabs>
        <w:spacing w:line="209" w:lineRule="exact"/>
        <w:ind w:left="905" w:hanging="226"/>
        <w:jc w:val="both"/>
        <w:rPr>
          <w:sz w:val="18"/>
        </w:rPr>
      </w:pPr>
      <w:proofErr w:type="spellStart"/>
      <w:r>
        <w:rPr>
          <w:sz w:val="18"/>
        </w:rPr>
        <w:t>Exp</w:t>
      </w:r>
      <w:proofErr w:type="spellEnd"/>
      <w:r>
        <w:rPr>
          <w:sz w:val="18"/>
        </w:rPr>
        <w:t xml:space="preserve">. N° </w:t>
      </w:r>
      <w:r>
        <w:rPr>
          <w:spacing w:val="-5"/>
          <w:sz w:val="18"/>
        </w:rPr>
        <w:t xml:space="preserve">1124-2001 </w:t>
      </w:r>
      <w:r>
        <w:rPr>
          <w:sz w:val="18"/>
        </w:rPr>
        <w:t>-AA/TC, fundamento jurídico</w:t>
      </w:r>
      <w:r>
        <w:rPr>
          <w:spacing w:val="1"/>
          <w:sz w:val="18"/>
        </w:rPr>
        <w:t xml:space="preserve"> </w:t>
      </w:r>
      <w:r>
        <w:rPr>
          <w:spacing w:val="-3"/>
          <w:sz w:val="18"/>
        </w:rPr>
        <w:t>12.</w:t>
      </w:r>
    </w:p>
    <w:p w:rsidR="00DC686C" w:rsidRDefault="00DF225A">
      <w:pPr>
        <w:pStyle w:val="Prrafodelista"/>
        <w:numPr>
          <w:ilvl w:val="0"/>
          <w:numId w:val="4"/>
        </w:numPr>
        <w:tabs>
          <w:tab w:val="left" w:pos="900"/>
        </w:tabs>
        <w:spacing w:before="52" w:line="223" w:lineRule="auto"/>
        <w:ind w:left="680" w:right="110" w:firstLine="0"/>
        <w:jc w:val="both"/>
        <w:rPr>
          <w:sz w:val="18"/>
        </w:rPr>
      </w:pPr>
      <w:r>
        <w:rPr>
          <w:sz w:val="18"/>
        </w:rPr>
        <w:t>“Si</w:t>
      </w:r>
      <w:r>
        <w:rPr>
          <w:spacing w:val="-9"/>
          <w:sz w:val="18"/>
        </w:rPr>
        <w:t xml:space="preserve"> </w:t>
      </w:r>
      <w:r>
        <w:rPr>
          <w:sz w:val="18"/>
        </w:rPr>
        <w:t>el</w:t>
      </w:r>
      <w:r>
        <w:rPr>
          <w:spacing w:val="-9"/>
          <w:sz w:val="18"/>
        </w:rPr>
        <w:t xml:space="preserve"> </w:t>
      </w:r>
      <w:r>
        <w:rPr>
          <w:sz w:val="18"/>
        </w:rPr>
        <w:t>despido</w:t>
      </w:r>
      <w:r>
        <w:rPr>
          <w:spacing w:val="-8"/>
          <w:sz w:val="18"/>
        </w:rPr>
        <w:t xml:space="preserve"> </w:t>
      </w:r>
      <w:r>
        <w:rPr>
          <w:sz w:val="18"/>
        </w:rPr>
        <w:t>es</w:t>
      </w:r>
      <w:r>
        <w:rPr>
          <w:spacing w:val="-9"/>
          <w:sz w:val="18"/>
        </w:rPr>
        <w:t xml:space="preserve"> </w:t>
      </w:r>
      <w:r>
        <w:rPr>
          <w:sz w:val="18"/>
        </w:rPr>
        <w:t>arbitrario</w:t>
      </w:r>
      <w:r>
        <w:rPr>
          <w:spacing w:val="-9"/>
          <w:sz w:val="18"/>
        </w:rPr>
        <w:t xml:space="preserve"> </w:t>
      </w:r>
      <w:r>
        <w:rPr>
          <w:sz w:val="18"/>
        </w:rPr>
        <w:t>por</w:t>
      </w:r>
      <w:r>
        <w:rPr>
          <w:spacing w:val="-8"/>
          <w:sz w:val="18"/>
        </w:rPr>
        <w:t xml:space="preserve"> </w:t>
      </w:r>
      <w:r>
        <w:rPr>
          <w:sz w:val="18"/>
        </w:rPr>
        <w:t>no</w:t>
      </w:r>
      <w:r>
        <w:rPr>
          <w:spacing w:val="-9"/>
          <w:sz w:val="18"/>
        </w:rPr>
        <w:t xml:space="preserve"> </w:t>
      </w:r>
      <w:r>
        <w:rPr>
          <w:sz w:val="18"/>
        </w:rPr>
        <w:t>haberse</w:t>
      </w:r>
      <w:r>
        <w:rPr>
          <w:spacing w:val="-8"/>
          <w:sz w:val="18"/>
        </w:rPr>
        <w:t xml:space="preserve"> </w:t>
      </w:r>
      <w:r>
        <w:rPr>
          <w:sz w:val="18"/>
        </w:rPr>
        <w:t>expresado</w:t>
      </w:r>
      <w:r>
        <w:rPr>
          <w:spacing w:val="-8"/>
          <w:sz w:val="18"/>
        </w:rPr>
        <w:t xml:space="preserve"> </w:t>
      </w:r>
      <w:r>
        <w:rPr>
          <w:sz w:val="18"/>
        </w:rPr>
        <w:t>causa</w:t>
      </w:r>
      <w:r>
        <w:rPr>
          <w:spacing w:val="-8"/>
          <w:sz w:val="18"/>
        </w:rPr>
        <w:t xml:space="preserve"> </w:t>
      </w:r>
      <w:r>
        <w:rPr>
          <w:sz w:val="18"/>
        </w:rPr>
        <w:t>o</w:t>
      </w:r>
      <w:r>
        <w:rPr>
          <w:spacing w:val="-9"/>
          <w:sz w:val="18"/>
        </w:rPr>
        <w:t xml:space="preserve"> </w:t>
      </w:r>
      <w:r>
        <w:rPr>
          <w:sz w:val="18"/>
        </w:rPr>
        <w:t>no</w:t>
      </w:r>
      <w:r>
        <w:rPr>
          <w:spacing w:val="-9"/>
          <w:sz w:val="18"/>
        </w:rPr>
        <w:t xml:space="preserve"> </w:t>
      </w:r>
      <w:r>
        <w:rPr>
          <w:sz w:val="18"/>
        </w:rPr>
        <w:t>poderse</w:t>
      </w:r>
      <w:r>
        <w:rPr>
          <w:spacing w:val="-8"/>
          <w:sz w:val="18"/>
        </w:rPr>
        <w:t xml:space="preserve"> </w:t>
      </w:r>
      <w:r>
        <w:rPr>
          <w:sz w:val="18"/>
        </w:rPr>
        <w:t>demostrar</w:t>
      </w:r>
      <w:r>
        <w:rPr>
          <w:spacing w:val="-9"/>
          <w:sz w:val="18"/>
        </w:rPr>
        <w:t xml:space="preserve"> </w:t>
      </w:r>
      <w:r>
        <w:rPr>
          <w:sz w:val="18"/>
        </w:rPr>
        <w:t>está</w:t>
      </w:r>
      <w:r>
        <w:rPr>
          <w:spacing w:val="-8"/>
          <w:sz w:val="18"/>
        </w:rPr>
        <w:t xml:space="preserve"> </w:t>
      </w:r>
      <w:r>
        <w:rPr>
          <w:sz w:val="18"/>
        </w:rPr>
        <w:t>en</w:t>
      </w:r>
      <w:r>
        <w:rPr>
          <w:spacing w:val="-9"/>
          <w:sz w:val="18"/>
        </w:rPr>
        <w:t xml:space="preserve"> </w:t>
      </w:r>
      <w:proofErr w:type="spellStart"/>
      <w:r>
        <w:rPr>
          <w:sz w:val="18"/>
        </w:rPr>
        <w:t>jui</w:t>
      </w:r>
      <w:proofErr w:type="spellEnd"/>
      <w:r>
        <w:rPr>
          <w:sz w:val="18"/>
        </w:rPr>
        <w:t xml:space="preserve">- </w:t>
      </w:r>
      <w:proofErr w:type="spellStart"/>
      <w:r>
        <w:rPr>
          <w:sz w:val="18"/>
        </w:rPr>
        <w:t>cio</w:t>
      </w:r>
      <w:proofErr w:type="spellEnd"/>
      <w:r>
        <w:rPr>
          <w:sz w:val="18"/>
        </w:rPr>
        <w:t xml:space="preserve">, el trabajador tiene derecho al pago de la indemnización establecida en el Artículo 38, como única reparación por el daño sufrido. </w:t>
      </w:r>
      <w:r>
        <w:rPr>
          <w:spacing w:val="-3"/>
          <w:sz w:val="18"/>
        </w:rPr>
        <w:t xml:space="preserve">Podrá </w:t>
      </w:r>
      <w:r>
        <w:rPr>
          <w:sz w:val="18"/>
        </w:rPr>
        <w:t>demandar simultáneamente el pago de cualquier otro derecho o beneficio social</w:t>
      </w:r>
      <w:r>
        <w:rPr>
          <w:spacing w:val="-3"/>
          <w:sz w:val="18"/>
        </w:rPr>
        <w:t xml:space="preserve"> </w:t>
      </w:r>
      <w:r>
        <w:rPr>
          <w:sz w:val="18"/>
        </w:rPr>
        <w:t>pendiente”.</w:t>
      </w:r>
    </w:p>
    <w:p w:rsidR="00DC686C" w:rsidRDefault="00DC686C">
      <w:pPr>
        <w:spacing w:line="223" w:lineRule="auto"/>
        <w:jc w:val="both"/>
        <w:rPr>
          <w:sz w:val="18"/>
        </w:rPr>
        <w:sectPr w:rsidR="00DC686C">
          <w:pgSz w:w="9640" w:h="13610"/>
          <w:pgMar w:top="1260" w:right="1020" w:bottom="1820" w:left="1020" w:header="1030" w:footer="1629"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C686C">
      <w:pPr>
        <w:pStyle w:val="Textoindependiente"/>
        <w:spacing w:before="4"/>
        <w:rPr>
          <w:sz w:val="20"/>
        </w:rPr>
      </w:pPr>
    </w:p>
    <w:p w:rsidR="00DC686C" w:rsidRDefault="00DF225A">
      <w:pPr>
        <w:pStyle w:val="Textoindependiente"/>
        <w:spacing w:line="235" w:lineRule="auto"/>
        <w:ind w:left="113" w:right="681"/>
        <w:jc w:val="both"/>
      </w:pPr>
      <w:r>
        <w:rPr>
          <w:spacing w:val="-3"/>
        </w:rPr>
        <w:t xml:space="preserve">el </w:t>
      </w:r>
      <w:r>
        <w:rPr>
          <w:spacing w:val="-6"/>
        </w:rPr>
        <w:t xml:space="preserve">empleador, </w:t>
      </w:r>
      <w:r>
        <w:rPr>
          <w:spacing w:val="-5"/>
        </w:rPr>
        <w:t xml:space="preserve">que </w:t>
      </w:r>
      <w:r>
        <w:rPr>
          <w:spacing w:val="-3"/>
        </w:rPr>
        <w:t xml:space="preserve">es </w:t>
      </w:r>
      <w:r>
        <w:rPr>
          <w:spacing w:val="-5"/>
        </w:rPr>
        <w:t xml:space="preserve">quien </w:t>
      </w:r>
      <w:r>
        <w:rPr>
          <w:spacing w:val="-3"/>
        </w:rPr>
        <w:t xml:space="preserve">da el </w:t>
      </w:r>
      <w:r>
        <w:rPr>
          <w:spacing w:val="-6"/>
        </w:rPr>
        <w:t>trabajo</w:t>
      </w:r>
      <w:r>
        <w:rPr>
          <w:spacing w:val="-6"/>
          <w:position w:val="7"/>
          <w:sz w:val="13"/>
        </w:rPr>
        <w:t>37</w:t>
      </w:r>
      <w:r>
        <w:rPr>
          <w:spacing w:val="-6"/>
        </w:rPr>
        <w:t xml:space="preserve">. </w:t>
      </w:r>
      <w:r>
        <w:rPr>
          <w:spacing w:val="-4"/>
        </w:rPr>
        <w:t xml:space="preserve">Esta </w:t>
      </w:r>
      <w:r>
        <w:rPr>
          <w:spacing w:val="-3"/>
        </w:rPr>
        <w:t xml:space="preserve">ha </w:t>
      </w:r>
      <w:r>
        <w:rPr>
          <w:spacing w:val="-4"/>
        </w:rPr>
        <w:t xml:space="preserve">sido </w:t>
      </w:r>
      <w:r>
        <w:rPr>
          <w:spacing w:val="-3"/>
        </w:rPr>
        <w:t xml:space="preserve">la </w:t>
      </w:r>
      <w:r>
        <w:rPr>
          <w:spacing w:val="-5"/>
        </w:rPr>
        <w:t xml:space="preserve">postura mayoritaria del </w:t>
      </w:r>
      <w:r>
        <w:rPr>
          <w:spacing w:val="-6"/>
        </w:rPr>
        <w:t>Tribunal</w:t>
      </w:r>
      <w:r>
        <w:rPr>
          <w:spacing w:val="-18"/>
        </w:rPr>
        <w:t xml:space="preserve"> </w:t>
      </w:r>
      <w:r>
        <w:rPr>
          <w:spacing w:val="-5"/>
        </w:rPr>
        <w:t>Constitucional</w:t>
      </w:r>
      <w:r>
        <w:rPr>
          <w:spacing w:val="-17"/>
        </w:rPr>
        <w:t xml:space="preserve"> </w:t>
      </w:r>
      <w:r>
        <w:rPr>
          <w:spacing w:val="-4"/>
        </w:rPr>
        <w:t>desde</w:t>
      </w:r>
      <w:r>
        <w:rPr>
          <w:spacing w:val="-17"/>
        </w:rPr>
        <w:t xml:space="preserve"> </w:t>
      </w:r>
      <w:r>
        <w:rPr>
          <w:spacing w:val="-4"/>
        </w:rPr>
        <w:t>hace</w:t>
      </w:r>
      <w:r>
        <w:rPr>
          <w:spacing w:val="-17"/>
        </w:rPr>
        <w:t xml:space="preserve"> </w:t>
      </w:r>
      <w:r>
        <w:rPr>
          <w:spacing w:val="-4"/>
        </w:rPr>
        <w:t>casi</w:t>
      </w:r>
      <w:r>
        <w:rPr>
          <w:spacing w:val="-18"/>
        </w:rPr>
        <w:t xml:space="preserve"> </w:t>
      </w:r>
      <w:r>
        <w:rPr>
          <w:spacing w:val="-4"/>
        </w:rPr>
        <w:t>dos</w:t>
      </w:r>
      <w:r>
        <w:rPr>
          <w:spacing w:val="-17"/>
        </w:rPr>
        <w:t xml:space="preserve"> </w:t>
      </w:r>
      <w:r>
        <w:rPr>
          <w:spacing w:val="-5"/>
        </w:rPr>
        <w:t>décadas.</w:t>
      </w:r>
      <w:r>
        <w:rPr>
          <w:spacing w:val="-17"/>
        </w:rPr>
        <w:t xml:space="preserve"> </w:t>
      </w:r>
      <w:r>
        <w:rPr>
          <w:spacing w:val="-4"/>
        </w:rPr>
        <w:t>Sin</w:t>
      </w:r>
      <w:r>
        <w:rPr>
          <w:spacing w:val="-17"/>
        </w:rPr>
        <w:t xml:space="preserve"> </w:t>
      </w:r>
      <w:r>
        <w:rPr>
          <w:spacing w:val="-5"/>
        </w:rPr>
        <w:t>embargo,</w:t>
      </w:r>
      <w:r>
        <w:rPr>
          <w:spacing w:val="-18"/>
        </w:rPr>
        <w:t xml:space="preserve"> </w:t>
      </w:r>
      <w:r>
        <w:rPr>
          <w:spacing w:val="-3"/>
        </w:rPr>
        <w:t>en</w:t>
      </w:r>
      <w:r>
        <w:rPr>
          <w:spacing w:val="-17"/>
        </w:rPr>
        <w:t xml:space="preserve"> </w:t>
      </w:r>
      <w:r>
        <w:rPr>
          <w:spacing w:val="-3"/>
        </w:rPr>
        <w:t>la</w:t>
      </w:r>
      <w:r>
        <w:rPr>
          <w:spacing w:val="-17"/>
        </w:rPr>
        <w:t xml:space="preserve"> </w:t>
      </w:r>
      <w:r>
        <w:rPr>
          <w:spacing w:val="-5"/>
        </w:rPr>
        <w:t xml:space="preserve">actualidad, </w:t>
      </w:r>
      <w:r>
        <w:rPr>
          <w:spacing w:val="-4"/>
        </w:rPr>
        <w:t>dos</w:t>
      </w:r>
      <w:r>
        <w:rPr>
          <w:spacing w:val="-14"/>
        </w:rPr>
        <w:t xml:space="preserve"> </w:t>
      </w:r>
      <w:r>
        <w:rPr>
          <w:spacing w:val="-3"/>
        </w:rPr>
        <w:t>de</w:t>
      </w:r>
      <w:r>
        <w:rPr>
          <w:spacing w:val="-13"/>
        </w:rPr>
        <w:t xml:space="preserve"> </w:t>
      </w:r>
      <w:r>
        <w:rPr>
          <w:spacing w:val="-4"/>
        </w:rPr>
        <w:t>sus</w:t>
      </w:r>
      <w:r>
        <w:rPr>
          <w:spacing w:val="-13"/>
        </w:rPr>
        <w:t xml:space="preserve"> </w:t>
      </w:r>
      <w:r>
        <w:rPr>
          <w:spacing w:val="-5"/>
        </w:rPr>
        <w:t>miembros</w:t>
      </w:r>
      <w:r>
        <w:rPr>
          <w:spacing w:val="-14"/>
        </w:rPr>
        <w:t xml:space="preserve"> </w:t>
      </w:r>
      <w:r>
        <w:rPr>
          <w:spacing w:val="-5"/>
        </w:rPr>
        <w:t>consideran</w:t>
      </w:r>
      <w:r>
        <w:rPr>
          <w:spacing w:val="-13"/>
        </w:rPr>
        <w:t xml:space="preserve"> </w:t>
      </w:r>
      <w:r>
        <w:rPr>
          <w:spacing w:val="-5"/>
        </w:rPr>
        <w:t>que</w:t>
      </w:r>
      <w:r>
        <w:rPr>
          <w:spacing w:val="-13"/>
        </w:rPr>
        <w:t xml:space="preserve"> </w:t>
      </w:r>
      <w:r>
        <w:rPr>
          <w:spacing w:val="-3"/>
        </w:rPr>
        <w:t>es</w:t>
      </w:r>
      <w:r>
        <w:rPr>
          <w:spacing w:val="-13"/>
        </w:rPr>
        <w:t xml:space="preserve"> </w:t>
      </w:r>
      <w:r>
        <w:rPr>
          <w:spacing w:val="-4"/>
        </w:rPr>
        <w:t>una</w:t>
      </w:r>
      <w:r>
        <w:rPr>
          <w:spacing w:val="-14"/>
        </w:rPr>
        <w:t xml:space="preserve"> </w:t>
      </w:r>
      <w:r>
        <w:rPr>
          <w:spacing w:val="-5"/>
        </w:rPr>
        <w:t>interpretación</w:t>
      </w:r>
      <w:r>
        <w:rPr>
          <w:spacing w:val="-13"/>
        </w:rPr>
        <w:t xml:space="preserve"> </w:t>
      </w:r>
      <w:r>
        <w:rPr>
          <w:spacing w:val="-5"/>
        </w:rPr>
        <w:t>contraria</w:t>
      </w:r>
      <w:r>
        <w:rPr>
          <w:spacing w:val="-13"/>
        </w:rPr>
        <w:t xml:space="preserve"> </w:t>
      </w:r>
      <w:r>
        <w:t>a</w:t>
      </w:r>
      <w:r>
        <w:rPr>
          <w:spacing w:val="-13"/>
        </w:rPr>
        <w:t xml:space="preserve"> </w:t>
      </w:r>
      <w:r>
        <w:rPr>
          <w:spacing w:val="-3"/>
        </w:rPr>
        <w:t>la</w:t>
      </w:r>
      <w:r>
        <w:rPr>
          <w:spacing w:val="-14"/>
        </w:rPr>
        <w:t xml:space="preserve"> </w:t>
      </w:r>
      <w:r>
        <w:rPr>
          <w:spacing w:val="-6"/>
        </w:rPr>
        <w:t xml:space="preserve">protección </w:t>
      </w:r>
      <w:r>
        <w:rPr>
          <w:spacing w:val="-5"/>
        </w:rPr>
        <w:t xml:space="preserve">establecida </w:t>
      </w:r>
      <w:r>
        <w:rPr>
          <w:spacing w:val="-3"/>
        </w:rPr>
        <w:t xml:space="preserve">en la </w:t>
      </w:r>
      <w:r>
        <w:rPr>
          <w:spacing w:val="-5"/>
        </w:rPr>
        <w:t xml:space="preserve">Constitución </w:t>
      </w:r>
      <w:r>
        <w:t xml:space="preserve">y a </w:t>
      </w:r>
      <w:r>
        <w:rPr>
          <w:spacing w:val="-3"/>
        </w:rPr>
        <w:t xml:space="preserve">la </w:t>
      </w:r>
      <w:r>
        <w:rPr>
          <w:spacing w:val="-5"/>
        </w:rPr>
        <w:t xml:space="preserve">que otorgan </w:t>
      </w:r>
      <w:r>
        <w:rPr>
          <w:spacing w:val="-4"/>
        </w:rPr>
        <w:t xml:space="preserve">los tratados </w:t>
      </w:r>
      <w:r>
        <w:rPr>
          <w:spacing w:val="-5"/>
        </w:rPr>
        <w:t xml:space="preserve">internacionales sobre </w:t>
      </w:r>
      <w:r>
        <w:rPr>
          <w:spacing w:val="-3"/>
        </w:rPr>
        <w:t xml:space="preserve">la </w:t>
      </w:r>
      <w:r>
        <w:rPr>
          <w:spacing w:val="-5"/>
        </w:rPr>
        <w:t>materia</w:t>
      </w:r>
      <w:r>
        <w:rPr>
          <w:spacing w:val="-5"/>
          <w:position w:val="7"/>
          <w:sz w:val="13"/>
        </w:rPr>
        <w:t>38</w:t>
      </w:r>
      <w:r>
        <w:rPr>
          <w:spacing w:val="-5"/>
        </w:rPr>
        <w:t xml:space="preserve">. </w:t>
      </w:r>
      <w:r>
        <w:rPr>
          <w:spacing w:val="-3"/>
        </w:rPr>
        <w:t xml:space="preserve">El </w:t>
      </w:r>
      <w:r>
        <w:rPr>
          <w:spacing w:val="-5"/>
        </w:rPr>
        <w:t xml:space="preserve">tiempo </w:t>
      </w:r>
      <w:r>
        <w:rPr>
          <w:spacing w:val="-4"/>
        </w:rPr>
        <w:t xml:space="preserve">dirá, según sea </w:t>
      </w:r>
      <w:r>
        <w:rPr>
          <w:spacing w:val="-3"/>
        </w:rPr>
        <w:t xml:space="preserve">la </w:t>
      </w:r>
      <w:r>
        <w:rPr>
          <w:spacing w:val="-5"/>
        </w:rPr>
        <w:t xml:space="preserve">composición </w:t>
      </w:r>
      <w:r>
        <w:rPr>
          <w:spacing w:val="-4"/>
        </w:rPr>
        <w:t xml:space="preserve">del </w:t>
      </w:r>
      <w:r>
        <w:rPr>
          <w:spacing w:val="-6"/>
        </w:rPr>
        <w:t xml:space="preserve">Tribunal, </w:t>
      </w:r>
      <w:r>
        <w:rPr>
          <w:spacing w:val="-3"/>
        </w:rPr>
        <w:t xml:space="preserve">si se </w:t>
      </w:r>
      <w:r>
        <w:rPr>
          <w:spacing w:val="-5"/>
        </w:rPr>
        <w:t xml:space="preserve">mantiene </w:t>
      </w:r>
      <w:r>
        <w:rPr>
          <w:spacing w:val="-4"/>
        </w:rPr>
        <w:t xml:space="preserve">esta </w:t>
      </w:r>
      <w:r>
        <w:rPr>
          <w:spacing w:val="-5"/>
        </w:rPr>
        <w:t xml:space="preserve">interpretación </w:t>
      </w:r>
      <w:r>
        <w:t xml:space="preserve">o </w:t>
      </w:r>
      <w:r>
        <w:rPr>
          <w:spacing w:val="-3"/>
        </w:rPr>
        <w:t>se aparta de</w:t>
      </w:r>
      <w:r>
        <w:rPr>
          <w:spacing w:val="-40"/>
        </w:rPr>
        <w:t xml:space="preserve"> </w:t>
      </w:r>
      <w:r>
        <w:rPr>
          <w:spacing w:val="-5"/>
        </w:rPr>
        <w:t>ella.</w:t>
      </w:r>
    </w:p>
    <w:p w:rsidR="00DC686C" w:rsidRDefault="00DC686C">
      <w:pPr>
        <w:pStyle w:val="Textoindependiente"/>
        <w:spacing w:before="3"/>
      </w:pPr>
    </w:p>
    <w:p w:rsidR="00DC686C" w:rsidRDefault="00DF225A">
      <w:pPr>
        <w:pStyle w:val="Textoindependiente"/>
        <w:spacing w:before="1" w:line="235" w:lineRule="auto"/>
        <w:ind w:left="113" w:right="681" w:firstLine="720"/>
        <w:jc w:val="both"/>
      </w:pPr>
      <w:r>
        <w:rPr>
          <w:spacing w:val="-3"/>
        </w:rPr>
        <w:t xml:space="preserve">Al </w:t>
      </w:r>
      <w:r>
        <w:rPr>
          <w:spacing w:val="-5"/>
        </w:rPr>
        <w:t xml:space="preserve">margen </w:t>
      </w:r>
      <w:r>
        <w:rPr>
          <w:spacing w:val="-3"/>
        </w:rPr>
        <w:t xml:space="preserve">de </w:t>
      </w:r>
      <w:r>
        <w:rPr>
          <w:spacing w:val="-5"/>
        </w:rPr>
        <w:t xml:space="preserve">pronunciamientos </w:t>
      </w:r>
      <w:r>
        <w:rPr>
          <w:spacing w:val="-3"/>
        </w:rPr>
        <w:t xml:space="preserve">de </w:t>
      </w:r>
      <w:r>
        <w:rPr>
          <w:spacing w:val="-5"/>
        </w:rPr>
        <w:t>e</w:t>
      </w:r>
      <w:r>
        <w:rPr>
          <w:spacing w:val="-5"/>
        </w:rPr>
        <w:t xml:space="preserve">ste </w:t>
      </w:r>
      <w:r>
        <w:rPr>
          <w:spacing w:val="-4"/>
        </w:rPr>
        <w:t xml:space="preserve">tipo, </w:t>
      </w:r>
      <w:r>
        <w:rPr>
          <w:spacing w:val="-3"/>
        </w:rPr>
        <w:t xml:space="preserve">no se </w:t>
      </w:r>
      <w:r>
        <w:rPr>
          <w:spacing w:val="-4"/>
        </w:rPr>
        <w:t xml:space="preserve">debe </w:t>
      </w:r>
      <w:r>
        <w:rPr>
          <w:spacing w:val="-5"/>
        </w:rPr>
        <w:t>olvidar que, por mandato</w:t>
      </w:r>
      <w:r>
        <w:rPr>
          <w:spacing w:val="-13"/>
        </w:rPr>
        <w:t xml:space="preserve"> </w:t>
      </w:r>
      <w:r>
        <w:rPr>
          <w:spacing w:val="-4"/>
        </w:rPr>
        <w:t>del</w:t>
      </w:r>
      <w:r>
        <w:rPr>
          <w:spacing w:val="-12"/>
        </w:rPr>
        <w:t xml:space="preserve"> </w:t>
      </w:r>
      <w:r>
        <w:rPr>
          <w:spacing w:val="-5"/>
        </w:rPr>
        <w:t>Código</w:t>
      </w:r>
      <w:r>
        <w:rPr>
          <w:spacing w:val="-12"/>
        </w:rPr>
        <w:t xml:space="preserve"> </w:t>
      </w:r>
      <w:r>
        <w:rPr>
          <w:spacing w:val="-5"/>
        </w:rPr>
        <w:t>Procesal</w:t>
      </w:r>
      <w:r>
        <w:rPr>
          <w:spacing w:val="-12"/>
        </w:rPr>
        <w:t xml:space="preserve"> </w:t>
      </w:r>
      <w:r>
        <w:rPr>
          <w:spacing w:val="-5"/>
        </w:rPr>
        <w:t>Constitucional,</w:t>
      </w:r>
      <w:r>
        <w:rPr>
          <w:spacing w:val="-13"/>
        </w:rPr>
        <w:t xml:space="preserve"> </w:t>
      </w:r>
      <w:r>
        <w:rPr>
          <w:spacing w:val="-4"/>
        </w:rPr>
        <w:t>los</w:t>
      </w:r>
      <w:r>
        <w:rPr>
          <w:spacing w:val="-12"/>
        </w:rPr>
        <w:t xml:space="preserve"> </w:t>
      </w:r>
      <w:r>
        <w:rPr>
          <w:spacing w:val="-5"/>
        </w:rPr>
        <w:t>jueces</w:t>
      </w:r>
      <w:r>
        <w:rPr>
          <w:spacing w:val="-12"/>
        </w:rPr>
        <w:t xml:space="preserve"> </w:t>
      </w:r>
      <w:r>
        <w:rPr>
          <w:spacing w:val="-4"/>
        </w:rPr>
        <w:t>han</w:t>
      </w:r>
      <w:r>
        <w:rPr>
          <w:spacing w:val="-12"/>
        </w:rPr>
        <w:t xml:space="preserve"> </w:t>
      </w:r>
      <w:r>
        <w:rPr>
          <w:spacing w:val="-3"/>
        </w:rPr>
        <w:t>de</w:t>
      </w:r>
      <w:r>
        <w:rPr>
          <w:spacing w:val="-12"/>
        </w:rPr>
        <w:t xml:space="preserve"> </w:t>
      </w:r>
      <w:r>
        <w:rPr>
          <w:spacing w:val="-5"/>
        </w:rPr>
        <w:t>interpretar</w:t>
      </w:r>
      <w:r>
        <w:rPr>
          <w:spacing w:val="-13"/>
        </w:rPr>
        <w:t xml:space="preserve"> </w:t>
      </w:r>
      <w:r>
        <w:t>y</w:t>
      </w:r>
      <w:r>
        <w:rPr>
          <w:spacing w:val="-12"/>
        </w:rPr>
        <w:t xml:space="preserve"> </w:t>
      </w:r>
      <w:r>
        <w:rPr>
          <w:spacing w:val="-5"/>
        </w:rPr>
        <w:t>aplicar todas</w:t>
      </w:r>
      <w:r>
        <w:rPr>
          <w:spacing w:val="-18"/>
        </w:rPr>
        <w:t xml:space="preserve"> </w:t>
      </w:r>
      <w:r>
        <w:rPr>
          <w:spacing w:val="-4"/>
        </w:rPr>
        <w:t>las</w:t>
      </w:r>
      <w:r>
        <w:rPr>
          <w:spacing w:val="-18"/>
        </w:rPr>
        <w:t xml:space="preserve"> </w:t>
      </w:r>
      <w:r>
        <w:rPr>
          <w:spacing w:val="-5"/>
        </w:rPr>
        <w:t>normas,</w:t>
      </w:r>
      <w:r>
        <w:rPr>
          <w:spacing w:val="-18"/>
        </w:rPr>
        <w:t xml:space="preserve"> </w:t>
      </w:r>
      <w:r>
        <w:rPr>
          <w:spacing w:val="-5"/>
        </w:rPr>
        <w:t>incluyendo</w:t>
      </w:r>
      <w:r>
        <w:rPr>
          <w:spacing w:val="-18"/>
        </w:rPr>
        <w:t xml:space="preserve"> </w:t>
      </w:r>
      <w:r>
        <w:rPr>
          <w:spacing w:val="-4"/>
        </w:rPr>
        <w:t>los</w:t>
      </w:r>
      <w:r>
        <w:rPr>
          <w:spacing w:val="-18"/>
        </w:rPr>
        <w:t xml:space="preserve"> </w:t>
      </w:r>
      <w:r>
        <w:rPr>
          <w:spacing w:val="-5"/>
        </w:rPr>
        <w:t>reglamentos,</w:t>
      </w:r>
      <w:r>
        <w:rPr>
          <w:spacing w:val="-18"/>
        </w:rPr>
        <w:t xml:space="preserve"> </w:t>
      </w:r>
      <w:r>
        <w:rPr>
          <w:spacing w:val="-3"/>
        </w:rPr>
        <w:t>de</w:t>
      </w:r>
      <w:r>
        <w:rPr>
          <w:spacing w:val="-18"/>
        </w:rPr>
        <w:t xml:space="preserve"> </w:t>
      </w:r>
      <w:r>
        <w:rPr>
          <w:spacing w:val="-5"/>
        </w:rPr>
        <w:t>conformidad</w:t>
      </w:r>
      <w:r>
        <w:rPr>
          <w:spacing w:val="-18"/>
        </w:rPr>
        <w:t xml:space="preserve"> </w:t>
      </w:r>
      <w:r>
        <w:rPr>
          <w:spacing w:val="-4"/>
        </w:rPr>
        <w:t>con</w:t>
      </w:r>
      <w:r>
        <w:rPr>
          <w:spacing w:val="-18"/>
        </w:rPr>
        <w:t xml:space="preserve"> </w:t>
      </w:r>
      <w:r>
        <w:rPr>
          <w:spacing w:val="-3"/>
        </w:rPr>
        <w:t>la</w:t>
      </w:r>
      <w:r>
        <w:rPr>
          <w:spacing w:val="-18"/>
        </w:rPr>
        <w:t xml:space="preserve"> </w:t>
      </w:r>
      <w:r>
        <w:rPr>
          <w:spacing w:val="-5"/>
        </w:rPr>
        <w:t>interpretación que</w:t>
      </w:r>
      <w:r>
        <w:rPr>
          <w:spacing w:val="-12"/>
        </w:rPr>
        <w:t xml:space="preserve"> </w:t>
      </w:r>
      <w:r>
        <w:rPr>
          <w:spacing w:val="-3"/>
        </w:rPr>
        <w:t>de</w:t>
      </w:r>
      <w:r>
        <w:rPr>
          <w:spacing w:val="-12"/>
        </w:rPr>
        <w:t xml:space="preserve"> </w:t>
      </w:r>
      <w:r>
        <w:rPr>
          <w:spacing w:val="-4"/>
        </w:rPr>
        <w:t>los</w:t>
      </w:r>
      <w:r>
        <w:rPr>
          <w:spacing w:val="-11"/>
        </w:rPr>
        <w:t xml:space="preserve"> </w:t>
      </w:r>
      <w:r>
        <w:rPr>
          <w:spacing w:val="-6"/>
        </w:rPr>
        <w:t>preceptos</w:t>
      </w:r>
      <w:r>
        <w:rPr>
          <w:spacing w:val="-12"/>
        </w:rPr>
        <w:t xml:space="preserve"> </w:t>
      </w:r>
      <w:r>
        <w:t>y</w:t>
      </w:r>
      <w:r>
        <w:rPr>
          <w:spacing w:val="-12"/>
        </w:rPr>
        <w:t xml:space="preserve"> </w:t>
      </w:r>
      <w:r>
        <w:rPr>
          <w:spacing w:val="-5"/>
        </w:rPr>
        <w:t>principios</w:t>
      </w:r>
      <w:r>
        <w:rPr>
          <w:spacing w:val="-11"/>
        </w:rPr>
        <w:t xml:space="preserve"> </w:t>
      </w:r>
      <w:r>
        <w:rPr>
          <w:spacing w:val="-5"/>
        </w:rPr>
        <w:t>constitucionales</w:t>
      </w:r>
      <w:r>
        <w:rPr>
          <w:spacing w:val="-12"/>
        </w:rPr>
        <w:t xml:space="preserve"> </w:t>
      </w:r>
      <w:r>
        <w:rPr>
          <w:spacing w:val="-5"/>
        </w:rPr>
        <w:t>realice</w:t>
      </w:r>
      <w:r>
        <w:rPr>
          <w:spacing w:val="-12"/>
        </w:rPr>
        <w:t xml:space="preserve"> </w:t>
      </w:r>
      <w:r>
        <w:rPr>
          <w:spacing w:val="-3"/>
        </w:rPr>
        <w:t>el</w:t>
      </w:r>
      <w:r>
        <w:rPr>
          <w:spacing w:val="-13"/>
        </w:rPr>
        <w:t xml:space="preserve"> </w:t>
      </w:r>
      <w:r>
        <w:rPr>
          <w:spacing w:val="-6"/>
        </w:rPr>
        <w:t>Tribunal</w:t>
      </w:r>
      <w:r>
        <w:rPr>
          <w:spacing w:val="-12"/>
        </w:rPr>
        <w:t xml:space="preserve"> </w:t>
      </w:r>
      <w:r>
        <w:rPr>
          <w:spacing w:val="-6"/>
        </w:rPr>
        <w:t xml:space="preserve">Constitucional </w:t>
      </w:r>
      <w:r>
        <w:rPr>
          <w:spacing w:val="-3"/>
        </w:rPr>
        <w:t>en</w:t>
      </w:r>
      <w:r>
        <w:rPr>
          <w:spacing w:val="-27"/>
        </w:rPr>
        <w:t xml:space="preserve"> </w:t>
      </w:r>
      <w:r>
        <w:rPr>
          <w:spacing w:val="-4"/>
        </w:rPr>
        <w:t>sus</w:t>
      </w:r>
      <w:r>
        <w:rPr>
          <w:spacing w:val="-26"/>
        </w:rPr>
        <w:t xml:space="preserve"> </w:t>
      </w:r>
      <w:r>
        <w:rPr>
          <w:spacing w:val="-5"/>
        </w:rPr>
        <w:t>resoluciones.</w:t>
      </w:r>
      <w:r>
        <w:rPr>
          <w:spacing w:val="-27"/>
        </w:rPr>
        <w:t xml:space="preserve"> </w:t>
      </w:r>
      <w:r>
        <w:rPr>
          <w:spacing w:val="-8"/>
        </w:rPr>
        <w:t>Por</w:t>
      </w:r>
      <w:r>
        <w:rPr>
          <w:spacing w:val="-26"/>
        </w:rPr>
        <w:t xml:space="preserve"> </w:t>
      </w:r>
      <w:r>
        <w:rPr>
          <w:spacing w:val="-5"/>
        </w:rPr>
        <w:t>“resoluciones</w:t>
      </w:r>
      <w:r>
        <w:rPr>
          <w:spacing w:val="-27"/>
        </w:rPr>
        <w:t xml:space="preserve"> </w:t>
      </w:r>
      <w:r>
        <w:rPr>
          <w:spacing w:val="-4"/>
        </w:rPr>
        <w:t>del</w:t>
      </w:r>
      <w:r>
        <w:rPr>
          <w:spacing w:val="-26"/>
        </w:rPr>
        <w:t xml:space="preserve"> </w:t>
      </w:r>
      <w:r>
        <w:rPr>
          <w:spacing w:val="-6"/>
        </w:rPr>
        <w:t>Tribunal</w:t>
      </w:r>
      <w:r>
        <w:rPr>
          <w:spacing w:val="-27"/>
        </w:rPr>
        <w:t xml:space="preserve"> </w:t>
      </w:r>
      <w:r>
        <w:rPr>
          <w:spacing w:val="-5"/>
        </w:rPr>
        <w:t>Constitucional”</w:t>
      </w:r>
      <w:r>
        <w:rPr>
          <w:spacing w:val="-26"/>
        </w:rPr>
        <w:t xml:space="preserve"> </w:t>
      </w:r>
      <w:r>
        <w:rPr>
          <w:spacing w:val="-3"/>
        </w:rPr>
        <w:t>ha</w:t>
      </w:r>
      <w:r>
        <w:rPr>
          <w:spacing w:val="-27"/>
        </w:rPr>
        <w:t xml:space="preserve"> </w:t>
      </w:r>
      <w:r>
        <w:rPr>
          <w:spacing w:val="-3"/>
        </w:rPr>
        <w:t>de</w:t>
      </w:r>
      <w:r>
        <w:rPr>
          <w:spacing w:val="-26"/>
        </w:rPr>
        <w:t xml:space="preserve"> </w:t>
      </w:r>
      <w:r>
        <w:rPr>
          <w:spacing w:val="-5"/>
        </w:rPr>
        <w:t xml:space="preserve">entenderse </w:t>
      </w:r>
      <w:r>
        <w:rPr>
          <w:spacing w:val="-4"/>
        </w:rPr>
        <w:t xml:space="preserve">todo </w:t>
      </w:r>
      <w:r>
        <w:rPr>
          <w:i/>
          <w:spacing w:val="-5"/>
        </w:rPr>
        <w:t xml:space="preserve">pronunciamiento </w:t>
      </w:r>
      <w:r>
        <w:rPr>
          <w:spacing w:val="-5"/>
        </w:rPr>
        <w:t xml:space="preserve">suyo puesto que, </w:t>
      </w:r>
      <w:r>
        <w:rPr>
          <w:spacing w:val="-3"/>
        </w:rPr>
        <w:t xml:space="preserve">al </w:t>
      </w:r>
      <w:r>
        <w:rPr>
          <w:spacing w:val="-5"/>
        </w:rPr>
        <w:t xml:space="preserve">dirimir </w:t>
      </w:r>
      <w:r>
        <w:rPr>
          <w:spacing w:val="-3"/>
        </w:rPr>
        <w:t xml:space="preserve">la </w:t>
      </w:r>
      <w:r>
        <w:rPr>
          <w:spacing w:val="-5"/>
        </w:rPr>
        <w:t xml:space="preserve">cuestión litigiosa que conoce, interpreta </w:t>
      </w:r>
      <w:r>
        <w:rPr>
          <w:spacing w:val="-4"/>
        </w:rPr>
        <w:t xml:space="preserve">los </w:t>
      </w:r>
      <w:r>
        <w:rPr>
          <w:spacing w:val="-5"/>
        </w:rPr>
        <w:t xml:space="preserve">alcances </w:t>
      </w:r>
      <w:r>
        <w:rPr>
          <w:spacing w:val="-3"/>
        </w:rPr>
        <w:t xml:space="preserve">de </w:t>
      </w:r>
      <w:r>
        <w:rPr>
          <w:spacing w:val="-4"/>
        </w:rPr>
        <w:t xml:space="preserve">los </w:t>
      </w:r>
      <w:r>
        <w:rPr>
          <w:spacing w:val="-6"/>
        </w:rPr>
        <w:t xml:space="preserve">derechos </w:t>
      </w:r>
      <w:r>
        <w:rPr>
          <w:spacing w:val="-5"/>
        </w:rPr>
        <w:t xml:space="preserve">fundamentales </w:t>
      </w:r>
      <w:r>
        <w:t xml:space="preserve">y </w:t>
      </w:r>
      <w:r>
        <w:rPr>
          <w:spacing w:val="-3"/>
        </w:rPr>
        <w:t xml:space="preserve">la </w:t>
      </w:r>
      <w:r>
        <w:rPr>
          <w:spacing w:val="-5"/>
        </w:rPr>
        <w:t xml:space="preserve">adecuación </w:t>
      </w:r>
      <w:r>
        <w:t xml:space="preserve">o </w:t>
      </w:r>
      <w:r>
        <w:rPr>
          <w:spacing w:val="-3"/>
        </w:rPr>
        <w:t xml:space="preserve">no </w:t>
      </w:r>
      <w:r>
        <w:t xml:space="preserve">a </w:t>
      </w:r>
      <w:r>
        <w:rPr>
          <w:spacing w:val="-5"/>
        </w:rPr>
        <w:t xml:space="preserve">la Constitución </w:t>
      </w:r>
      <w:r>
        <w:rPr>
          <w:spacing w:val="-3"/>
        </w:rPr>
        <w:t xml:space="preserve">de la </w:t>
      </w:r>
      <w:r>
        <w:rPr>
          <w:spacing w:val="-5"/>
        </w:rPr>
        <w:t xml:space="preserve">interpretación propuesta </w:t>
      </w:r>
      <w:r>
        <w:rPr>
          <w:spacing w:val="-4"/>
        </w:rPr>
        <w:t>por las</w:t>
      </w:r>
      <w:r>
        <w:rPr>
          <w:spacing w:val="-36"/>
        </w:rPr>
        <w:t xml:space="preserve"> </w:t>
      </w:r>
      <w:r>
        <w:rPr>
          <w:spacing w:val="-4"/>
        </w:rPr>
        <w:t>partes</w:t>
      </w:r>
      <w:r>
        <w:rPr>
          <w:spacing w:val="-4"/>
          <w:position w:val="7"/>
          <w:sz w:val="13"/>
        </w:rPr>
        <w:t>39</w:t>
      </w:r>
      <w:r>
        <w:rPr>
          <w:spacing w:val="-4"/>
        </w:rPr>
        <w:t>.</w:t>
      </w:r>
    </w:p>
    <w:p w:rsidR="00DC686C" w:rsidRDefault="00DC686C">
      <w:pPr>
        <w:pStyle w:val="Textoindependiente"/>
        <w:spacing w:before="4"/>
        <w:rPr>
          <w:sz w:val="21"/>
        </w:rPr>
      </w:pPr>
    </w:p>
    <w:p w:rsidR="00DC686C" w:rsidRDefault="00DF225A">
      <w:pPr>
        <w:pStyle w:val="Textoindependiente"/>
        <w:ind w:left="833"/>
      </w:pPr>
      <w:r>
        <w:t>Respecto al grado de obligatoriedad de estos pronunciamientos</w:t>
      </w:r>
      <w:r>
        <w:rPr>
          <w:position w:val="7"/>
          <w:sz w:val="13"/>
        </w:rPr>
        <w:t>40</w:t>
      </w:r>
      <w:r>
        <w:t>, es</w:t>
      </w:r>
    </w:p>
    <w:p w:rsidR="00DC686C" w:rsidRDefault="00DF225A">
      <w:pPr>
        <w:pStyle w:val="Textoindependiente"/>
        <w:spacing w:before="7"/>
        <w:rPr>
          <w:sz w:val="27"/>
        </w:rPr>
      </w:pPr>
      <w:r>
        <w:pict>
          <v:shape id="_x0000_s1036" alt="" style="position:absolute;margin-left:56.7pt;margin-top:18.75pt;width:1in;height:.1pt;z-index:-15720960;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4"/>
        </w:numPr>
        <w:tabs>
          <w:tab w:val="left" w:pos="314"/>
        </w:tabs>
        <w:spacing w:before="5" w:line="223" w:lineRule="auto"/>
        <w:ind w:left="113" w:right="679" w:firstLine="0"/>
        <w:jc w:val="both"/>
        <w:rPr>
          <w:sz w:val="18"/>
        </w:rPr>
      </w:pPr>
      <w:r>
        <w:rPr>
          <w:spacing w:val="-5"/>
          <w:sz w:val="18"/>
        </w:rPr>
        <w:t>Un</w:t>
      </w:r>
      <w:r>
        <w:rPr>
          <w:spacing w:val="-12"/>
          <w:sz w:val="18"/>
        </w:rPr>
        <w:t xml:space="preserve"> </w:t>
      </w:r>
      <w:r>
        <w:rPr>
          <w:spacing w:val="-4"/>
          <w:sz w:val="18"/>
        </w:rPr>
        <w:t>panorama</w:t>
      </w:r>
      <w:r>
        <w:rPr>
          <w:spacing w:val="-12"/>
          <w:sz w:val="18"/>
        </w:rPr>
        <w:t xml:space="preserve"> </w:t>
      </w:r>
      <w:r>
        <w:rPr>
          <w:spacing w:val="-4"/>
          <w:sz w:val="18"/>
        </w:rPr>
        <w:t>distinto</w:t>
      </w:r>
      <w:r>
        <w:rPr>
          <w:spacing w:val="-12"/>
          <w:sz w:val="18"/>
        </w:rPr>
        <w:t xml:space="preserve"> </w:t>
      </w:r>
      <w:r>
        <w:rPr>
          <w:spacing w:val="-4"/>
          <w:sz w:val="18"/>
        </w:rPr>
        <w:t>sería</w:t>
      </w:r>
      <w:r>
        <w:rPr>
          <w:spacing w:val="-12"/>
          <w:sz w:val="18"/>
        </w:rPr>
        <w:t xml:space="preserve"> </w:t>
      </w:r>
      <w:r>
        <w:rPr>
          <w:sz w:val="18"/>
        </w:rPr>
        <w:t>si</w:t>
      </w:r>
      <w:r>
        <w:rPr>
          <w:spacing w:val="-11"/>
          <w:sz w:val="18"/>
        </w:rPr>
        <w:t xml:space="preserve"> </w:t>
      </w:r>
      <w:r>
        <w:rPr>
          <w:spacing w:val="-3"/>
          <w:sz w:val="18"/>
        </w:rPr>
        <w:t>tras</w:t>
      </w:r>
      <w:r>
        <w:rPr>
          <w:spacing w:val="-12"/>
          <w:sz w:val="18"/>
        </w:rPr>
        <w:t xml:space="preserve"> </w:t>
      </w:r>
      <w:r>
        <w:rPr>
          <w:spacing w:val="-3"/>
          <w:sz w:val="18"/>
        </w:rPr>
        <w:t>ese</w:t>
      </w:r>
      <w:r>
        <w:rPr>
          <w:spacing w:val="-12"/>
          <w:sz w:val="18"/>
        </w:rPr>
        <w:t xml:space="preserve"> </w:t>
      </w:r>
      <w:r>
        <w:rPr>
          <w:spacing w:val="-4"/>
          <w:sz w:val="18"/>
        </w:rPr>
        <w:t>silencio</w:t>
      </w:r>
      <w:r>
        <w:rPr>
          <w:spacing w:val="-12"/>
          <w:sz w:val="18"/>
        </w:rPr>
        <w:t xml:space="preserve"> </w:t>
      </w:r>
      <w:r>
        <w:rPr>
          <w:sz w:val="18"/>
        </w:rPr>
        <w:t>se</w:t>
      </w:r>
      <w:r>
        <w:rPr>
          <w:spacing w:val="-11"/>
          <w:sz w:val="18"/>
        </w:rPr>
        <w:t xml:space="preserve"> </w:t>
      </w:r>
      <w:r>
        <w:rPr>
          <w:spacing w:val="-4"/>
          <w:sz w:val="18"/>
        </w:rPr>
        <w:t>esconde</w:t>
      </w:r>
      <w:r>
        <w:rPr>
          <w:spacing w:val="-12"/>
          <w:sz w:val="18"/>
        </w:rPr>
        <w:t xml:space="preserve"> </w:t>
      </w:r>
      <w:r>
        <w:rPr>
          <w:sz w:val="18"/>
        </w:rPr>
        <w:t>un</w:t>
      </w:r>
      <w:r>
        <w:rPr>
          <w:spacing w:val="-12"/>
          <w:sz w:val="18"/>
        </w:rPr>
        <w:t xml:space="preserve"> </w:t>
      </w:r>
      <w:r>
        <w:rPr>
          <w:spacing w:val="-5"/>
          <w:sz w:val="18"/>
        </w:rPr>
        <w:t>motivo</w:t>
      </w:r>
      <w:r>
        <w:rPr>
          <w:spacing w:val="-12"/>
          <w:sz w:val="18"/>
        </w:rPr>
        <w:t xml:space="preserve"> </w:t>
      </w:r>
      <w:r>
        <w:rPr>
          <w:spacing w:val="-4"/>
          <w:sz w:val="18"/>
        </w:rPr>
        <w:t>discriminatorio</w:t>
      </w:r>
      <w:r>
        <w:rPr>
          <w:spacing w:val="-12"/>
          <w:sz w:val="18"/>
        </w:rPr>
        <w:t xml:space="preserve"> </w:t>
      </w:r>
      <w:r>
        <w:rPr>
          <w:sz w:val="18"/>
        </w:rPr>
        <w:t>o</w:t>
      </w:r>
      <w:r>
        <w:rPr>
          <w:spacing w:val="-11"/>
          <w:sz w:val="18"/>
        </w:rPr>
        <w:t xml:space="preserve"> </w:t>
      </w:r>
      <w:r>
        <w:rPr>
          <w:spacing w:val="-4"/>
          <w:sz w:val="18"/>
        </w:rPr>
        <w:t>atentatorio</w:t>
      </w:r>
      <w:r>
        <w:rPr>
          <w:spacing w:val="-12"/>
          <w:sz w:val="18"/>
        </w:rPr>
        <w:t xml:space="preserve"> </w:t>
      </w:r>
      <w:r>
        <w:rPr>
          <w:sz w:val="18"/>
        </w:rPr>
        <w:t>a un</w:t>
      </w:r>
      <w:r>
        <w:rPr>
          <w:spacing w:val="-9"/>
          <w:sz w:val="18"/>
        </w:rPr>
        <w:t xml:space="preserve"> </w:t>
      </w:r>
      <w:r>
        <w:rPr>
          <w:spacing w:val="-5"/>
          <w:sz w:val="18"/>
        </w:rPr>
        <w:t>derecho</w:t>
      </w:r>
      <w:r>
        <w:rPr>
          <w:spacing w:val="-8"/>
          <w:sz w:val="18"/>
        </w:rPr>
        <w:t xml:space="preserve"> </w:t>
      </w:r>
      <w:r>
        <w:rPr>
          <w:spacing w:val="-4"/>
          <w:sz w:val="18"/>
        </w:rPr>
        <w:t>fundamental,</w:t>
      </w:r>
      <w:r>
        <w:rPr>
          <w:spacing w:val="-9"/>
          <w:sz w:val="18"/>
        </w:rPr>
        <w:t xml:space="preserve"> </w:t>
      </w:r>
      <w:r>
        <w:rPr>
          <w:spacing w:val="-3"/>
          <w:sz w:val="18"/>
        </w:rPr>
        <w:t>pues</w:t>
      </w:r>
      <w:r>
        <w:rPr>
          <w:spacing w:val="-8"/>
          <w:sz w:val="18"/>
        </w:rPr>
        <w:t xml:space="preserve"> </w:t>
      </w:r>
      <w:r>
        <w:rPr>
          <w:sz w:val="18"/>
        </w:rPr>
        <w:t>el</w:t>
      </w:r>
      <w:r>
        <w:rPr>
          <w:spacing w:val="-9"/>
          <w:sz w:val="18"/>
        </w:rPr>
        <w:t xml:space="preserve"> </w:t>
      </w:r>
      <w:r>
        <w:rPr>
          <w:spacing w:val="-4"/>
          <w:sz w:val="18"/>
        </w:rPr>
        <w:t>despido</w:t>
      </w:r>
      <w:r>
        <w:rPr>
          <w:spacing w:val="-8"/>
          <w:sz w:val="18"/>
        </w:rPr>
        <w:t xml:space="preserve"> </w:t>
      </w:r>
      <w:r>
        <w:rPr>
          <w:spacing w:val="-4"/>
          <w:sz w:val="18"/>
        </w:rPr>
        <w:t>estaría</w:t>
      </w:r>
      <w:r>
        <w:rPr>
          <w:spacing w:val="-9"/>
          <w:sz w:val="18"/>
        </w:rPr>
        <w:t xml:space="preserve"> </w:t>
      </w:r>
      <w:r>
        <w:rPr>
          <w:spacing w:val="-4"/>
          <w:sz w:val="18"/>
        </w:rPr>
        <w:t>viciado</w:t>
      </w:r>
      <w:r>
        <w:rPr>
          <w:spacing w:val="-8"/>
          <w:sz w:val="18"/>
        </w:rPr>
        <w:t xml:space="preserve"> </w:t>
      </w:r>
      <w:r>
        <w:rPr>
          <w:sz w:val="18"/>
        </w:rPr>
        <w:t>de</w:t>
      </w:r>
      <w:r>
        <w:rPr>
          <w:spacing w:val="-9"/>
          <w:sz w:val="18"/>
        </w:rPr>
        <w:t xml:space="preserve"> </w:t>
      </w:r>
      <w:r>
        <w:rPr>
          <w:spacing w:val="-4"/>
          <w:sz w:val="18"/>
        </w:rPr>
        <w:t>nulidad</w:t>
      </w:r>
      <w:r>
        <w:rPr>
          <w:spacing w:val="-8"/>
          <w:sz w:val="18"/>
        </w:rPr>
        <w:t xml:space="preserve"> </w:t>
      </w:r>
      <w:r>
        <w:rPr>
          <w:sz w:val="18"/>
        </w:rPr>
        <w:t>y</w:t>
      </w:r>
      <w:r>
        <w:rPr>
          <w:spacing w:val="-9"/>
          <w:sz w:val="18"/>
        </w:rPr>
        <w:t xml:space="preserve"> </w:t>
      </w:r>
      <w:r>
        <w:rPr>
          <w:sz w:val="18"/>
        </w:rPr>
        <w:t>no</w:t>
      </w:r>
      <w:r>
        <w:rPr>
          <w:spacing w:val="-8"/>
          <w:sz w:val="18"/>
        </w:rPr>
        <w:t xml:space="preserve"> </w:t>
      </w:r>
      <w:r>
        <w:rPr>
          <w:sz w:val="18"/>
        </w:rPr>
        <w:t>se</w:t>
      </w:r>
      <w:r>
        <w:rPr>
          <w:spacing w:val="-9"/>
          <w:sz w:val="18"/>
        </w:rPr>
        <w:t xml:space="preserve"> </w:t>
      </w:r>
      <w:r>
        <w:rPr>
          <w:sz w:val="18"/>
        </w:rPr>
        <w:t>le</w:t>
      </w:r>
      <w:r>
        <w:rPr>
          <w:spacing w:val="-8"/>
          <w:sz w:val="18"/>
        </w:rPr>
        <w:t xml:space="preserve"> </w:t>
      </w:r>
      <w:r>
        <w:rPr>
          <w:spacing w:val="-3"/>
          <w:sz w:val="18"/>
        </w:rPr>
        <w:t>debe</w:t>
      </w:r>
      <w:r>
        <w:rPr>
          <w:spacing w:val="-9"/>
          <w:sz w:val="18"/>
        </w:rPr>
        <w:t xml:space="preserve"> </w:t>
      </w:r>
      <w:r>
        <w:rPr>
          <w:spacing w:val="-4"/>
          <w:sz w:val="18"/>
        </w:rPr>
        <w:t>reconocer</w:t>
      </w:r>
      <w:r>
        <w:rPr>
          <w:spacing w:val="-8"/>
          <w:sz w:val="18"/>
        </w:rPr>
        <w:t xml:space="preserve"> </w:t>
      </w:r>
      <w:r>
        <w:rPr>
          <w:spacing w:val="-4"/>
          <w:sz w:val="18"/>
        </w:rPr>
        <w:t xml:space="preserve">eficacia jurídica. </w:t>
      </w:r>
      <w:r>
        <w:rPr>
          <w:spacing w:val="-5"/>
          <w:sz w:val="18"/>
        </w:rPr>
        <w:t xml:space="preserve">Recordemos </w:t>
      </w:r>
      <w:r>
        <w:rPr>
          <w:spacing w:val="-4"/>
          <w:sz w:val="18"/>
        </w:rPr>
        <w:t xml:space="preserve">que </w:t>
      </w:r>
      <w:r>
        <w:rPr>
          <w:sz w:val="18"/>
        </w:rPr>
        <w:t xml:space="preserve">la </w:t>
      </w:r>
      <w:r>
        <w:rPr>
          <w:spacing w:val="-4"/>
          <w:sz w:val="18"/>
        </w:rPr>
        <w:t xml:space="preserve">propia </w:t>
      </w:r>
      <w:r>
        <w:rPr>
          <w:spacing w:val="-3"/>
          <w:sz w:val="18"/>
        </w:rPr>
        <w:t xml:space="preserve">OIT </w:t>
      </w:r>
      <w:r>
        <w:rPr>
          <w:spacing w:val="-4"/>
          <w:sz w:val="18"/>
        </w:rPr>
        <w:t xml:space="preserve">reconoce </w:t>
      </w:r>
      <w:r>
        <w:rPr>
          <w:spacing w:val="-3"/>
          <w:sz w:val="18"/>
        </w:rPr>
        <w:t xml:space="preserve">como una </w:t>
      </w:r>
      <w:r>
        <w:rPr>
          <w:spacing w:val="-4"/>
          <w:sz w:val="18"/>
        </w:rPr>
        <w:t xml:space="preserve">medida suficiente </w:t>
      </w:r>
      <w:r>
        <w:rPr>
          <w:sz w:val="18"/>
        </w:rPr>
        <w:t xml:space="preserve">de </w:t>
      </w:r>
      <w:r>
        <w:rPr>
          <w:spacing w:val="-4"/>
          <w:sz w:val="18"/>
        </w:rPr>
        <w:t xml:space="preserve">reparación </w:t>
      </w:r>
      <w:r>
        <w:rPr>
          <w:sz w:val="18"/>
        </w:rPr>
        <w:t xml:space="preserve">la </w:t>
      </w:r>
      <w:r>
        <w:rPr>
          <w:spacing w:val="-4"/>
          <w:sz w:val="18"/>
        </w:rPr>
        <w:t xml:space="preserve">sola indemnización </w:t>
      </w:r>
      <w:r>
        <w:rPr>
          <w:sz w:val="18"/>
        </w:rPr>
        <w:t xml:space="preserve">en </w:t>
      </w:r>
      <w:r>
        <w:rPr>
          <w:spacing w:val="-3"/>
          <w:sz w:val="18"/>
        </w:rPr>
        <w:t xml:space="preserve">caso </w:t>
      </w:r>
      <w:r>
        <w:rPr>
          <w:sz w:val="18"/>
        </w:rPr>
        <w:t xml:space="preserve">de </w:t>
      </w:r>
      <w:r>
        <w:rPr>
          <w:spacing w:val="-4"/>
          <w:sz w:val="18"/>
        </w:rPr>
        <w:t xml:space="preserve">despidos injustificados. </w:t>
      </w:r>
      <w:r>
        <w:rPr>
          <w:spacing w:val="-7"/>
          <w:sz w:val="18"/>
        </w:rPr>
        <w:t xml:space="preserve">Ver </w:t>
      </w:r>
      <w:r>
        <w:rPr>
          <w:spacing w:val="-5"/>
          <w:sz w:val="18"/>
        </w:rPr>
        <w:t xml:space="preserve">Convenio </w:t>
      </w:r>
      <w:r>
        <w:rPr>
          <w:spacing w:val="-4"/>
          <w:sz w:val="18"/>
        </w:rPr>
        <w:t xml:space="preserve">158, artículo </w:t>
      </w:r>
      <w:r>
        <w:rPr>
          <w:spacing w:val="-7"/>
          <w:sz w:val="18"/>
        </w:rPr>
        <w:t xml:space="preserve">11: </w:t>
      </w:r>
      <w:r>
        <w:rPr>
          <w:spacing w:val="-3"/>
          <w:sz w:val="18"/>
        </w:rPr>
        <w:t xml:space="preserve">“El </w:t>
      </w:r>
      <w:r>
        <w:rPr>
          <w:spacing w:val="-4"/>
          <w:sz w:val="18"/>
        </w:rPr>
        <w:t xml:space="preserve">trabajador cuya relación </w:t>
      </w:r>
      <w:r>
        <w:rPr>
          <w:sz w:val="18"/>
        </w:rPr>
        <w:t xml:space="preserve">de </w:t>
      </w:r>
      <w:r>
        <w:rPr>
          <w:spacing w:val="-4"/>
          <w:sz w:val="18"/>
        </w:rPr>
        <w:t xml:space="preserve">trabajo vaya </w:t>
      </w:r>
      <w:r>
        <w:rPr>
          <w:sz w:val="18"/>
        </w:rPr>
        <w:t xml:space="preserve">a </w:t>
      </w:r>
      <w:r>
        <w:rPr>
          <w:spacing w:val="-3"/>
          <w:sz w:val="18"/>
        </w:rPr>
        <w:t xml:space="preserve">darse por </w:t>
      </w:r>
      <w:r>
        <w:rPr>
          <w:spacing w:val="-4"/>
          <w:sz w:val="18"/>
        </w:rPr>
        <w:t xml:space="preserve">terminada tendrá </w:t>
      </w:r>
      <w:r>
        <w:rPr>
          <w:spacing w:val="-5"/>
          <w:sz w:val="18"/>
        </w:rPr>
        <w:t xml:space="preserve">derecho </w:t>
      </w:r>
      <w:r>
        <w:rPr>
          <w:sz w:val="18"/>
        </w:rPr>
        <w:t xml:space="preserve">a un </w:t>
      </w:r>
      <w:r>
        <w:rPr>
          <w:spacing w:val="-4"/>
          <w:sz w:val="18"/>
        </w:rPr>
        <w:t xml:space="preserve">plazo </w:t>
      </w:r>
      <w:r>
        <w:rPr>
          <w:sz w:val="18"/>
        </w:rPr>
        <w:t xml:space="preserve">de </w:t>
      </w:r>
      <w:r>
        <w:rPr>
          <w:spacing w:val="-4"/>
          <w:sz w:val="18"/>
        </w:rPr>
        <w:t xml:space="preserve">preaviso razonable </w:t>
      </w:r>
      <w:r>
        <w:rPr>
          <w:sz w:val="18"/>
        </w:rPr>
        <w:t xml:space="preserve">o, </w:t>
      </w:r>
      <w:r>
        <w:rPr>
          <w:spacing w:val="-4"/>
          <w:sz w:val="18"/>
        </w:rPr>
        <w:t xml:space="preserve">en </w:t>
      </w:r>
      <w:r>
        <w:rPr>
          <w:sz w:val="18"/>
        </w:rPr>
        <w:t xml:space="preserve">su </w:t>
      </w:r>
      <w:r>
        <w:rPr>
          <w:spacing w:val="-5"/>
          <w:sz w:val="18"/>
        </w:rPr>
        <w:t xml:space="preserve">lugar, </w:t>
      </w:r>
      <w:r>
        <w:rPr>
          <w:sz w:val="18"/>
        </w:rPr>
        <w:t xml:space="preserve">a </w:t>
      </w:r>
      <w:r>
        <w:rPr>
          <w:spacing w:val="-3"/>
          <w:sz w:val="18"/>
        </w:rPr>
        <w:t xml:space="preserve">una </w:t>
      </w:r>
      <w:r>
        <w:rPr>
          <w:spacing w:val="-4"/>
          <w:sz w:val="18"/>
        </w:rPr>
        <w:t xml:space="preserve">indemnización, </w:t>
      </w:r>
      <w:r>
        <w:rPr>
          <w:sz w:val="18"/>
        </w:rPr>
        <w:t xml:space="preserve">a </w:t>
      </w:r>
      <w:r>
        <w:rPr>
          <w:spacing w:val="-4"/>
          <w:sz w:val="18"/>
        </w:rPr>
        <w:t xml:space="preserve">menos que </w:t>
      </w:r>
      <w:r>
        <w:rPr>
          <w:spacing w:val="-3"/>
          <w:sz w:val="18"/>
        </w:rPr>
        <w:t xml:space="preserve">sea </w:t>
      </w:r>
      <w:r>
        <w:rPr>
          <w:spacing w:val="-4"/>
          <w:sz w:val="18"/>
        </w:rPr>
        <w:t>cu</w:t>
      </w:r>
      <w:r>
        <w:rPr>
          <w:spacing w:val="-4"/>
          <w:sz w:val="18"/>
        </w:rPr>
        <w:t xml:space="preserve">lpable </w:t>
      </w:r>
      <w:r>
        <w:rPr>
          <w:sz w:val="18"/>
        </w:rPr>
        <w:t xml:space="preserve">de </w:t>
      </w:r>
      <w:r>
        <w:rPr>
          <w:spacing w:val="-3"/>
          <w:sz w:val="18"/>
        </w:rPr>
        <w:t xml:space="preserve">una falta </w:t>
      </w:r>
      <w:r>
        <w:rPr>
          <w:spacing w:val="-5"/>
          <w:sz w:val="18"/>
        </w:rPr>
        <w:t xml:space="preserve">grave </w:t>
      </w:r>
      <w:r>
        <w:rPr>
          <w:sz w:val="18"/>
        </w:rPr>
        <w:t xml:space="preserve">de tal </w:t>
      </w:r>
      <w:r>
        <w:rPr>
          <w:spacing w:val="-4"/>
          <w:sz w:val="18"/>
        </w:rPr>
        <w:t>índole que sería irrazonable</w:t>
      </w:r>
      <w:r>
        <w:rPr>
          <w:spacing w:val="-8"/>
          <w:sz w:val="18"/>
        </w:rPr>
        <w:t xml:space="preserve"> </w:t>
      </w:r>
      <w:r>
        <w:rPr>
          <w:spacing w:val="-4"/>
          <w:sz w:val="18"/>
        </w:rPr>
        <w:t>pedir</w:t>
      </w:r>
      <w:r>
        <w:rPr>
          <w:spacing w:val="-7"/>
          <w:sz w:val="18"/>
        </w:rPr>
        <w:t xml:space="preserve"> </w:t>
      </w:r>
      <w:r>
        <w:rPr>
          <w:sz w:val="18"/>
        </w:rPr>
        <w:t>al</w:t>
      </w:r>
      <w:r>
        <w:rPr>
          <w:spacing w:val="-8"/>
          <w:sz w:val="18"/>
        </w:rPr>
        <w:t xml:space="preserve"> </w:t>
      </w:r>
      <w:r>
        <w:rPr>
          <w:spacing w:val="-4"/>
          <w:sz w:val="18"/>
        </w:rPr>
        <w:t>empleador</w:t>
      </w:r>
      <w:r>
        <w:rPr>
          <w:spacing w:val="-7"/>
          <w:sz w:val="18"/>
        </w:rPr>
        <w:t xml:space="preserve"> </w:t>
      </w:r>
      <w:r>
        <w:rPr>
          <w:spacing w:val="-4"/>
          <w:sz w:val="18"/>
        </w:rPr>
        <w:t>que</w:t>
      </w:r>
      <w:r>
        <w:rPr>
          <w:spacing w:val="-8"/>
          <w:sz w:val="18"/>
        </w:rPr>
        <w:t xml:space="preserve"> </w:t>
      </w:r>
      <w:r>
        <w:rPr>
          <w:spacing w:val="-4"/>
          <w:sz w:val="18"/>
        </w:rPr>
        <w:t>continuara</w:t>
      </w:r>
      <w:r>
        <w:rPr>
          <w:spacing w:val="-7"/>
          <w:sz w:val="18"/>
        </w:rPr>
        <w:t xml:space="preserve"> </w:t>
      </w:r>
      <w:r>
        <w:rPr>
          <w:spacing w:val="-4"/>
          <w:sz w:val="18"/>
        </w:rPr>
        <w:t>empleándolo</w:t>
      </w:r>
      <w:r>
        <w:rPr>
          <w:spacing w:val="-8"/>
          <w:sz w:val="18"/>
        </w:rPr>
        <w:t xml:space="preserve"> </w:t>
      </w:r>
      <w:r>
        <w:rPr>
          <w:spacing w:val="-4"/>
          <w:sz w:val="18"/>
        </w:rPr>
        <w:t>durante</w:t>
      </w:r>
      <w:r>
        <w:rPr>
          <w:spacing w:val="-7"/>
          <w:sz w:val="18"/>
        </w:rPr>
        <w:t xml:space="preserve"> </w:t>
      </w:r>
      <w:r>
        <w:rPr>
          <w:sz w:val="18"/>
        </w:rPr>
        <w:t>el</w:t>
      </w:r>
      <w:r>
        <w:rPr>
          <w:spacing w:val="-8"/>
          <w:sz w:val="18"/>
        </w:rPr>
        <w:t xml:space="preserve"> </w:t>
      </w:r>
      <w:r>
        <w:rPr>
          <w:spacing w:val="-4"/>
          <w:sz w:val="18"/>
        </w:rPr>
        <w:t>plazo</w:t>
      </w:r>
      <w:r>
        <w:rPr>
          <w:spacing w:val="-7"/>
          <w:sz w:val="18"/>
        </w:rPr>
        <w:t xml:space="preserve"> </w:t>
      </w:r>
      <w:r>
        <w:rPr>
          <w:sz w:val="18"/>
        </w:rPr>
        <w:t>de</w:t>
      </w:r>
      <w:r>
        <w:rPr>
          <w:spacing w:val="-8"/>
          <w:sz w:val="18"/>
        </w:rPr>
        <w:t xml:space="preserve"> </w:t>
      </w:r>
      <w:r>
        <w:rPr>
          <w:spacing w:val="-5"/>
          <w:sz w:val="18"/>
        </w:rPr>
        <w:t>preaviso”.</w:t>
      </w:r>
    </w:p>
    <w:p w:rsidR="00DC686C" w:rsidRDefault="00DF225A">
      <w:pPr>
        <w:pStyle w:val="Prrafodelista"/>
        <w:numPr>
          <w:ilvl w:val="0"/>
          <w:numId w:val="4"/>
        </w:numPr>
        <w:tabs>
          <w:tab w:val="left" w:pos="342"/>
        </w:tabs>
        <w:spacing w:before="50" w:line="223" w:lineRule="auto"/>
        <w:ind w:left="113" w:right="680" w:firstLine="0"/>
        <w:jc w:val="both"/>
        <w:rPr>
          <w:sz w:val="18"/>
        </w:rPr>
      </w:pPr>
      <w:r>
        <w:rPr>
          <w:spacing w:val="-6"/>
          <w:sz w:val="18"/>
        </w:rPr>
        <w:t xml:space="preserve">Ver, </w:t>
      </w:r>
      <w:r>
        <w:rPr>
          <w:sz w:val="18"/>
        </w:rPr>
        <w:t xml:space="preserve">por todas, los votos singulares de los magistrados Sardón de </w:t>
      </w:r>
      <w:r>
        <w:rPr>
          <w:spacing w:val="-3"/>
          <w:sz w:val="18"/>
        </w:rPr>
        <w:t xml:space="preserve">Taboada </w:t>
      </w:r>
      <w:r>
        <w:rPr>
          <w:sz w:val="18"/>
        </w:rPr>
        <w:t xml:space="preserve">y Ferrero Costa en la sentencia recaída en el </w:t>
      </w:r>
      <w:proofErr w:type="spellStart"/>
      <w:r>
        <w:rPr>
          <w:sz w:val="18"/>
        </w:rPr>
        <w:t>Exp</w:t>
      </w:r>
      <w:proofErr w:type="spellEnd"/>
      <w:r>
        <w:rPr>
          <w:sz w:val="18"/>
        </w:rPr>
        <w:t>. N°</w:t>
      </w:r>
      <w:r>
        <w:rPr>
          <w:spacing w:val="-7"/>
          <w:sz w:val="18"/>
        </w:rPr>
        <w:t xml:space="preserve"> </w:t>
      </w:r>
      <w:r>
        <w:rPr>
          <w:spacing w:val="-4"/>
          <w:sz w:val="18"/>
        </w:rPr>
        <w:t>01332-2018-PA/TC.</w:t>
      </w:r>
    </w:p>
    <w:p w:rsidR="00DC686C" w:rsidRDefault="00DF225A">
      <w:pPr>
        <w:pStyle w:val="Prrafodelista"/>
        <w:numPr>
          <w:ilvl w:val="0"/>
          <w:numId w:val="4"/>
        </w:numPr>
        <w:tabs>
          <w:tab w:val="left" w:pos="351"/>
        </w:tabs>
        <w:spacing w:before="56" w:line="220" w:lineRule="auto"/>
        <w:ind w:left="113" w:right="675" w:firstLine="0"/>
        <w:jc w:val="both"/>
        <w:rPr>
          <w:sz w:val="18"/>
        </w:rPr>
      </w:pPr>
      <w:r>
        <w:rPr>
          <w:sz w:val="18"/>
        </w:rPr>
        <w:t xml:space="preserve">“Dentro de un plazo máximo de veinte días, tratándose de las resoluciones denegatorias de los procesos de </w:t>
      </w:r>
      <w:r>
        <w:rPr>
          <w:i/>
          <w:sz w:val="18"/>
        </w:rPr>
        <w:t>hábeas co</w:t>
      </w:r>
      <w:r>
        <w:rPr>
          <w:i/>
          <w:sz w:val="18"/>
        </w:rPr>
        <w:t>rpus</w:t>
      </w:r>
      <w:r>
        <w:rPr>
          <w:sz w:val="18"/>
        </w:rPr>
        <w:t xml:space="preserve">, y treinta cuando se trata de los procesos de amparo, </w:t>
      </w:r>
      <w:r>
        <w:rPr>
          <w:i/>
          <w:sz w:val="18"/>
        </w:rPr>
        <w:t xml:space="preserve">hábeas data </w:t>
      </w:r>
      <w:r>
        <w:rPr>
          <w:sz w:val="18"/>
        </w:rPr>
        <w:t>y de cumplimiento, el Tribunal Constitucional se pronunciará sobre el recurso interpuesto. Si el Tribunal considera que la resolución impugnada ha sido expedida incurriéndose en un vici</w:t>
      </w:r>
      <w:r>
        <w:rPr>
          <w:sz w:val="18"/>
        </w:rPr>
        <w:t>o del proceso que ha afectado el sentido de la decisión, la anulará y ordenará se reponga el trámite al estado</w:t>
      </w:r>
      <w:r>
        <w:rPr>
          <w:spacing w:val="-8"/>
          <w:sz w:val="18"/>
        </w:rPr>
        <w:t xml:space="preserve"> </w:t>
      </w:r>
      <w:r>
        <w:rPr>
          <w:sz w:val="18"/>
        </w:rPr>
        <w:t>inmediato</w:t>
      </w:r>
      <w:r>
        <w:rPr>
          <w:spacing w:val="-8"/>
          <w:sz w:val="18"/>
        </w:rPr>
        <w:t xml:space="preserve"> </w:t>
      </w:r>
      <w:r>
        <w:rPr>
          <w:sz w:val="18"/>
        </w:rPr>
        <w:t>anterior</w:t>
      </w:r>
      <w:r>
        <w:rPr>
          <w:spacing w:val="-8"/>
          <w:sz w:val="18"/>
        </w:rPr>
        <w:t xml:space="preserve"> </w:t>
      </w:r>
      <w:r>
        <w:rPr>
          <w:sz w:val="18"/>
        </w:rPr>
        <w:t>a</w:t>
      </w:r>
      <w:r>
        <w:rPr>
          <w:spacing w:val="-9"/>
          <w:sz w:val="18"/>
        </w:rPr>
        <w:t xml:space="preserve"> </w:t>
      </w:r>
      <w:r>
        <w:rPr>
          <w:sz w:val="18"/>
        </w:rPr>
        <w:t>la</w:t>
      </w:r>
      <w:r>
        <w:rPr>
          <w:spacing w:val="-7"/>
          <w:sz w:val="18"/>
        </w:rPr>
        <w:t xml:space="preserve"> </w:t>
      </w:r>
      <w:r>
        <w:rPr>
          <w:sz w:val="18"/>
        </w:rPr>
        <w:t>ocurrencia</w:t>
      </w:r>
      <w:r>
        <w:rPr>
          <w:spacing w:val="-8"/>
          <w:sz w:val="18"/>
        </w:rPr>
        <w:t xml:space="preserve"> </w:t>
      </w:r>
      <w:r>
        <w:rPr>
          <w:sz w:val="18"/>
        </w:rPr>
        <w:t>del</w:t>
      </w:r>
      <w:r>
        <w:rPr>
          <w:spacing w:val="-8"/>
          <w:sz w:val="18"/>
        </w:rPr>
        <w:t xml:space="preserve"> </w:t>
      </w:r>
      <w:r>
        <w:rPr>
          <w:sz w:val="18"/>
        </w:rPr>
        <w:t>vicio.</w:t>
      </w:r>
      <w:r>
        <w:rPr>
          <w:spacing w:val="-7"/>
          <w:sz w:val="18"/>
        </w:rPr>
        <w:t xml:space="preserve"> </w:t>
      </w:r>
      <w:r>
        <w:rPr>
          <w:sz w:val="18"/>
        </w:rPr>
        <w:t>Sin</w:t>
      </w:r>
      <w:r>
        <w:rPr>
          <w:spacing w:val="-8"/>
          <w:sz w:val="18"/>
        </w:rPr>
        <w:t xml:space="preserve"> </w:t>
      </w:r>
      <w:r>
        <w:rPr>
          <w:sz w:val="18"/>
        </w:rPr>
        <w:t>embargo,</w:t>
      </w:r>
      <w:r>
        <w:rPr>
          <w:spacing w:val="-8"/>
          <w:sz w:val="18"/>
        </w:rPr>
        <w:t xml:space="preserve"> </w:t>
      </w:r>
      <w:r>
        <w:rPr>
          <w:sz w:val="18"/>
        </w:rPr>
        <w:t>si</w:t>
      </w:r>
      <w:r>
        <w:rPr>
          <w:spacing w:val="-7"/>
          <w:sz w:val="18"/>
        </w:rPr>
        <w:t xml:space="preserve"> </w:t>
      </w:r>
      <w:r>
        <w:rPr>
          <w:sz w:val="18"/>
        </w:rPr>
        <w:t>el</w:t>
      </w:r>
      <w:r>
        <w:rPr>
          <w:spacing w:val="-8"/>
          <w:sz w:val="18"/>
        </w:rPr>
        <w:t xml:space="preserve"> </w:t>
      </w:r>
      <w:r>
        <w:rPr>
          <w:sz w:val="18"/>
        </w:rPr>
        <w:t>vicio</w:t>
      </w:r>
      <w:r>
        <w:rPr>
          <w:spacing w:val="-9"/>
          <w:sz w:val="18"/>
        </w:rPr>
        <w:t xml:space="preserve"> </w:t>
      </w:r>
      <w:r>
        <w:rPr>
          <w:sz w:val="18"/>
        </w:rPr>
        <w:t>incurrido</w:t>
      </w:r>
      <w:r>
        <w:rPr>
          <w:spacing w:val="-7"/>
          <w:sz w:val="18"/>
        </w:rPr>
        <w:t xml:space="preserve"> </w:t>
      </w:r>
      <w:r>
        <w:rPr>
          <w:sz w:val="18"/>
        </w:rPr>
        <w:t>solo</w:t>
      </w:r>
      <w:r>
        <w:rPr>
          <w:spacing w:val="-7"/>
          <w:sz w:val="18"/>
        </w:rPr>
        <w:t xml:space="preserve"> </w:t>
      </w:r>
      <w:r>
        <w:rPr>
          <w:sz w:val="18"/>
        </w:rPr>
        <w:t>alcanza a</w:t>
      </w:r>
      <w:r>
        <w:rPr>
          <w:spacing w:val="-4"/>
          <w:sz w:val="18"/>
        </w:rPr>
        <w:t xml:space="preserve"> </w:t>
      </w:r>
      <w:r>
        <w:rPr>
          <w:sz w:val="18"/>
        </w:rPr>
        <w:t>la</w:t>
      </w:r>
      <w:r>
        <w:rPr>
          <w:spacing w:val="-3"/>
          <w:sz w:val="18"/>
        </w:rPr>
        <w:t xml:space="preserve"> </w:t>
      </w:r>
      <w:r>
        <w:rPr>
          <w:sz w:val="18"/>
        </w:rPr>
        <w:t>resolución</w:t>
      </w:r>
      <w:r>
        <w:rPr>
          <w:spacing w:val="-3"/>
          <w:sz w:val="18"/>
        </w:rPr>
        <w:t xml:space="preserve"> </w:t>
      </w:r>
      <w:r>
        <w:rPr>
          <w:sz w:val="18"/>
        </w:rPr>
        <w:t>impugnada,</w:t>
      </w:r>
      <w:r>
        <w:rPr>
          <w:spacing w:val="-3"/>
          <w:sz w:val="18"/>
        </w:rPr>
        <w:t xml:space="preserve"> </w:t>
      </w:r>
      <w:r>
        <w:rPr>
          <w:sz w:val="18"/>
        </w:rPr>
        <w:t>el</w:t>
      </w:r>
      <w:r>
        <w:rPr>
          <w:spacing w:val="-4"/>
          <w:sz w:val="18"/>
        </w:rPr>
        <w:t xml:space="preserve"> </w:t>
      </w:r>
      <w:r>
        <w:rPr>
          <w:sz w:val="18"/>
        </w:rPr>
        <w:t>Tribunal</w:t>
      </w:r>
      <w:r>
        <w:rPr>
          <w:spacing w:val="-2"/>
          <w:sz w:val="18"/>
        </w:rPr>
        <w:t xml:space="preserve"> </w:t>
      </w:r>
      <w:r>
        <w:rPr>
          <w:sz w:val="18"/>
        </w:rPr>
        <w:t>la</w:t>
      </w:r>
      <w:r>
        <w:rPr>
          <w:spacing w:val="-3"/>
          <w:sz w:val="18"/>
        </w:rPr>
        <w:t xml:space="preserve"> </w:t>
      </w:r>
      <w:r>
        <w:rPr>
          <w:sz w:val="18"/>
        </w:rPr>
        <w:t>revoca</w:t>
      </w:r>
      <w:r>
        <w:rPr>
          <w:spacing w:val="-4"/>
          <w:sz w:val="18"/>
        </w:rPr>
        <w:t xml:space="preserve"> </w:t>
      </w:r>
      <w:r>
        <w:rPr>
          <w:sz w:val="18"/>
        </w:rPr>
        <w:t>y</w:t>
      </w:r>
      <w:r>
        <w:rPr>
          <w:spacing w:val="-3"/>
          <w:sz w:val="18"/>
        </w:rPr>
        <w:t xml:space="preserve"> </w:t>
      </w:r>
      <w:r>
        <w:rPr>
          <w:sz w:val="18"/>
        </w:rPr>
        <w:t>procede</w:t>
      </w:r>
      <w:r>
        <w:rPr>
          <w:spacing w:val="-4"/>
          <w:sz w:val="18"/>
        </w:rPr>
        <w:t xml:space="preserve"> </w:t>
      </w:r>
      <w:r>
        <w:rPr>
          <w:sz w:val="18"/>
        </w:rPr>
        <w:t>a</w:t>
      </w:r>
      <w:r>
        <w:rPr>
          <w:spacing w:val="-4"/>
          <w:sz w:val="18"/>
        </w:rPr>
        <w:t xml:space="preserve"> </w:t>
      </w:r>
      <w:r>
        <w:rPr>
          <w:sz w:val="18"/>
        </w:rPr>
        <w:t>pronunciarse</w:t>
      </w:r>
      <w:r>
        <w:rPr>
          <w:spacing w:val="-2"/>
          <w:sz w:val="18"/>
        </w:rPr>
        <w:t xml:space="preserve"> </w:t>
      </w:r>
      <w:r>
        <w:rPr>
          <w:sz w:val="18"/>
        </w:rPr>
        <w:t>sobre</w:t>
      </w:r>
      <w:r>
        <w:rPr>
          <w:spacing w:val="-4"/>
          <w:sz w:val="18"/>
        </w:rPr>
        <w:t xml:space="preserve"> </w:t>
      </w:r>
      <w:r>
        <w:rPr>
          <w:sz w:val="18"/>
        </w:rPr>
        <w:t>el</w:t>
      </w:r>
      <w:r>
        <w:rPr>
          <w:spacing w:val="-3"/>
          <w:sz w:val="18"/>
        </w:rPr>
        <w:t xml:space="preserve"> </w:t>
      </w:r>
      <w:r>
        <w:rPr>
          <w:sz w:val="18"/>
        </w:rPr>
        <w:t>fondo”.</w:t>
      </w:r>
    </w:p>
    <w:p w:rsidR="00DC686C" w:rsidRDefault="00DF225A">
      <w:pPr>
        <w:pStyle w:val="Prrafodelista"/>
        <w:numPr>
          <w:ilvl w:val="0"/>
          <w:numId w:val="4"/>
        </w:numPr>
        <w:tabs>
          <w:tab w:val="left" w:pos="325"/>
        </w:tabs>
        <w:spacing w:before="56" w:line="223" w:lineRule="auto"/>
        <w:ind w:left="113" w:right="680" w:firstLine="0"/>
        <w:jc w:val="both"/>
        <w:rPr>
          <w:sz w:val="18"/>
        </w:rPr>
      </w:pPr>
      <w:r>
        <w:rPr>
          <w:sz w:val="18"/>
        </w:rPr>
        <w:t>La</w:t>
      </w:r>
      <w:r>
        <w:rPr>
          <w:spacing w:val="-11"/>
          <w:sz w:val="18"/>
        </w:rPr>
        <w:t xml:space="preserve"> </w:t>
      </w:r>
      <w:r>
        <w:rPr>
          <w:spacing w:val="-4"/>
          <w:sz w:val="18"/>
        </w:rPr>
        <w:t>doctrina</w:t>
      </w:r>
      <w:r>
        <w:rPr>
          <w:spacing w:val="-11"/>
          <w:sz w:val="18"/>
        </w:rPr>
        <w:t xml:space="preserve"> </w:t>
      </w:r>
      <w:r>
        <w:rPr>
          <w:spacing w:val="-4"/>
          <w:sz w:val="18"/>
        </w:rPr>
        <w:t>constitucional</w:t>
      </w:r>
      <w:r>
        <w:rPr>
          <w:spacing w:val="-10"/>
          <w:sz w:val="18"/>
        </w:rPr>
        <w:t xml:space="preserve"> </w:t>
      </w:r>
      <w:r>
        <w:rPr>
          <w:spacing w:val="-4"/>
          <w:sz w:val="18"/>
        </w:rPr>
        <w:t>distingue</w:t>
      </w:r>
      <w:r>
        <w:rPr>
          <w:spacing w:val="-11"/>
          <w:sz w:val="18"/>
        </w:rPr>
        <w:t xml:space="preserve"> </w:t>
      </w:r>
      <w:r>
        <w:rPr>
          <w:spacing w:val="-4"/>
          <w:sz w:val="18"/>
        </w:rPr>
        <w:t>diversos</w:t>
      </w:r>
      <w:r>
        <w:rPr>
          <w:spacing w:val="-10"/>
          <w:sz w:val="18"/>
        </w:rPr>
        <w:t xml:space="preserve"> </w:t>
      </w:r>
      <w:r>
        <w:rPr>
          <w:spacing w:val="-4"/>
          <w:sz w:val="18"/>
        </w:rPr>
        <w:t>tipos</w:t>
      </w:r>
      <w:r>
        <w:rPr>
          <w:spacing w:val="-11"/>
          <w:sz w:val="18"/>
        </w:rPr>
        <w:t xml:space="preserve"> </w:t>
      </w:r>
      <w:r>
        <w:rPr>
          <w:sz w:val="18"/>
        </w:rPr>
        <w:t>de</w:t>
      </w:r>
      <w:r>
        <w:rPr>
          <w:spacing w:val="-10"/>
          <w:sz w:val="18"/>
        </w:rPr>
        <w:t xml:space="preserve"> </w:t>
      </w:r>
      <w:r>
        <w:rPr>
          <w:spacing w:val="-4"/>
          <w:sz w:val="18"/>
        </w:rPr>
        <w:t>sentencias</w:t>
      </w:r>
      <w:r>
        <w:rPr>
          <w:spacing w:val="-11"/>
          <w:sz w:val="18"/>
        </w:rPr>
        <w:t xml:space="preserve"> </w:t>
      </w:r>
      <w:r>
        <w:rPr>
          <w:spacing w:val="-4"/>
          <w:sz w:val="18"/>
        </w:rPr>
        <w:t>que</w:t>
      </w:r>
      <w:r>
        <w:rPr>
          <w:spacing w:val="-11"/>
          <w:sz w:val="18"/>
        </w:rPr>
        <w:t xml:space="preserve"> </w:t>
      </w:r>
      <w:r>
        <w:rPr>
          <w:spacing w:val="-3"/>
          <w:sz w:val="18"/>
        </w:rPr>
        <w:t>han</w:t>
      </w:r>
      <w:r>
        <w:rPr>
          <w:spacing w:val="-10"/>
          <w:sz w:val="18"/>
        </w:rPr>
        <w:t xml:space="preserve"> </w:t>
      </w:r>
      <w:r>
        <w:rPr>
          <w:spacing w:val="-4"/>
          <w:sz w:val="18"/>
        </w:rPr>
        <w:t>surgido</w:t>
      </w:r>
      <w:r>
        <w:rPr>
          <w:spacing w:val="-11"/>
          <w:sz w:val="18"/>
        </w:rPr>
        <w:t xml:space="preserve"> </w:t>
      </w:r>
      <w:r>
        <w:rPr>
          <w:spacing w:val="-3"/>
          <w:sz w:val="18"/>
        </w:rPr>
        <w:t>como</w:t>
      </w:r>
      <w:r>
        <w:rPr>
          <w:spacing w:val="-10"/>
          <w:sz w:val="18"/>
        </w:rPr>
        <w:t xml:space="preserve"> </w:t>
      </w:r>
      <w:proofErr w:type="spellStart"/>
      <w:r>
        <w:rPr>
          <w:spacing w:val="-4"/>
          <w:sz w:val="18"/>
        </w:rPr>
        <w:t>consecuen</w:t>
      </w:r>
      <w:proofErr w:type="spellEnd"/>
      <w:r>
        <w:rPr>
          <w:spacing w:val="-4"/>
          <w:sz w:val="18"/>
        </w:rPr>
        <w:t xml:space="preserve">- </w:t>
      </w:r>
      <w:proofErr w:type="spellStart"/>
      <w:r>
        <w:rPr>
          <w:spacing w:val="-3"/>
          <w:sz w:val="18"/>
        </w:rPr>
        <w:t>cia</w:t>
      </w:r>
      <w:proofErr w:type="spellEnd"/>
      <w:r>
        <w:rPr>
          <w:spacing w:val="-7"/>
          <w:sz w:val="18"/>
        </w:rPr>
        <w:t xml:space="preserve"> </w:t>
      </w:r>
      <w:r>
        <w:rPr>
          <w:sz w:val="18"/>
        </w:rPr>
        <w:t>de</w:t>
      </w:r>
      <w:r>
        <w:rPr>
          <w:spacing w:val="-6"/>
          <w:sz w:val="18"/>
        </w:rPr>
        <w:t xml:space="preserve"> </w:t>
      </w:r>
      <w:r>
        <w:rPr>
          <w:sz w:val="18"/>
        </w:rPr>
        <w:t>su</w:t>
      </w:r>
      <w:r>
        <w:rPr>
          <w:spacing w:val="-6"/>
          <w:sz w:val="18"/>
        </w:rPr>
        <w:t xml:space="preserve"> </w:t>
      </w:r>
      <w:r>
        <w:rPr>
          <w:spacing w:val="-4"/>
          <w:sz w:val="18"/>
        </w:rPr>
        <w:t>labor</w:t>
      </w:r>
      <w:r>
        <w:rPr>
          <w:spacing w:val="-7"/>
          <w:sz w:val="18"/>
        </w:rPr>
        <w:t xml:space="preserve"> </w:t>
      </w:r>
      <w:r>
        <w:rPr>
          <w:spacing w:val="-4"/>
          <w:sz w:val="18"/>
        </w:rPr>
        <w:t>indirectamente</w:t>
      </w:r>
      <w:r>
        <w:rPr>
          <w:spacing w:val="-6"/>
          <w:sz w:val="18"/>
        </w:rPr>
        <w:t xml:space="preserve"> </w:t>
      </w:r>
      <w:r>
        <w:rPr>
          <w:spacing w:val="-4"/>
          <w:sz w:val="18"/>
        </w:rPr>
        <w:t>legislativa,</w:t>
      </w:r>
      <w:r>
        <w:rPr>
          <w:spacing w:val="-6"/>
          <w:sz w:val="18"/>
        </w:rPr>
        <w:t xml:space="preserve"> </w:t>
      </w:r>
      <w:r>
        <w:rPr>
          <w:spacing w:val="-3"/>
          <w:sz w:val="18"/>
        </w:rPr>
        <w:t>por</w:t>
      </w:r>
      <w:r>
        <w:rPr>
          <w:spacing w:val="-6"/>
          <w:sz w:val="18"/>
        </w:rPr>
        <w:t xml:space="preserve"> </w:t>
      </w:r>
      <w:r>
        <w:rPr>
          <w:sz w:val="18"/>
        </w:rPr>
        <w:t>su</w:t>
      </w:r>
      <w:r>
        <w:rPr>
          <w:spacing w:val="-7"/>
          <w:sz w:val="18"/>
        </w:rPr>
        <w:t xml:space="preserve"> </w:t>
      </w:r>
      <w:r>
        <w:rPr>
          <w:spacing w:val="-4"/>
          <w:sz w:val="18"/>
        </w:rPr>
        <w:t>condición</w:t>
      </w:r>
      <w:r>
        <w:rPr>
          <w:spacing w:val="-6"/>
          <w:sz w:val="18"/>
        </w:rPr>
        <w:t xml:space="preserve"> </w:t>
      </w:r>
      <w:r>
        <w:rPr>
          <w:sz w:val="18"/>
        </w:rPr>
        <w:t>de</w:t>
      </w:r>
      <w:r>
        <w:rPr>
          <w:spacing w:val="-6"/>
          <w:sz w:val="18"/>
        </w:rPr>
        <w:t xml:space="preserve"> </w:t>
      </w:r>
      <w:r>
        <w:rPr>
          <w:spacing w:val="-3"/>
          <w:sz w:val="18"/>
        </w:rPr>
        <w:t>más</w:t>
      </w:r>
      <w:r>
        <w:rPr>
          <w:spacing w:val="-5"/>
          <w:sz w:val="18"/>
        </w:rPr>
        <w:t xml:space="preserve"> </w:t>
      </w:r>
      <w:r>
        <w:rPr>
          <w:spacing w:val="-4"/>
          <w:sz w:val="18"/>
        </w:rPr>
        <w:t>alto</w:t>
      </w:r>
      <w:r>
        <w:rPr>
          <w:spacing w:val="-7"/>
          <w:sz w:val="18"/>
        </w:rPr>
        <w:t xml:space="preserve"> </w:t>
      </w:r>
      <w:r>
        <w:rPr>
          <w:spacing w:val="-4"/>
          <w:sz w:val="18"/>
        </w:rPr>
        <w:t>intérprete</w:t>
      </w:r>
      <w:r>
        <w:rPr>
          <w:spacing w:val="-6"/>
          <w:sz w:val="18"/>
        </w:rPr>
        <w:t xml:space="preserve"> </w:t>
      </w:r>
      <w:r>
        <w:rPr>
          <w:sz w:val="18"/>
        </w:rPr>
        <w:t>de</w:t>
      </w:r>
      <w:r>
        <w:rPr>
          <w:spacing w:val="-6"/>
          <w:sz w:val="18"/>
        </w:rPr>
        <w:t xml:space="preserve"> </w:t>
      </w:r>
      <w:r>
        <w:rPr>
          <w:sz w:val="18"/>
        </w:rPr>
        <w:t>la</w:t>
      </w:r>
      <w:r>
        <w:rPr>
          <w:spacing w:val="-6"/>
          <w:sz w:val="18"/>
        </w:rPr>
        <w:t xml:space="preserve"> </w:t>
      </w:r>
      <w:r>
        <w:rPr>
          <w:spacing w:val="-5"/>
          <w:sz w:val="18"/>
        </w:rPr>
        <w:t xml:space="preserve">Constitución. </w:t>
      </w:r>
      <w:r>
        <w:rPr>
          <w:sz w:val="18"/>
        </w:rPr>
        <w:t xml:space="preserve">De </w:t>
      </w:r>
      <w:r>
        <w:rPr>
          <w:spacing w:val="-4"/>
          <w:sz w:val="18"/>
        </w:rPr>
        <w:t xml:space="preserve">entre ellas ocupan </w:t>
      </w:r>
      <w:r>
        <w:rPr>
          <w:sz w:val="18"/>
        </w:rPr>
        <w:t xml:space="preserve">un </w:t>
      </w:r>
      <w:r>
        <w:rPr>
          <w:spacing w:val="-4"/>
          <w:sz w:val="18"/>
        </w:rPr>
        <w:t xml:space="preserve">lugar destacado </w:t>
      </w:r>
      <w:r>
        <w:rPr>
          <w:spacing w:val="-3"/>
          <w:sz w:val="18"/>
        </w:rPr>
        <w:t xml:space="preserve">las </w:t>
      </w:r>
      <w:r>
        <w:rPr>
          <w:spacing w:val="-4"/>
          <w:sz w:val="18"/>
        </w:rPr>
        <w:t xml:space="preserve">denominadas sentencias “manipulativas”, que </w:t>
      </w:r>
      <w:r>
        <w:rPr>
          <w:spacing w:val="-3"/>
          <w:sz w:val="18"/>
        </w:rPr>
        <w:t xml:space="preserve">son </w:t>
      </w:r>
      <w:proofErr w:type="spellStart"/>
      <w:r>
        <w:rPr>
          <w:spacing w:val="-4"/>
          <w:sz w:val="18"/>
        </w:rPr>
        <w:t>aque</w:t>
      </w:r>
      <w:proofErr w:type="spellEnd"/>
      <w:r>
        <w:rPr>
          <w:spacing w:val="-4"/>
          <w:sz w:val="18"/>
        </w:rPr>
        <w:t xml:space="preserve">- </w:t>
      </w:r>
      <w:proofErr w:type="spellStart"/>
      <w:r>
        <w:rPr>
          <w:spacing w:val="-3"/>
          <w:sz w:val="18"/>
        </w:rPr>
        <w:t>llas</w:t>
      </w:r>
      <w:proofErr w:type="spellEnd"/>
      <w:r>
        <w:rPr>
          <w:spacing w:val="-12"/>
          <w:sz w:val="18"/>
        </w:rPr>
        <w:t xml:space="preserve"> </w:t>
      </w:r>
      <w:r>
        <w:rPr>
          <w:spacing w:val="-4"/>
          <w:sz w:val="18"/>
        </w:rPr>
        <w:t>que,</w:t>
      </w:r>
      <w:r>
        <w:rPr>
          <w:spacing w:val="-12"/>
          <w:sz w:val="18"/>
        </w:rPr>
        <w:t xml:space="preserve"> </w:t>
      </w:r>
      <w:r>
        <w:rPr>
          <w:spacing w:val="-3"/>
          <w:sz w:val="18"/>
        </w:rPr>
        <w:t>por</w:t>
      </w:r>
      <w:r>
        <w:rPr>
          <w:spacing w:val="-12"/>
          <w:sz w:val="18"/>
        </w:rPr>
        <w:t xml:space="preserve"> </w:t>
      </w:r>
      <w:r>
        <w:rPr>
          <w:sz w:val="18"/>
        </w:rPr>
        <w:t>la</w:t>
      </w:r>
      <w:r>
        <w:rPr>
          <w:spacing w:val="-12"/>
          <w:sz w:val="18"/>
        </w:rPr>
        <w:t xml:space="preserve"> </w:t>
      </w:r>
      <w:r>
        <w:rPr>
          <w:spacing w:val="-4"/>
          <w:sz w:val="18"/>
        </w:rPr>
        <w:t>interpretación</w:t>
      </w:r>
      <w:r>
        <w:rPr>
          <w:spacing w:val="-12"/>
          <w:sz w:val="18"/>
        </w:rPr>
        <w:t xml:space="preserve"> </w:t>
      </w:r>
      <w:r>
        <w:rPr>
          <w:spacing w:val="-4"/>
          <w:sz w:val="18"/>
        </w:rPr>
        <w:t>realizada,</w:t>
      </w:r>
      <w:r>
        <w:rPr>
          <w:spacing w:val="-12"/>
          <w:sz w:val="18"/>
        </w:rPr>
        <w:t xml:space="preserve"> </w:t>
      </w:r>
      <w:r>
        <w:rPr>
          <w:spacing w:val="-4"/>
          <w:sz w:val="18"/>
        </w:rPr>
        <w:t>logran</w:t>
      </w:r>
      <w:r>
        <w:rPr>
          <w:spacing w:val="-12"/>
          <w:sz w:val="18"/>
        </w:rPr>
        <w:t xml:space="preserve"> </w:t>
      </w:r>
      <w:r>
        <w:rPr>
          <w:spacing w:val="-4"/>
          <w:sz w:val="18"/>
        </w:rPr>
        <w:t>armonizar</w:t>
      </w:r>
      <w:r>
        <w:rPr>
          <w:spacing w:val="-12"/>
          <w:sz w:val="18"/>
        </w:rPr>
        <w:t xml:space="preserve"> </w:t>
      </w:r>
      <w:r>
        <w:rPr>
          <w:sz w:val="18"/>
        </w:rPr>
        <w:t>el</w:t>
      </w:r>
      <w:r>
        <w:rPr>
          <w:spacing w:val="-11"/>
          <w:sz w:val="18"/>
        </w:rPr>
        <w:t xml:space="preserve"> </w:t>
      </w:r>
      <w:r>
        <w:rPr>
          <w:spacing w:val="-4"/>
          <w:sz w:val="18"/>
        </w:rPr>
        <w:t>contenido</w:t>
      </w:r>
      <w:r>
        <w:rPr>
          <w:spacing w:val="-12"/>
          <w:sz w:val="18"/>
        </w:rPr>
        <w:t xml:space="preserve"> </w:t>
      </w:r>
      <w:r>
        <w:rPr>
          <w:spacing w:val="-4"/>
          <w:sz w:val="18"/>
        </w:rPr>
        <w:t>inconstitucional</w:t>
      </w:r>
      <w:r>
        <w:rPr>
          <w:spacing w:val="-12"/>
          <w:sz w:val="18"/>
        </w:rPr>
        <w:t xml:space="preserve"> </w:t>
      </w:r>
      <w:r>
        <w:rPr>
          <w:sz w:val="18"/>
        </w:rPr>
        <w:t>de</w:t>
      </w:r>
      <w:r>
        <w:rPr>
          <w:spacing w:val="-12"/>
          <w:sz w:val="18"/>
        </w:rPr>
        <w:t xml:space="preserve"> </w:t>
      </w:r>
      <w:r>
        <w:rPr>
          <w:spacing w:val="-4"/>
          <w:sz w:val="18"/>
        </w:rPr>
        <w:t>algunas</w:t>
      </w:r>
      <w:r>
        <w:rPr>
          <w:spacing w:val="-12"/>
          <w:sz w:val="18"/>
        </w:rPr>
        <w:t xml:space="preserve"> </w:t>
      </w:r>
      <w:proofErr w:type="spellStart"/>
      <w:r>
        <w:rPr>
          <w:spacing w:val="-3"/>
          <w:sz w:val="18"/>
        </w:rPr>
        <w:t>dis</w:t>
      </w:r>
      <w:proofErr w:type="spellEnd"/>
      <w:r>
        <w:rPr>
          <w:spacing w:val="-3"/>
          <w:sz w:val="18"/>
        </w:rPr>
        <w:t xml:space="preserve">- </w:t>
      </w:r>
      <w:r>
        <w:rPr>
          <w:spacing w:val="-4"/>
          <w:sz w:val="18"/>
        </w:rPr>
        <w:t>posiciones</w:t>
      </w:r>
      <w:r>
        <w:rPr>
          <w:spacing w:val="-8"/>
          <w:sz w:val="18"/>
        </w:rPr>
        <w:t xml:space="preserve"> </w:t>
      </w:r>
      <w:r>
        <w:rPr>
          <w:spacing w:val="-4"/>
          <w:sz w:val="18"/>
        </w:rPr>
        <w:t>normativas,</w:t>
      </w:r>
      <w:r>
        <w:rPr>
          <w:spacing w:val="-9"/>
          <w:sz w:val="18"/>
        </w:rPr>
        <w:t xml:space="preserve"> </w:t>
      </w:r>
      <w:r>
        <w:rPr>
          <w:spacing w:val="-4"/>
          <w:sz w:val="18"/>
        </w:rPr>
        <w:t>subordinándolas</w:t>
      </w:r>
      <w:r>
        <w:rPr>
          <w:spacing w:val="-9"/>
          <w:sz w:val="18"/>
        </w:rPr>
        <w:t xml:space="preserve"> </w:t>
      </w:r>
      <w:r>
        <w:rPr>
          <w:sz w:val="18"/>
        </w:rPr>
        <w:t>a</w:t>
      </w:r>
      <w:r>
        <w:rPr>
          <w:spacing w:val="-9"/>
          <w:sz w:val="18"/>
        </w:rPr>
        <w:t xml:space="preserve"> </w:t>
      </w:r>
      <w:r>
        <w:rPr>
          <w:sz w:val="18"/>
        </w:rPr>
        <w:t>la</w:t>
      </w:r>
      <w:r>
        <w:rPr>
          <w:spacing w:val="-8"/>
          <w:sz w:val="18"/>
        </w:rPr>
        <w:t xml:space="preserve"> </w:t>
      </w:r>
      <w:r>
        <w:rPr>
          <w:spacing w:val="-4"/>
          <w:sz w:val="18"/>
        </w:rPr>
        <w:t>Constitución.</w:t>
      </w:r>
      <w:r>
        <w:rPr>
          <w:spacing w:val="-8"/>
          <w:sz w:val="18"/>
        </w:rPr>
        <w:t xml:space="preserve"> </w:t>
      </w:r>
      <w:r>
        <w:rPr>
          <w:spacing w:val="-4"/>
          <w:sz w:val="18"/>
        </w:rPr>
        <w:t>Sobre</w:t>
      </w:r>
      <w:r>
        <w:rPr>
          <w:spacing w:val="-9"/>
          <w:sz w:val="18"/>
        </w:rPr>
        <w:t xml:space="preserve"> </w:t>
      </w:r>
      <w:r>
        <w:rPr>
          <w:spacing w:val="-3"/>
          <w:sz w:val="18"/>
        </w:rPr>
        <w:t>los</w:t>
      </w:r>
      <w:r>
        <w:rPr>
          <w:spacing w:val="-8"/>
          <w:sz w:val="18"/>
        </w:rPr>
        <w:t xml:space="preserve"> </w:t>
      </w:r>
      <w:r>
        <w:rPr>
          <w:spacing w:val="-4"/>
          <w:sz w:val="18"/>
        </w:rPr>
        <w:t>límites</w:t>
      </w:r>
      <w:r>
        <w:rPr>
          <w:spacing w:val="-9"/>
          <w:sz w:val="18"/>
        </w:rPr>
        <w:t xml:space="preserve"> </w:t>
      </w:r>
      <w:r>
        <w:rPr>
          <w:sz w:val="18"/>
        </w:rPr>
        <w:t>de</w:t>
      </w:r>
      <w:r>
        <w:rPr>
          <w:spacing w:val="-9"/>
          <w:sz w:val="18"/>
        </w:rPr>
        <w:t xml:space="preserve"> </w:t>
      </w:r>
      <w:r>
        <w:rPr>
          <w:spacing w:val="-4"/>
          <w:sz w:val="18"/>
        </w:rPr>
        <w:t>este</w:t>
      </w:r>
      <w:r>
        <w:rPr>
          <w:spacing w:val="-9"/>
          <w:sz w:val="18"/>
        </w:rPr>
        <w:t xml:space="preserve"> </w:t>
      </w:r>
      <w:r>
        <w:rPr>
          <w:spacing w:val="-3"/>
          <w:sz w:val="18"/>
        </w:rPr>
        <w:t>tipo</w:t>
      </w:r>
      <w:r>
        <w:rPr>
          <w:spacing w:val="-8"/>
          <w:sz w:val="18"/>
        </w:rPr>
        <w:t xml:space="preserve"> </w:t>
      </w:r>
      <w:r>
        <w:rPr>
          <w:sz w:val="18"/>
        </w:rPr>
        <w:t>de</w:t>
      </w:r>
      <w:r>
        <w:rPr>
          <w:spacing w:val="-9"/>
          <w:sz w:val="18"/>
        </w:rPr>
        <w:t xml:space="preserve"> </w:t>
      </w:r>
      <w:r>
        <w:rPr>
          <w:spacing w:val="-5"/>
          <w:sz w:val="18"/>
        </w:rPr>
        <w:t xml:space="preserve">sentencias </w:t>
      </w:r>
      <w:r>
        <w:rPr>
          <w:sz w:val="18"/>
        </w:rPr>
        <w:t>y</w:t>
      </w:r>
      <w:r>
        <w:rPr>
          <w:spacing w:val="-7"/>
          <w:sz w:val="18"/>
        </w:rPr>
        <w:t xml:space="preserve"> </w:t>
      </w:r>
      <w:r>
        <w:rPr>
          <w:spacing w:val="-3"/>
          <w:sz w:val="18"/>
        </w:rPr>
        <w:t>las</w:t>
      </w:r>
      <w:r>
        <w:rPr>
          <w:spacing w:val="-6"/>
          <w:sz w:val="18"/>
        </w:rPr>
        <w:t xml:space="preserve"> </w:t>
      </w:r>
      <w:r>
        <w:rPr>
          <w:spacing w:val="-4"/>
          <w:sz w:val="18"/>
        </w:rPr>
        <w:t>demás</w:t>
      </w:r>
      <w:r>
        <w:rPr>
          <w:spacing w:val="-6"/>
          <w:sz w:val="18"/>
        </w:rPr>
        <w:t xml:space="preserve"> </w:t>
      </w:r>
      <w:r>
        <w:rPr>
          <w:spacing w:val="-4"/>
          <w:sz w:val="18"/>
        </w:rPr>
        <w:t>clasificaciones</w:t>
      </w:r>
      <w:r>
        <w:rPr>
          <w:spacing w:val="-6"/>
          <w:sz w:val="18"/>
        </w:rPr>
        <w:t xml:space="preserve"> </w:t>
      </w:r>
      <w:r>
        <w:rPr>
          <w:spacing w:val="-4"/>
          <w:sz w:val="18"/>
        </w:rPr>
        <w:t>realizadas</w:t>
      </w:r>
      <w:r>
        <w:rPr>
          <w:spacing w:val="-6"/>
          <w:sz w:val="18"/>
        </w:rPr>
        <w:t xml:space="preserve"> </w:t>
      </w:r>
      <w:r>
        <w:rPr>
          <w:spacing w:val="-3"/>
          <w:sz w:val="18"/>
        </w:rPr>
        <w:t>por</w:t>
      </w:r>
      <w:r>
        <w:rPr>
          <w:spacing w:val="-7"/>
          <w:sz w:val="18"/>
        </w:rPr>
        <w:t xml:space="preserve"> </w:t>
      </w:r>
      <w:r>
        <w:rPr>
          <w:sz w:val="18"/>
        </w:rPr>
        <w:t>la</w:t>
      </w:r>
      <w:r>
        <w:rPr>
          <w:spacing w:val="-6"/>
          <w:sz w:val="18"/>
        </w:rPr>
        <w:t xml:space="preserve"> </w:t>
      </w:r>
      <w:r>
        <w:rPr>
          <w:spacing w:val="-4"/>
          <w:sz w:val="18"/>
        </w:rPr>
        <w:t>doctrina</w:t>
      </w:r>
      <w:r>
        <w:rPr>
          <w:spacing w:val="-6"/>
          <w:sz w:val="18"/>
        </w:rPr>
        <w:t xml:space="preserve"> </w:t>
      </w:r>
      <w:r>
        <w:rPr>
          <w:spacing w:val="-4"/>
          <w:sz w:val="18"/>
        </w:rPr>
        <w:t>jurídica,</w:t>
      </w:r>
      <w:r>
        <w:rPr>
          <w:spacing w:val="-6"/>
          <w:sz w:val="18"/>
        </w:rPr>
        <w:t xml:space="preserve"> </w:t>
      </w:r>
      <w:r>
        <w:rPr>
          <w:spacing w:val="-4"/>
          <w:sz w:val="18"/>
        </w:rPr>
        <w:t>ver</w:t>
      </w:r>
      <w:r>
        <w:rPr>
          <w:spacing w:val="-6"/>
          <w:sz w:val="18"/>
        </w:rPr>
        <w:t xml:space="preserve"> </w:t>
      </w:r>
      <w:proofErr w:type="spellStart"/>
      <w:r>
        <w:rPr>
          <w:spacing w:val="-4"/>
          <w:sz w:val="18"/>
        </w:rPr>
        <w:t>Hakansson</w:t>
      </w:r>
      <w:proofErr w:type="spellEnd"/>
      <w:r>
        <w:rPr>
          <w:spacing w:val="-6"/>
          <w:sz w:val="18"/>
        </w:rPr>
        <w:t xml:space="preserve"> </w:t>
      </w:r>
      <w:r>
        <w:rPr>
          <w:spacing w:val="-4"/>
          <w:sz w:val="18"/>
        </w:rPr>
        <w:t>Nieto,</w:t>
      </w:r>
      <w:r>
        <w:rPr>
          <w:spacing w:val="-7"/>
          <w:sz w:val="18"/>
        </w:rPr>
        <w:t xml:space="preserve"> </w:t>
      </w:r>
      <w:r>
        <w:rPr>
          <w:spacing w:val="-4"/>
          <w:sz w:val="18"/>
        </w:rPr>
        <w:t>2009,</w:t>
      </w:r>
      <w:r>
        <w:rPr>
          <w:spacing w:val="-6"/>
          <w:sz w:val="18"/>
        </w:rPr>
        <w:t xml:space="preserve"> </w:t>
      </w:r>
      <w:r>
        <w:rPr>
          <w:spacing w:val="-3"/>
          <w:sz w:val="18"/>
        </w:rPr>
        <w:t>pp.</w:t>
      </w:r>
      <w:r>
        <w:rPr>
          <w:spacing w:val="-6"/>
          <w:sz w:val="18"/>
        </w:rPr>
        <w:t xml:space="preserve"> </w:t>
      </w:r>
      <w:r>
        <w:rPr>
          <w:spacing w:val="-7"/>
          <w:sz w:val="18"/>
        </w:rPr>
        <w:t>55-77.</w:t>
      </w:r>
    </w:p>
    <w:p w:rsidR="00DC686C" w:rsidRDefault="00DC686C">
      <w:pPr>
        <w:spacing w:line="223" w:lineRule="auto"/>
        <w:jc w:val="both"/>
        <w:rPr>
          <w:sz w:val="18"/>
        </w:rPr>
        <w:sectPr w:rsidR="00DC686C">
          <w:pgSz w:w="9640" w:h="13610"/>
          <w:pgMar w:top="1240" w:right="1020" w:bottom="1840" w:left="1020" w:header="1000" w:footer="1643"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F225A">
      <w:pPr>
        <w:pStyle w:val="Textoindependiente"/>
        <w:spacing w:before="214" w:line="235" w:lineRule="auto"/>
        <w:ind w:left="680" w:right="108"/>
        <w:jc w:val="both"/>
      </w:pPr>
      <w:r>
        <w:t>necesario</w:t>
      </w:r>
      <w:r>
        <w:rPr>
          <w:spacing w:val="-12"/>
        </w:rPr>
        <w:t xml:space="preserve"> </w:t>
      </w:r>
      <w:r>
        <w:t>recordar</w:t>
      </w:r>
      <w:r>
        <w:rPr>
          <w:spacing w:val="-12"/>
        </w:rPr>
        <w:t xml:space="preserve"> </w:t>
      </w:r>
      <w:r>
        <w:t>que</w:t>
      </w:r>
      <w:r>
        <w:rPr>
          <w:spacing w:val="-12"/>
        </w:rPr>
        <w:t xml:space="preserve"> </w:t>
      </w:r>
      <w:r>
        <w:t>toda</w:t>
      </w:r>
      <w:r>
        <w:rPr>
          <w:spacing w:val="-12"/>
        </w:rPr>
        <w:t xml:space="preserve"> </w:t>
      </w:r>
      <w:r>
        <w:t>interpretación</w:t>
      </w:r>
      <w:r>
        <w:rPr>
          <w:spacing w:val="-12"/>
        </w:rPr>
        <w:t xml:space="preserve"> </w:t>
      </w:r>
      <w:r>
        <w:t>que</w:t>
      </w:r>
      <w:r>
        <w:rPr>
          <w:spacing w:val="-12"/>
        </w:rPr>
        <w:t xml:space="preserve"> </w:t>
      </w:r>
      <w:r>
        <w:t>realice</w:t>
      </w:r>
      <w:r>
        <w:rPr>
          <w:spacing w:val="-12"/>
        </w:rPr>
        <w:t xml:space="preserve"> </w:t>
      </w:r>
      <w:r>
        <w:t>ese</w:t>
      </w:r>
      <w:r>
        <w:rPr>
          <w:spacing w:val="-12"/>
        </w:rPr>
        <w:t xml:space="preserve"> </w:t>
      </w:r>
      <w:r>
        <w:t>Tribunal</w:t>
      </w:r>
      <w:r>
        <w:rPr>
          <w:spacing w:val="-12"/>
        </w:rPr>
        <w:t xml:space="preserve"> </w:t>
      </w:r>
      <w:r>
        <w:t>se</w:t>
      </w:r>
      <w:r>
        <w:rPr>
          <w:spacing w:val="-12"/>
        </w:rPr>
        <w:t xml:space="preserve"> </w:t>
      </w:r>
      <w:r>
        <w:t>convierte en</w:t>
      </w:r>
      <w:r>
        <w:rPr>
          <w:spacing w:val="-12"/>
        </w:rPr>
        <w:t xml:space="preserve"> </w:t>
      </w:r>
      <w:r>
        <w:t>una</w:t>
      </w:r>
      <w:r>
        <w:rPr>
          <w:spacing w:val="-12"/>
        </w:rPr>
        <w:t xml:space="preserve"> </w:t>
      </w:r>
      <w:r>
        <w:t>norma</w:t>
      </w:r>
      <w:r>
        <w:rPr>
          <w:spacing w:val="-12"/>
        </w:rPr>
        <w:t xml:space="preserve"> </w:t>
      </w:r>
      <w:r>
        <w:t>adscrita</w:t>
      </w:r>
      <w:r>
        <w:rPr>
          <w:spacing w:val="-12"/>
        </w:rPr>
        <w:t xml:space="preserve"> </w:t>
      </w:r>
      <w:r>
        <w:t>a</w:t>
      </w:r>
      <w:r>
        <w:rPr>
          <w:spacing w:val="-12"/>
        </w:rPr>
        <w:t xml:space="preserve"> </w:t>
      </w:r>
      <w:r>
        <w:t>la</w:t>
      </w:r>
      <w:r>
        <w:rPr>
          <w:spacing w:val="-12"/>
        </w:rPr>
        <w:t xml:space="preserve"> </w:t>
      </w:r>
      <w:r>
        <w:t>Constitución.</w:t>
      </w:r>
      <w:r>
        <w:rPr>
          <w:spacing w:val="-12"/>
        </w:rPr>
        <w:t xml:space="preserve"> </w:t>
      </w:r>
      <w:r>
        <w:t>De</w:t>
      </w:r>
      <w:r>
        <w:rPr>
          <w:spacing w:val="-12"/>
        </w:rPr>
        <w:t xml:space="preserve"> </w:t>
      </w:r>
      <w:r>
        <w:t>allí</w:t>
      </w:r>
      <w:r>
        <w:rPr>
          <w:spacing w:val="-12"/>
        </w:rPr>
        <w:t xml:space="preserve"> </w:t>
      </w:r>
      <w:r>
        <w:t>que,</w:t>
      </w:r>
      <w:r>
        <w:rPr>
          <w:spacing w:val="-12"/>
        </w:rPr>
        <w:t xml:space="preserve"> </w:t>
      </w:r>
      <w:r>
        <w:t>para</w:t>
      </w:r>
      <w:r>
        <w:rPr>
          <w:spacing w:val="-12"/>
        </w:rPr>
        <w:t xml:space="preserve"> </w:t>
      </w:r>
      <w:r>
        <w:t>un</w:t>
      </w:r>
      <w:r>
        <w:rPr>
          <w:spacing w:val="-12"/>
        </w:rPr>
        <w:t xml:space="preserve"> </w:t>
      </w:r>
      <w:r>
        <w:t>sector</w:t>
      </w:r>
      <w:r>
        <w:rPr>
          <w:spacing w:val="-12"/>
        </w:rPr>
        <w:t xml:space="preserve"> </w:t>
      </w:r>
      <w:r>
        <w:t>importante de la doctrina constitucional, y para el mismo Tribunal, son vinculantes tanto su jurisprudencia como los precedentes vinculantes</w:t>
      </w:r>
      <w:r>
        <w:rPr>
          <w:position w:val="7"/>
          <w:sz w:val="13"/>
        </w:rPr>
        <w:t>41</w:t>
      </w:r>
      <w:r>
        <w:t xml:space="preserve">, aunque exista </w:t>
      </w:r>
      <w:r w:rsidR="002A34A9">
        <w:t>e</w:t>
      </w:r>
      <w:r>
        <w:t xml:space="preserve">ntre </w:t>
      </w:r>
      <w:r>
        <w:t>ellas una diferencia de tipo formal. La razón estriba en que en el precedente vinculante el Tribunal Constitucional “ejerce un poder normativo general, extrayendo una norma a partir de un caso concreto”</w:t>
      </w:r>
      <w:r>
        <w:rPr>
          <w:position w:val="7"/>
          <w:sz w:val="13"/>
        </w:rPr>
        <w:t>42</w:t>
      </w:r>
      <w:r>
        <w:t>, mientras que en el resto de jurisprudencia corresp</w:t>
      </w:r>
      <w:r>
        <w:t>onderá a los operadores jurídicos concretar el contenido</w:t>
      </w:r>
      <w:r>
        <w:rPr>
          <w:spacing w:val="-13"/>
        </w:rPr>
        <w:t xml:space="preserve"> </w:t>
      </w:r>
      <w:r>
        <w:t>normativo,</w:t>
      </w:r>
      <w:r>
        <w:rPr>
          <w:spacing w:val="-12"/>
        </w:rPr>
        <w:t xml:space="preserve"> </w:t>
      </w:r>
      <w:r>
        <w:t>a</w:t>
      </w:r>
      <w:r>
        <w:rPr>
          <w:spacing w:val="-12"/>
        </w:rPr>
        <w:t xml:space="preserve"> </w:t>
      </w:r>
      <w:r>
        <w:t>partir</w:t>
      </w:r>
      <w:r>
        <w:rPr>
          <w:spacing w:val="-12"/>
        </w:rPr>
        <w:t xml:space="preserve"> </w:t>
      </w:r>
      <w:r>
        <w:t>de</w:t>
      </w:r>
      <w:r>
        <w:rPr>
          <w:spacing w:val="-13"/>
        </w:rPr>
        <w:t xml:space="preserve"> </w:t>
      </w:r>
      <w:r>
        <w:t>los</w:t>
      </w:r>
      <w:r>
        <w:rPr>
          <w:spacing w:val="-12"/>
        </w:rPr>
        <w:t xml:space="preserve"> </w:t>
      </w:r>
      <w:r>
        <w:t>enunciados</w:t>
      </w:r>
      <w:r>
        <w:rPr>
          <w:spacing w:val="-12"/>
        </w:rPr>
        <w:t xml:space="preserve"> </w:t>
      </w:r>
      <w:r>
        <w:t>prescriptivos</w:t>
      </w:r>
      <w:r>
        <w:rPr>
          <w:spacing w:val="-12"/>
        </w:rPr>
        <w:t xml:space="preserve"> </w:t>
      </w:r>
      <w:r>
        <w:t>contenidos</w:t>
      </w:r>
      <w:r>
        <w:rPr>
          <w:spacing w:val="-13"/>
        </w:rPr>
        <w:t xml:space="preserve"> </w:t>
      </w:r>
      <w:r>
        <w:t>en</w:t>
      </w:r>
      <w:r>
        <w:rPr>
          <w:spacing w:val="-12"/>
        </w:rPr>
        <w:t xml:space="preserve"> </w:t>
      </w:r>
      <w:r>
        <w:t>las sentencias del mencionado</w:t>
      </w:r>
      <w:r>
        <w:rPr>
          <w:spacing w:val="-4"/>
        </w:rPr>
        <w:t xml:space="preserve"> </w:t>
      </w:r>
      <w:r>
        <w:t>Tribunal</w:t>
      </w:r>
      <w:r>
        <w:rPr>
          <w:position w:val="7"/>
          <w:sz w:val="13"/>
        </w:rPr>
        <w:t>43</w:t>
      </w:r>
      <w:r>
        <w:t>.</w:t>
      </w:r>
    </w:p>
    <w:p w:rsidR="00DC686C" w:rsidRDefault="00DC686C">
      <w:pPr>
        <w:pStyle w:val="Textoindependiente"/>
        <w:spacing w:before="9"/>
      </w:pPr>
    </w:p>
    <w:p w:rsidR="00DC686C" w:rsidRDefault="00DF225A">
      <w:pPr>
        <w:pStyle w:val="Textoindependiente"/>
        <w:spacing w:line="235" w:lineRule="auto"/>
        <w:ind w:left="680" w:right="108" w:firstLine="720"/>
        <w:jc w:val="both"/>
      </w:pPr>
      <w:r>
        <w:t>Resta precisar que el carácter preceptivo de las normas adscritas a la Constitución pero q</w:t>
      </w:r>
      <w:r>
        <w:t>ue son materialmente inconstitucionales tiene, al menos, tres</w:t>
      </w:r>
      <w:r>
        <w:rPr>
          <w:spacing w:val="-15"/>
        </w:rPr>
        <w:t xml:space="preserve"> </w:t>
      </w:r>
      <w:r>
        <w:t>excepciones</w:t>
      </w:r>
      <w:r>
        <w:rPr>
          <w:position w:val="7"/>
          <w:sz w:val="13"/>
        </w:rPr>
        <w:t>44</w:t>
      </w:r>
      <w:r>
        <w:t>:</w:t>
      </w:r>
      <w:r>
        <w:rPr>
          <w:spacing w:val="-13"/>
        </w:rPr>
        <w:t xml:space="preserve"> </w:t>
      </w:r>
      <w:r>
        <w:t>a)</w:t>
      </w:r>
      <w:r>
        <w:rPr>
          <w:spacing w:val="-14"/>
        </w:rPr>
        <w:t xml:space="preserve"> </w:t>
      </w:r>
      <w:r>
        <w:t>Cuando</w:t>
      </w:r>
      <w:r>
        <w:rPr>
          <w:spacing w:val="-13"/>
        </w:rPr>
        <w:t xml:space="preserve"> </w:t>
      </w:r>
      <w:r>
        <w:t>contradice</w:t>
      </w:r>
      <w:r>
        <w:rPr>
          <w:spacing w:val="-14"/>
        </w:rPr>
        <w:t xml:space="preserve"> </w:t>
      </w:r>
      <w:r>
        <w:t>de</w:t>
      </w:r>
      <w:r>
        <w:rPr>
          <w:spacing w:val="-14"/>
        </w:rPr>
        <w:t xml:space="preserve"> </w:t>
      </w:r>
      <w:r>
        <w:t>manera</w:t>
      </w:r>
      <w:r>
        <w:rPr>
          <w:spacing w:val="-14"/>
        </w:rPr>
        <w:t xml:space="preserve"> </w:t>
      </w:r>
      <w:r>
        <w:t>manifiesta</w:t>
      </w:r>
      <w:r>
        <w:rPr>
          <w:spacing w:val="-14"/>
        </w:rPr>
        <w:t xml:space="preserve"> </w:t>
      </w:r>
      <w:r>
        <w:t>alguna</w:t>
      </w:r>
      <w:r>
        <w:rPr>
          <w:spacing w:val="-13"/>
        </w:rPr>
        <w:t xml:space="preserve"> </w:t>
      </w:r>
      <w:r>
        <w:t>exigencia de</w:t>
      </w:r>
      <w:r>
        <w:rPr>
          <w:spacing w:val="-26"/>
        </w:rPr>
        <w:t xml:space="preserve"> </w:t>
      </w:r>
      <w:r>
        <w:t>justicia</w:t>
      </w:r>
      <w:r>
        <w:rPr>
          <w:spacing w:val="-26"/>
        </w:rPr>
        <w:t xml:space="preserve"> </w:t>
      </w:r>
      <w:r>
        <w:t>constitucionalizada</w:t>
      </w:r>
      <w:r>
        <w:rPr>
          <w:spacing w:val="-26"/>
        </w:rPr>
        <w:t xml:space="preserve"> </w:t>
      </w:r>
      <w:r>
        <w:t>y</w:t>
      </w:r>
      <w:r>
        <w:rPr>
          <w:spacing w:val="-26"/>
        </w:rPr>
        <w:t xml:space="preserve"> </w:t>
      </w:r>
      <w:r>
        <w:t>no</w:t>
      </w:r>
      <w:r>
        <w:rPr>
          <w:spacing w:val="-26"/>
        </w:rPr>
        <w:t xml:space="preserve"> </w:t>
      </w:r>
      <w:r>
        <w:t>existe</w:t>
      </w:r>
      <w:r>
        <w:rPr>
          <w:spacing w:val="-26"/>
        </w:rPr>
        <w:t xml:space="preserve"> </w:t>
      </w:r>
      <w:r>
        <w:t>razón</w:t>
      </w:r>
      <w:r>
        <w:rPr>
          <w:spacing w:val="-26"/>
        </w:rPr>
        <w:t xml:space="preserve"> </w:t>
      </w:r>
      <w:r>
        <w:t>alguna</w:t>
      </w:r>
      <w:r>
        <w:rPr>
          <w:spacing w:val="-25"/>
        </w:rPr>
        <w:t xml:space="preserve"> </w:t>
      </w:r>
      <w:r>
        <w:t>para</w:t>
      </w:r>
      <w:r>
        <w:rPr>
          <w:spacing w:val="-26"/>
        </w:rPr>
        <w:t xml:space="preserve"> </w:t>
      </w:r>
      <w:r>
        <w:t>su</w:t>
      </w:r>
      <w:r>
        <w:rPr>
          <w:spacing w:val="-26"/>
        </w:rPr>
        <w:t xml:space="preserve"> </w:t>
      </w:r>
      <w:r>
        <w:t>constitucionalidad o,</w:t>
      </w:r>
      <w:r>
        <w:rPr>
          <w:spacing w:val="-5"/>
        </w:rPr>
        <w:t xml:space="preserve"> </w:t>
      </w:r>
      <w:r>
        <w:t>de</w:t>
      </w:r>
      <w:r>
        <w:rPr>
          <w:spacing w:val="-4"/>
        </w:rPr>
        <w:t xml:space="preserve"> </w:t>
      </w:r>
      <w:r>
        <w:t>haberla,</w:t>
      </w:r>
      <w:r>
        <w:rPr>
          <w:spacing w:val="-4"/>
        </w:rPr>
        <w:t xml:space="preserve"> </w:t>
      </w:r>
      <w:r>
        <w:t>es</w:t>
      </w:r>
      <w:r>
        <w:rPr>
          <w:spacing w:val="-4"/>
        </w:rPr>
        <w:t xml:space="preserve"> </w:t>
      </w:r>
      <w:r>
        <w:t>tan</w:t>
      </w:r>
      <w:r>
        <w:rPr>
          <w:spacing w:val="-5"/>
        </w:rPr>
        <w:t xml:space="preserve"> </w:t>
      </w:r>
      <w:r>
        <w:t>débil</w:t>
      </w:r>
      <w:r>
        <w:rPr>
          <w:spacing w:val="-4"/>
        </w:rPr>
        <w:t xml:space="preserve"> </w:t>
      </w:r>
      <w:r>
        <w:t>que</w:t>
      </w:r>
      <w:r>
        <w:rPr>
          <w:spacing w:val="-4"/>
        </w:rPr>
        <w:t xml:space="preserve"> </w:t>
      </w:r>
      <w:r>
        <w:t>es</w:t>
      </w:r>
      <w:r>
        <w:rPr>
          <w:spacing w:val="-5"/>
        </w:rPr>
        <w:t xml:space="preserve"> </w:t>
      </w:r>
      <w:r>
        <w:t>fácilmente</w:t>
      </w:r>
      <w:r>
        <w:rPr>
          <w:spacing w:val="-4"/>
        </w:rPr>
        <w:t xml:space="preserve"> </w:t>
      </w:r>
      <w:r>
        <w:t>refutada.</w:t>
      </w:r>
      <w:r>
        <w:rPr>
          <w:spacing w:val="-4"/>
        </w:rPr>
        <w:t xml:space="preserve"> </w:t>
      </w:r>
      <w:r>
        <w:t>b)</w:t>
      </w:r>
      <w:r>
        <w:rPr>
          <w:spacing w:val="-4"/>
        </w:rPr>
        <w:t xml:space="preserve"> </w:t>
      </w:r>
      <w:r>
        <w:t>Si</w:t>
      </w:r>
      <w:r>
        <w:rPr>
          <w:spacing w:val="-5"/>
        </w:rPr>
        <w:t xml:space="preserve"> </w:t>
      </w:r>
      <w:r>
        <w:t>la</w:t>
      </w:r>
      <w:r>
        <w:rPr>
          <w:spacing w:val="-4"/>
        </w:rPr>
        <w:t xml:space="preserve"> </w:t>
      </w:r>
      <w:r>
        <w:t>norma</w:t>
      </w:r>
      <w:r>
        <w:rPr>
          <w:spacing w:val="-4"/>
        </w:rPr>
        <w:t xml:space="preserve"> </w:t>
      </w:r>
      <w:r>
        <w:t>adscrita</w:t>
      </w:r>
      <w:r>
        <w:rPr>
          <w:spacing w:val="-4"/>
        </w:rPr>
        <w:t xml:space="preserve"> </w:t>
      </w:r>
      <w:r>
        <w:t>es contraria a las exigencias de justicia positivadas en la Convención Americana sobre Derechos Humanos y así lo haya declarado la Corte Interamericana de Derechos</w:t>
      </w:r>
      <w:r>
        <w:rPr>
          <w:spacing w:val="-14"/>
        </w:rPr>
        <w:t xml:space="preserve"> </w:t>
      </w:r>
      <w:r>
        <w:t>Humanos,</w:t>
      </w:r>
      <w:r>
        <w:rPr>
          <w:spacing w:val="-13"/>
        </w:rPr>
        <w:t xml:space="preserve"> </w:t>
      </w:r>
      <w:r>
        <w:t>salvo</w:t>
      </w:r>
      <w:r>
        <w:rPr>
          <w:spacing w:val="-13"/>
        </w:rPr>
        <w:t xml:space="preserve"> </w:t>
      </w:r>
      <w:r>
        <w:t>que</w:t>
      </w:r>
      <w:r>
        <w:rPr>
          <w:spacing w:val="-14"/>
        </w:rPr>
        <w:t xml:space="preserve"> </w:t>
      </w:r>
      <w:r>
        <w:t>la</w:t>
      </w:r>
      <w:r>
        <w:rPr>
          <w:spacing w:val="-13"/>
        </w:rPr>
        <w:t xml:space="preserve"> </w:t>
      </w:r>
      <w:r>
        <w:t>decisión</w:t>
      </w:r>
      <w:r>
        <w:rPr>
          <w:spacing w:val="-13"/>
        </w:rPr>
        <w:t xml:space="preserve"> </w:t>
      </w:r>
      <w:r>
        <w:t>de</w:t>
      </w:r>
      <w:r>
        <w:rPr>
          <w:spacing w:val="-13"/>
        </w:rPr>
        <w:t xml:space="preserve"> </w:t>
      </w:r>
      <w:r>
        <w:t>esta</w:t>
      </w:r>
      <w:r>
        <w:rPr>
          <w:spacing w:val="-14"/>
        </w:rPr>
        <w:t xml:space="preserve"> </w:t>
      </w:r>
      <w:r>
        <w:t>sea</w:t>
      </w:r>
      <w:r>
        <w:rPr>
          <w:spacing w:val="-13"/>
        </w:rPr>
        <w:t xml:space="preserve"> </w:t>
      </w:r>
      <w:r>
        <w:t>mani</w:t>
      </w:r>
      <w:r>
        <w:t>fiestamente</w:t>
      </w:r>
      <w:r>
        <w:rPr>
          <w:spacing w:val="-13"/>
        </w:rPr>
        <w:t xml:space="preserve"> </w:t>
      </w:r>
      <w:r>
        <w:t>contraria a dicha Convención. c) Cuando en un caso concreto, un juez considere que es posible</w:t>
      </w:r>
      <w:r>
        <w:rPr>
          <w:spacing w:val="-12"/>
        </w:rPr>
        <w:t xml:space="preserve"> </w:t>
      </w:r>
      <w:r>
        <w:t>una</w:t>
      </w:r>
      <w:r>
        <w:rPr>
          <w:spacing w:val="-12"/>
        </w:rPr>
        <w:t xml:space="preserve"> </w:t>
      </w:r>
      <w:r>
        <w:t>interpretación</w:t>
      </w:r>
      <w:r>
        <w:rPr>
          <w:spacing w:val="-11"/>
        </w:rPr>
        <w:t xml:space="preserve"> </w:t>
      </w:r>
      <w:r>
        <w:t>que</w:t>
      </w:r>
      <w:r>
        <w:rPr>
          <w:spacing w:val="-12"/>
        </w:rPr>
        <w:t xml:space="preserve"> </w:t>
      </w:r>
      <w:r>
        <w:t>proteja</w:t>
      </w:r>
      <w:r>
        <w:rPr>
          <w:spacing w:val="-11"/>
        </w:rPr>
        <w:t xml:space="preserve"> </w:t>
      </w:r>
      <w:r>
        <w:t>más</w:t>
      </w:r>
      <w:r>
        <w:rPr>
          <w:spacing w:val="-12"/>
        </w:rPr>
        <w:t xml:space="preserve"> </w:t>
      </w:r>
      <w:r>
        <w:t>y</w:t>
      </w:r>
      <w:r>
        <w:rPr>
          <w:spacing w:val="-12"/>
        </w:rPr>
        <w:t xml:space="preserve"> </w:t>
      </w:r>
      <w:r>
        <w:t>mejor</w:t>
      </w:r>
      <w:r>
        <w:rPr>
          <w:spacing w:val="-11"/>
        </w:rPr>
        <w:t xml:space="preserve"> </w:t>
      </w:r>
      <w:r>
        <w:t>un</w:t>
      </w:r>
      <w:r>
        <w:rPr>
          <w:spacing w:val="-12"/>
        </w:rPr>
        <w:t xml:space="preserve"> </w:t>
      </w:r>
      <w:r>
        <w:t>derecho</w:t>
      </w:r>
      <w:r>
        <w:rPr>
          <w:spacing w:val="-11"/>
        </w:rPr>
        <w:t xml:space="preserve"> </w:t>
      </w:r>
      <w:r>
        <w:t>fundamental</w:t>
      </w:r>
      <w:r>
        <w:rPr>
          <w:spacing w:val="-12"/>
        </w:rPr>
        <w:t xml:space="preserve"> </w:t>
      </w:r>
      <w:r>
        <w:t>en un caso</w:t>
      </w:r>
      <w:r>
        <w:rPr>
          <w:spacing w:val="-2"/>
        </w:rPr>
        <w:t xml:space="preserve"> </w:t>
      </w:r>
      <w:r>
        <w:t>concreto</w:t>
      </w:r>
      <w:r>
        <w:rPr>
          <w:position w:val="7"/>
          <w:sz w:val="13"/>
        </w:rPr>
        <w:t>45</w:t>
      </w:r>
      <w:r>
        <w:t>.</w:t>
      </w:r>
    </w:p>
    <w:p w:rsidR="00DC686C" w:rsidRDefault="00DC686C">
      <w:pPr>
        <w:pStyle w:val="Textoindependiente"/>
        <w:spacing w:before="9"/>
      </w:pPr>
    </w:p>
    <w:p w:rsidR="00DC686C" w:rsidRDefault="00DF225A">
      <w:pPr>
        <w:pStyle w:val="Textoindependiente"/>
        <w:spacing w:line="235" w:lineRule="auto"/>
        <w:ind w:left="680" w:right="110" w:firstLine="720"/>
        <w:jc w:val="both"/>
      </w:pPr>
      <w:r>
        <w:rPr>
          <w:spacing w:val="-5"/>
        </w:rPr>
        <w:t xml:space="preserve">Por </w:t>
      </w:r>
      <w:r>
        <w:t xml:space="preserve">último, se debe tener en cuenta lo ordenado en la Nueva Ley Procesal de </w:t>
      </w:r>
      <w:r>
        <w:rPr>
          <w:spacing w:val="-3"/>
        </w:rPr>
        <w:t xml:space="preserve">Trabajo, </w:t>
      </w:r>
      <w:r>
        <w:t xml:space="preserve">en su artículo IV del Título Preliminar, el cual establece que “los jueces laborales, bajo responsabilidad, imparten justicia con arreglo   a la Constitución </w:t>
      </w:r>
      <w:r>
        <w:rPr>
          <w:spacing w:val="-3"/>
        </w:rPr>
        <w:t xml:space="preserve">Política </w:t>
      </w:r>
      <w:r>
        <w:t xml:space="preserve">del </w:t>
      </w:r>
      <w:r>
        <w:rPr>
          <w:spacing w:val="-3"/>
        </w:rPr>
        <w:t>Perú</w:t>
      </w:r>
      <w:r>
        <w:rPr>
          <w:spacing w:val="-3"/>
        </w:rPr>
        <w:t xml:space="preserve">, </w:t>
      </w:r>
      <w:r>
        <w:t>los tratados internacionales de derechos humanos</w:t>
      </w:r>
      <w:r>
        <w:rPr>
          <w:spacing w:val="25"/>
        </w:rPr>
        <w:t xml:space="preserve"> </w:t>
      </w:r>
      <w:r>
        <w:t>y</w:t>
      </w:r>
      <w:r>
        <w:rPr>
          <w:spacing w:val="25"/>
        </w:rPr>
        <w:t xml:space="preserve"> </w:t>
      </w:r>
      <w:r>
        <w:t>la</w:t>
      </w:r>
      <w:r>
        <w:rPr>
          <w:spacing w:val="25"/>
        </w:rPr>
        <w:t xml:space="preserve"> </w:t>
      </w:r>
      <w:r>
        <w:rPr>
          <w:spacing w:val="-3"/>
        </w:rPr>
        <w:t>ley.</w:t>
      </w:r>
      <w:r>
        <w:rPr>
          <w:spacing w:val="25"/>
        </w:rPr>
        <w:t xml:space="preserve"> </w:t>
      </w:r>
      <w:r>
        <w:t>Interpretan</w:t>
      </w:r>
      <w:r>
        <w:rPr>
          <w:spacing w:val="25"/>
        </w:rPr>
        <w:t xml:space="preserve"> </w:t>
      </w:r>
      <w:r>
        <w:t>y</w:t>
      </w:r>
      <w:r>
        <w:rPr>
          <w:spacing w:val="25"/>
        </w:rPr>
        <w:t xml:space="preserve"> </w:t>
      </w:r>
      <w:r>
        <w:t>aplican</w:t>
      </w:r>
      <w:r>
        <w:rPr>
          <w:spacing w:val="25"/>
        </w:rPr>
        <w:t xml:space="preserve"> </w:t>
      </w:r>
      <w:r>
        <w:t>toda</w:t>
      </w:r>
      <w:r>
        <w:rPr>
          <w:spacing w:val="25"/>
        </w:rPr>
        <w:t xml:space="preserve"> </w:t>
      </w:r>
      <w:r>
        <w:t>norma</w:t>
      </w:r>
      <w:r>
        <w:rPr>
          <w:spacing w:val="25"/>
        </w:rPr>
        <w:t xml:space="preserve"> </w:t>
      </w:r>
      <w:r>
        <w:t>jurídica,</w:t>
      </w:r>
      <w:r>
        <w:rPr>
          <w:spacing w:val="25"/>
        </w:rPr>
        <w:t xml:space="preserve"> </w:t>
      </w:r>
      <w:r>
        <w:t>incluyendo</w:t>
      </w:r>
      <w:r>
        <w:rPr>
          <w:spacing w:val="25"/>
        </w:rPr>
        <w:t xml:space="preserve"> </w:t>
      </w:r>
      <w:r>
        <w:t>los</w:t>
      </w:r>
    </w:p>
    <w:p w:rsidR="00DC686C" w:rsidRDefault="00DF225A">
      <w:pPr>
        <w:pStyle w:val="Textoindependiente"/>
        <w:spacing w:before="5"/>
        <w:rPr>
          <w:sz w:val="18"/>
        </w:rPr>
      </w:pPr>
      <w:r>
        <w:pict>
          <v:shape id="_x0000_s1035" alt="" style="position:absolute;margin-left:85.05pt;margin-top:13.25pt;width:1in;height:.1pt;z-index:-15720448;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4"/>
        </w:numPr>
        <w:tabs>
          <w:tab w:val="left" w:pos="893"/>
        </w:tabs>
        <w:spacing w:line="209" w:lineRule="exact"/>
        <w:ind w:left="892" w:hanging="213"/>
        <w:jc w:val="both"/>
        <w:rPr>
          <w:sz w:val="18"/>
        </w:rPr>
      </w:pPr>
      <w:r>
        <w:rPr>
          <w:sz w:val="18"/>
        </w:rPr>
        <w:t xml:space="preserve">Cfr. </w:t>
      </w:r>
      <w:proofErr w:type="spellStart"/>
      <w:r>
        <w:rPr>
          <w:sz w:val="18"/>
        </w:rPr>
        <w:t>Exp</w:t>
      </w:r>
      <w:proofErr w:type="spellEnd"/>
      <w:r>
        <w:rPr>
          <w:sz w:val="18"/>
        </w:rPr>
        <w:t xml:space="preserve">. N° </w:t>
      </w:r>
      <w:r>
        <w:rPr>
          <w:spacing w:val="-3"/>
          <w:sz w:val="18"/>
        </w:rPr>
        <w:t xml:space="preserve">3741-2004-AA/TC, </w:t>
      </w:r>
      <w:r>
        <w:rPr>
          <w:sz w:val="18"/>
        </w:rPr>
        <w:t>fundamento jurídico</w:t>
      </w:r>
      <w:r>
        <w:rPr>
          <w:spacing w:val="-2"/>
          <w:sz w:val="18"/>
        </w:rPr>
        <w:t xml:space="preserve"> </w:t>
      </w:r>
      <w:r>
        <w:rPr>
          <w:sz w:val="18"/>
        </w:rPr>
        <w:t>43.</w:t>
      </w:r>
    </w:p>
    <w:p w:rsidR="00DC686C" w:rsidRDefault="00DF225A">
      <w:pPr>
        <w:pStyle w:val="Prrafodelista"/>
        <w:numPr>
          <w:ilvl w:val="0"/>
          <w:numId w:val="4"/>
        </w:numPr>
        <w:tabs>
          <w:tab w:val="left" w:pos="904"/>
        </w:tabs>
        <w:spacing w:before="52" w:line="223" w:lineRule="auto"/>
        <w:ind w:left="680" w:right="111" w:firstLine="0"/>
        <w:jc w:val="both"/>
        <w:rPr>
          <w:sz w:val="18"/>
        </w:rPr>
      </w:pPr>
      <w:proofErr w:type="spellStart"/>
      <w:r>
        <w:rPr>
          <w:sz w:val="18"/>
        </w:rPr>
        <w:t>Exp</w:t>
      </w:r>
      <w:proofErr w:type="spellEnd"/>
      <w:r>
        <w:rPr>
          <w:sz w:val="18"/>
        </w:rPr>
        <w:t xml:space="preserve">. N° </w:t>
      </w:r>
      <w:r>
        <w:rPr>
          <w:spacing w:val="-3"/>
          <w:sz w:val="18"/>
        </w:rPr>
        <w:t xml:space="preserve">3741-2004-AA/TC, </w:t>
      </w:r>
      <w:r>
        <w:rPr>
          <w:sz w:val="18"/>
        </w:rPr>
        <w:t xml:space="preserve">fundamento jurídico 43. Lamentablemente, son pocas las </w:t>
      </w:r>
      <w:proofErr w:type="spellStart"/>
      <w:r>
        <w:rPr>
          <w:sz w:val="18"/>
        </w:rPr>
        <w:t>o</w:t>
      </w:r>
      <w:r>
        <w:rPr>
          <w:sz w:val="18"/>
        </w:rPr>
        <w:t>casio</w:t>
      </w:r>
      <w:proofErr w:type="spellEnd"/>
      <w:r>
        <w:rPr>
          <w:sz w:val="18"/>
        </w:rPr>
        <w:t xml:space="preserve">- </w:t>
      </w:r>
      <w:proofErr w:type="spellStart"/>
      <w:r>
        <w:rPr>
          <w:sz w:val="18"/>
        </w:rPr>
        <w:t>nes</w:t>
      </w:r>
      <w:proofErr w:type="spellEnd"/>
      <w:r>
        <w:rPr>
          <w:spacing w:val="-10"/>
          <w:sz w:val="18"/>
        </w:rPr>
        <w:t xml:space="preserve"> </w:t>
      </w:r>
      <w:r>
        <w:rPr>
          <w:sz w:val="18"/>
        </w:rPr>
        <w:t>en</w:t>
      </w:r>
      <w:r>
        <w:rPr>
          <w:spacing w:val="-10"/>
          <w:sz w:val="18"/>
        </w:rPr>
        <w:t xml:space="preserve"> </w:t>
      </w:r>
      <w:r>
        <w:rPr>
          <w:sz w:val="18"/>
        </w:rPr>
        <w:t>que</w:t>
      </w:r>
      <w:r>
        <w:rPr>
          <w:spacing w:val="-10"/>
          <w:sz w:val="18"/>
        </w:rPr>
        <w:t xml:space="preserve"> </w:t>
      </w:r>
      <w:r>
        <w:rPr>
          <w:sz w:val="18"/>
        </w:rPr>
        <w:t>ha</w:t>
      </w:r>
      <w:r>
        <w:rPr>
          <w:spacing w:val="-10"/>
          <w:sz w:val="18"/>
        </w:rPr>
        <w:t xml:space="preserve"> </w:t>
      </w:r>
      <w:r>
        <w:rPr>
          <w:sz w:val="18"/>
        </w:rPr>
        <w:t>formulado</w:t>
      </w:r>
      <w:r>
        <w:rPr>
          <w:spacing w:val="-9"/>
          <w:sz w:val="18"/>
        </w:rPr>
        <w:t xml:space="preserve"> </w:t>
      </w:r>
      <w:r>
        <w:rPr>
          <w:sz w:val="18"/>
        </w:rPr>
        <w:t>expresamente</w:t>
      </w:r>
      <w:r>
        <w:rPr>
          <w:spacing w:val="-10"/>
          <w:sz w:val="18"/>
        </w:rPr>
        <w:t xml:space="preserve"> </w:t>
      </w:r>
      <w:r>
        <w:rPr>
          <w:sz w:val="18"/>
        </w:rPr>
        <w:t>la</w:t>
      </w:r>
      <w:r>
        <w:rPr>
          <w:spacing w:val="-10"/>
          <w:sz w:val="18"/>
        </w:rPr>
        <w:t xml:space="preserve"> </w:t>
      </w:r>
      <w:r>
        <w:rPr>
          <w:sz w:val="18"/>
        </w:rPr>
        <w:t>regla</w:t>
      </w:r>
      <w:r>
        <w:rPr>
          <w:spacing w:val="-10"/>
          <w:sz w:val="18"/>
        </w:rPr>
        <w:t xml:space="preserve"> </w:t>
      </w:r>
      <w:r>
        <w:rPr>
          <w:sz w:val="18"/>
        </w:rPr>
        <w:t>material</w:t>
      </w:r>
      <w:r>
        <w:rPr>
          <w:spacing w:val="-10"/>
          <w:sz w:val="18"/>
        </w:rPr>
        <w:t xml:space="preserve"> </w:t>
      </w:r>
      <w:r>
        <w:rPr>
          <w:sz w:val="18"/>
        </w:rPr>
        <w:t>o</w:t>
      </w:r>
      <w:r>
        <w:rPr>
          <w:spacing w:val="-9"/>
          <w:sz w:val="18"/>
        </w:rPr>
        <w:t xml:space="preserve"> </w:t>
      </w:r>
      <w:r>
        <w:rPr>
          <w:sz w:val="18"/>
        </w:rPr>
        <w:t>la</w:t>
      </w:r>
      <w:r>
        <w:rPr>
          <w:spacing w:val="-10"/>
          <w:sz w:val="18"/>
        </w:rPr>
        <w:t xml:space="preserve"> </w:t>
      </w:r>
      <w:r>
        <w:rPr>
          <w:sz w:val="18"/>
        </w:rPr>
        <w:t>formal,</w:t>
      </w:r>
      <w:r>
        <w:rPr>
          <w:spacing w:val="-10"/>
          <w:sz w:val="18"/>
        </w:rPr>
        <w:t xml:space="preserve"> </w:t>
      </w:r>
      <w:r>
        <w:rPr>
          <w:sz w:val="18"/>
        </w:rPr>
        <w:t>tal</w:t>
      </w:r>
      <w:r>
        <w:rPr>
          <w:spacing w:val="-10"/>
          <w:sz w:val="18"/>
        </w:rPr>
        <w:t xml:space="preserve"> </w:t>
      </w:r>
      <w:r>
        <w:rPr>
          <w:sz w:val="18"/>
        </w:rPr>
        <w:t>como</w:t>
      </w:r>
      <w:r>
        <w:rPr>
          <w:spacing w:val="-9"/>
          <w:sz w:val="18"/>
        </w:rPr>
        <w:t xml:space="preserve"> </w:t>
      </w:r>
      <w:r>
        <w:rPr>
          <w:sz w:val="18"/>
        </w:rPr>
        <w:t>lo</w:t>
      </w:r>
      <w:r>
        <w:rPr>
          <w:spacing w:val="-10"/>
          <w:sz w:val="18"/>
        </w:rPr>
        <w:t xml:space="preserve"> </w:t>
      </w:r>
      <w:r>
        <w:rPr>
          <w:sz w:val="18"/>
        </w:rPr>
        <w:t>hiciera</w:t>
      </w:r>
      <w:r>
        <w:rPr>
          <w:spacing w:val="-10"/>
          <w:sz w:val="18"/>
        </w:rPr>
        <w:t xml:space="preserve"> </w:t>
      </w:r>
      <w:r>
        <w:rPr>
          <w:sz w:val="18"/>
        </w:rPr>
        <w:t>en</w:t>
      </w:r>
      <w:r>
        <w:rPr>
          <w:spacing w:val="-10"/>
          <w:sz w:val="18"/>
        </w:rPr>
        <w:t xml:space="preserve"> </w:t>
      </w:r>
      <w:r>
        <w:rPr>
          <w:sz w:val="18"/>
        </w:rPr>
        <w:t>el</w:t>
      </w:r>
      <w:r>
        <w:rPr>
          <w:spacing w:val="-10"/>
          <w:sz w:val="18"/>
        </w:rPr>
        <w:t xml:space="preserve"> </w:t>
      </w:r>
      <w:proofErr w:type="spellStart"/>
      <w:r>
        <w:rPr>
          <w:sz w:val="18"/>
        </w:rPr>
        <w:t>Exp</w:t>
      </w:r>
      <w:proofErr w:type="spellEnd"/>
      <w:r>
        <w:rPr>
          <w:sz w:val="18"/>
        </w:rPr>
        <w:t>. N°</w:t>
      </w:r>
      <w:r>
        <w:rPr>
          <w:spacing w:val="-2"/>
          <w:sz w:val="18"/>
        </w:rPr>
        <w:t xml:space="preserve"> </w:t>
      </w:r>
      <w:r>
        <w:rPr>
          <w:sz w:val="18"/>
        </w:rPr>
        <w:t>06423-2007-PHC/TC.</w:t>
      </w:r>
    </w:p>
    <w:p w:rsidR="00DC686C" w:rsidRDefault="00DF225A">
      <w:pPr>
        <w:pStyle w:val="Prrafodelista"/>
        <w:numPr>
          <w:ilvl w:val="0"/>
          <w:numId w:val="4"/>
        </w:numPr>
        <w:tabs>
          <w:tab w:val="left" w:pos="904"/>
        </w:tabs>
        <w:spacing w:before="54" w:line="223" w:lineRule="auto"/>
        <w:ind w:left="680" w:right="111" w:firstLine="0"/>
        <w:jc w:val="both"/>
        <w:rPr>
          <w:sz w:val="18"/>
        </w:rPr>
      </w:pPr>
      <w:r>
        <w:rPr>
          <w:sz w:val="18"/>
        </w:rPr>
        <w:t>Cfr.</w:t>
      </w:r>
      <w:r>
        <w:rPr>
          <w:spacing w:val="-6"/>
          <w:sz w:val="18"/>
        </w:rPr>
        <w:t xml:space="preserve"> </w:t>
      </w:r>
      <w:r>
        <w:rPr>
          <w:sz w:val="18"/>
        </w:rPr>
        <w:t>Castillo</w:t>
      </w:r>
      <w:r>
        <w:rPr>
          <w:spacing w:val="-6"/>
          <w:sz w:val="18"/>
        </w:rPr>
        <w:t xml:space="preserve"> </w:t>
      </w:r>
      <w:r>
        <w:rPr>
          <w:sz w:val="18"/>
        </w:rPr>
        <w:t>Córdova,</w:t>
      </w:r>
      <w:r>
        <w:rPr>
          <w:spacing w:val="-6"/>
          <w:sz w:val="18"/>
        </w:rPr>
        <w:t xml:space="preserve"> </w:t>
      </w:r>
      <w:r>
        <w:rPr>
          <w:spacing w:val="-5"/>
          <w:sz w:val="18"/>
        </w:rPr>
        <w:t xml:space="preserve">2014, </w:t>
      </w:r>
      <w:r>
        <w:rPr>
          <w:sz w:val="18"/>
        </w:rPr>
        <w:t>nota</w:t>
      </w:r>
      <w:r>
        <w:rPr>
          <w:spacing w:val="-6"/>
          <w:sz w:val="18"/>
        </w:rPr>
        <w:t xml:space="preserve"> </w:t>
      </w:r>
      <w:r>
        <w:rPr>
          <w:sz w:val="18"/>
        </w:rPr>
        <w:t>a</w:t>
      </w:r>
      <w:r>
        <w:rPr>
          <w:spacing w:val="-6"/>
          <w:sz w:val="18"/>
        </w:rPr>
        <w:t xml:space="preserve"> </w:t>
      </w:r>
      <w:r>
        <w:rPr>
          <w:sz w:val="18"/>
        </w:rPr>
        <w:t>pie</w:t>
      </w:r>
      <w:r>
        <w:rPr>
          <w:spacing w:val="-5"/>
          <w:sz w:val="18"/>
        </w:rPr>
        <w:t xml:space="preserve"> </w:t>
      </w:r>
      <w:r>
        <w:rPr>
          <w:sz w:val="18"/>
        </w:rPr>
        <w:t>de</w:t>
      </w:r>
      <w:r>
        <w:rPr>
          <w:spacing w:val="-6"/>
          <w:sz w:val="18"/>
        </w:rPr>
        <w:t xml:space="preserve"> </w:t>
      </w:r>
      <w:r>
        <w:rPr>
          <w:sz w:val="18"/>
        </w:rPr>
        <w:t>página</w:t>
      </w:r>
      <w:r>
        <w:rPr>
          <w:spacing w:val="-6"/>
          <w:sz w:val="18"/>
        </w:rPr>
        <w:t xml:space="preserve"> </w:t>
      </w:r>
      <w:r>
        <w:rPr>
          <w:sz w:val="18"/>
        </w:rPr>
        <w:t>n.</w:t>
      </w:r>
      <w:r>
        <w:rPr>
          <w:spacing w:val="-5"/>
          <w:sz w:val="18"/>
        </w:rPr>
        <w:t xml:space="preserve"> </w:t>
      </w:r>
      <w:r>
        <w:rPr>
          <w:spacing w:val="-7"/>
          <w:sz w:val="18"/>
        </w:rPr>
        <w:t>57.</w:t>
      </w:r>
      <w:r>
        <w:rPr>
          <w:spacing w:val="-6"/>
          <w:sz w:val="18"/>
        </w:rPr>
        <w:t xml:space="preserve"> </w:t>
      </w:r>
      <w:r>
        <w:rPr>
          <w:sz w:val="18"/>
        </w:rPr>
        <w:t>Para</w:t>
      </w:r>
      <w:r>
        <w:rPr>
          <w:spacing w:val="-6"/>
          <w:sz w:val="18"/>
        </w:rPr>
        <w:t xml:space="preserve"> </w:t>
      </w:r>
      <w:r>
        <w:rPr>
          <w:sz w:val="18"/>
        </w:rPr>
        <w:t>un</w:t>
      </w:r>
      <w:r>
        <w:rPr>
          <w:spacing w:val="-5"/>
          <w:sz w:val="18"/>
        </w:rPr>
        <w:t xml:space="preserve"> </w:t>
      </w:r>
      <w:r>
        <w:rPr>
          <w:sz w:val="18"/>
        </w:rPr>
        <w:t>desarrollo</w:t>
      </w:r>
      <w:r>
        <w:rPr>
          <w:spacing w:val="-6"/>
          <w:sz w:val="18"/>
        </w:rPr>
        <w:t xml:space="preserve"> </w:t>
      </w:r>
      <w:r>
        <w:rPr>
          <w:sz w:val="18"/>
        </w:rPr>
        <w:t>más</w:t>
      </w:r>
      <w:r>
        <w:rPr>
          <w:spacing w:val="-6"/>
          <w:sz w:val="18"/>
        </w:rPr>
        <w:t xml:space="preserve"> </w:t>
      </w:r>
      <w:r>
        <w:rPr>
          <w:sz w:val="18"/>
        </w:rPr>
        <w:t>amplio</w:t>
      </w:r>
      <w:r>
        <w:rPr>
          <w:spacing w:val="-5"/>
          <w:sz w:val="18"/>
        </w:rPr>
        <w:t xml:space="preserve"> </w:t>
      </w:r>
      <w:r>
        <w:rPr>
          <w:sz w:val="18"/>
        </w:rPr>
        <w:t>de</w:t>
      </w:r>
      <w:r>
        <w:rPr>
          <w:spacing w:val="-6"/>
          <w:sz w:val="18"/>
        </w:rPr>
        <w:t xml:space="preserve"> </w:t>
      </w:r>
      <w:r>
        <w:rPr>
          <w:sz w:val="18"/>
        </w:rPr>
        <w:t xml:space="preserve">este tema, ver Pacheco </w:t>
      </w:r>
      <w:proofErr w:type="spellStart"/>
      <w:r>
        <w:rPr>
          <w:sz w:val="18"/>
        </w:rPr>
        <w:t>Zerga</w:t>
      </w:r>
      <w:proofErr w:type="spellEnd"/>
      <w:r>
        <w:rPr>
          <w:sz w:val="18"/>
        </w:rPr>
        <w:t>,</w:t>
      </w:r>
      <w:r>
        <w:rPr>
          <w:spacing w:val="-3"/>
          <w:sz w:val="18"/>
        </w:rPr>
        <w:t xml:space="preserve"> 2015.</w:t>
      </w:r>
    </w:p>
    <w:p w:rsidR="00DC686C" w:rsidRDefault="00DF225A">
      <w:pPr>
        <w:pStyle w:val="Prrafodelista"/>
        <w:numPr>
          <w:ilvl w:val="0"/>
          <w:numId w:val="4"/>
        </w:numPr>
        <w:tabs>
          <w:tab w:val="left" w:pos="907"/>
        </w:tabs>
        <w:spacing w:before="43"/>
        <w:ind w:left="906" w:hanging="227"/>
        <w:jc w:val="both"/>
        <w:rPr>
          <w:sz w:val="18"/>
        </w:rPr>
      </w:pPr>
      <w:r>
        <w:rPr>
          <w:sz w:val="18"/>
        </w:rPr>
        <w:t>Cfr. Castillo Córdova,</w:t>
      </w:r>
      <w:r>
        <w:rPr>
          <w:spacing w:val="-1"/>
          <w:sz w:val="18"/>
        </w:rPr>
        <w:t xml:space="preserve"> </w:t>
      </w:r>
      <w:r>
        <w:rPr>
          <w:spacing w:val="-5"/>
          <w:sz w:val="18"/>
        </w:rPr>
        <w:t>2014.</w:t>
      </w:r>
    </w:p>
    <w:p w:rsidR="00DC686C" w:rsidRDefault="00DF225A">
      <w:pPr>
        <w:pStyle w:val="Prrafodelista"/>
        <w:numPr>
          <w:ilvl w:val="0"/>
          <w:numId w:val="4"/>
        </w:numPr>
        <w:tabs>
          <w:tab w:val="left" w:pos="906"/>
        </w:tabs>
        <w:spacing w:before="41"/>
        <w:ind w:left="905" w:hanging="226"/>
        <w:jc w:val="both"/>
        <w:rPr>
          <w:sz w:val="18"/>
        </w:rPr>
      </w:pPr>
      <w:proofErr w:type="spellStart"/>
      <w:r>
        <w:rPr>
          <w:sz w:val="18"/>
        </w:rPr>
        <w:t>Exp</w:t>
      </w:r>
      <w:proofErr w:type="spellEnd"/>
      <w:r>
        <w:rPr>
          <w:sz w:val="18"/>
        </w:rPr>
        <w:t xml:space="preserve">. N° 4853-2004_PA/TC, fundamento jurídico </w:t>
      </w:r>
      <w:r>
        <w:rPr>
          <w:spacing w:val="-4"/>
          <w:sz w:val="18"/>
        </w:rPr>
        <w:t xml:space="preserve">16. </w:t>
      </w:r>
      <w:r>
        <w:rPr>
          <w:sz w:val="18"/>
        </w:rPr>
        <w:t xml:space="preserve">Cfr. Pacheco </w:t>
      </w:r>
      <w:proofErr w:type="spellStart"/>
      <w:r>
        <w:rPr>
          <w:sz w:val="18"/>
        </w:rPr>
        <w:t>Zerga</w:t>
      </w:r>
      <w:proofErr w:type="spellEnd"/>
      <w:r>
        <w:rPr>
          <w:sz w:val="18"/>
        </w:rPr>
        <w:t>,</w:t>
      </w:r>
      <w:r>
        <w:rPr>
          <w:spacing w:val="-13"/>
          <w:sz w:val="18"/>
        </w:rPr>
        <w:t xml:space="preserve"> </w:t>
      </w:r>
      <w:r>
        <w:rPr>
          <w:spacing w:val="-3"/>
          <w:sz w:val="18"/>
        </w:rPr>
        <w:t>2015).</w:t>
      </w:r>
    </w:p>
    <w:p w:rsidR="00DC686C" w:rsidRDefault="00DC686C">
      <w:pPr>
        <w:jc w:val="both"/>
        <w:rPr>
          <w:sz w:val="18"/>
        </w:rPr>
        <w:sectPr w:rsidR="00DC686C">
          <w:pgSz w:w="9640" w:h="13610"/>
          <w:pgMar w:top="1260" w:right="1020" w:bottom="1820" w:left="1020" w:header="1030" w:footer="1629"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C686C">
      <w:pPr>
        <w:pStyle w:val="Textoindependiente"/>
        <w:spacing w:before="4"/>
        <w:rPr>
          <w:sz w:val="20"/>
        </w:rPr>
      </w:pPr>
    </w:p>
    <w:p w:rsidR="00DC686C" w:rsidRDefault="00DF225A">
      <w:pPr>
        <w:pStyle w:val="Textoindependiente"/>
        <w:spacing w:line="235" w:lineRule="auto"/>
        <w:ind w:left="113" w:right="677"/>
        <w:jc w:val="both"/>
      </w:pPr>
      <w:r>
        <w:t>convenios colectivos, según los principios y preceptos constitucionales, así como los precedentes vinculantes del Tribunal Constitucional</w:t>
      </w:r>
      <w:r>
        <w:rPr>
          <w:position w:val="7"/>
          <w:sz w:val="13"/>
        </w:rPr>
        <w:t xml:space="preserve">46 </w:t>
      </w:r>
      <w:r>
        <w:t>y de la Corte Suprema de Justicia de la República”</w:t>
      </w:r>
      <w:r>
        <w:rPr>
          <w:position w:val="7"/>
          <w:sz w:val="13"/>
        </w:rPr>
        <w:t>47</w:t>
      </w:r>
      <w:r>
        <w:t>.</w:t>
      </w:r>
    </w:p>
    <w:p w:rsidR="00DC686C" w:rsidRDefault="00DC686C">
      <w:pPr>
        <w:pStyle w:val="Textoindependiente"/>
        <w:spacing w:before="10"/>
        <w:rPr>
          <w:sz w:val="20"/>
        </w:rPr>
      </w:pPr>
    </w:p>
    <w:p w:rsidR="00DC686C" w:rsidRDefault="00DF225A">
      <w:pPr>
        <w:pStyle w:val="Prrafodelista"/>
        <w:numPr>
          <w:ilvl w:val="0"/>
          <w:numId w:val="5"/>
        </w:numPr>
        <w:tabs>
          <w:tab w:val="left" w:pos="329"/>
        </w:tabs>
        <w:ind w:left="328" w:hanging="216"/>
        <w:jc w:val="left"/>
        <w:rPr>
          <w:i/>
          <w:sz w:val="13"/>
        </w:rPr>
      </w:pPr>
      <w:r>
        <w:rPr>
          <w:i/>
        </w:rPr>
        <w:t>Los reglamentos de las</w:t>
      </w:r>
      <w:r>
        <w:rPr>
          <w:i/>
          <w:spacing w:val="-4"/>
        </w:rPr>
        <w:t xml:space="preserve"> </w:t>
      </w:r>
      <w:r>
        <w:rPr>
          <w:i/>
        </w:rPr>
        <w:t>leyes</w:t>
      </w:r>
      <w:r>
        <w:rPr>
          <w:i/>
          <w:position w:val="7"/>
          <w:sz w:val="13"/>
        </w:rPr>
        <w:t>48</w:t>
      </w:r>
    </w:p>
    <w:p w:rsidR="00DC686C" w:rsidRDefault="00DC686C">
      <w:pPr>
        <w:pStyle w:val="Textoindependiente"/>
        <w:spacing w:before="6"/>
        <w:rPr>
          <w:i/>
        </w:rPr>
      </w:pPr>
    </w:p>
    <w:p w:rsidR="00DC686C" w:rsidRDefault="00DF225A">
      <w:pPr>
        <w:pStyle w:val="Textoindependiente"/>
        <w:spacing w:line="235" w:lineRule="auto"/>
        <w:ind w:left="113" w:right="680" w:firstLine="720"/>
        <w:jc w:val="both"/>
      </w:pPr>
      <w:r>
        <w:t xml:space="preserve">De acuerdo al art. </w:t>
      </w:r>
      <w:r>
        <w:rPr>
          <w:spacing w:val="-6"/>
        </w:rPr>
        <w:t xml:space="preserve">118,8 </w:t>
      </w:r>
      <w:r>
        <w:t xml:space="preserve">de la Constitución, corresponde al </w:t>
      </w:r>
      <w:proofErr w:type="gramStart"/>
      <w:r>
        <w:t>Presidente</w:t>
      </w:r>
      <w:proofErr w:type="gramEnd"/>
      <w:r>
        <w:t xml:space="preserve"> de la República reglamentar las leyes. Este poder lo ejerce, fundamentalmente, a través de los Decretos Supremos y las Resoluciones Ministeriales.</w:t>
      </w:r>
    </w:p>
    <w:p w:rsidR="00DC686C" w:rsidRDefault="00DC686C">
      <w:pPr>
        <w:pStyle w:val="Textoindependiente"/>
        <w:spacing w:before="11"/>
        <w:rPr>
          <w:sz w:val="21"/>
        </w:rPr>
      </w:pPr>
    </w:p>
    <w:p w:rsidR="00DC686C" w:rsidRDefault="00DF225A">
      <w:pPr>
        <w:pStyle w:val="Textoindependiente"/>
        <w:spacing w:before="1" w:line="235" w:lineRule="auto"/>
        <w:ind w:left="113" w:right="680" w:firstLine="720"/>
        <w:jc w:val="both"/>
      </w:pPr>
      <w:r>
        <w:t>Esta</w:t>
      </w:r>
      <w:r>
        <w:rPr>
          <w:spacing w:val="-7"/>
        </w:rPr>
        <w:t xml:space="preserve"> </w:t>
      </w:r>
      <w:r>
        <w:t>reglamentación</w:t>
      </w:r>
      <w:r>
        <w:rPr>
          <w:spacing w:val="-7"/>
        </w:rPr>
        <w:t xml:space="preserve"> </w:t>
      </w:r>
      <w:r>
        <w:t>debe</w:t>
      </w:r>
      <w:r>
        <w:rPr>
          <w:spacing w:val="-7"/>
        </w:rPr>
        <w:t xml:space="preserve"> </w:t>
      </w:r>
      <w:r>
        <w:t>realizarse</w:t>
      </w:r>
      <w:r>
        <w:rPr>
          <w:spacing w:val="-7"/>
        </w:rPr>
        <w:t xml:space="preserve"> </w:t>
      </w:r>
      <w:r>
        <w:t>c</w:t>
      </w:r>
      <w:r>
        <w:t>on</w:t>
      </w:r>
      <w:r>
        <w:rPr>
          <w:spacing w:val="-6"/>
        </w:rPr>
        <w:t xml:space="preserve"> </w:t>
      </w:r>
      <w:r>
        <w:t>sujeción</w:t>
      </w:r>
      <w:r>
        <w:rPr>
          <w:spacing w:val="-7"/>
        </w:rPr>
        <w:t xml:space="preserve"> </w:t>
      </w:r>
      <w:r>
        <w:t>a</w:t>
      </w:r>
      <w:r>
        <w:rPr>
          <w:spacing w:val="-7"/>
        </w:rPr>
        <w:t xml:space="preserve"> </w:t>
      </w:r>
      <w:r>
        <w:t>la</w:t>
      </w:r>
      <w:r>
        <w:rPr>
          <w:spacing w:val="-7"/>
        </w:rPr>
        <w:t xml:space="preserve"> </w:t>
      </w:r>
      <w:r>
        <w:rPr>
          <w:spacing w:val="-3"/>
        </w:rPr>
        <w:t>ley,</w:t>
      </w:r>
      <w:r>
        <w:rPr>
          <w:spacing w:val="-7"/>
        </w:rPr>
        <w:t xml:space="preserve"> </w:t>
      </w:r>
      <w:r>
        <w:t>sin</w:t>
      </w:r>
      <w:r>
        <w:rPr>
          <w:spacing w:val="-6"/>
        </w:rPr>
        <w:t xml:space="preserve"> </w:t>
      </w:r>
      <w:r>
        <w:t>ir</w:t>
      </w:r>
      <w:r>
        <w:rPr>
          <w:spacing w:val="-7"/>
        </w:rPr>
        <w:t xml:space="preserve"> </w:t>
      </w:r>
      <w:r>
        <w:t>más</w:t>
      </w:r>
      <w:r>
        <w:rPr>
          <w:spacing w:val="-7"/>
        </w:rPr>
        <w:t xml:space="preserve"> </w:t>
      </w:r>
      <w:r>
        <w:t>allá de ella. La ley constituye el límite externo a la potestad</w:t>
      </w:r>
      <w:r>
        <w:rPr>
          <w:spacing w:val="-27"/>
        </w:rPr>
        <w:t xml:space="preserve"> </w:t>
      </w:r>
      <w:r>
        <w:t>reglamentaria.</w:t>
      </w:r>
    </w:p>
    <w:p w:rsidR="00DC686C" w:rsidRDefault="00DC686C">
      <w:pPr>
        <w:pStyle w:val="Textoindependiente"/>
        <w:spacing w:before="10"/>
        <w:rPr>
          <w:sz w:val="21"/>
        </w:rPr>
      </w:pPr>
    </w:p>
    <w:p w:rsidR="00DC686C" w:rsidRDefault="00DF225A">
      <w:pPr>
        <w:pStyle w:val="Textoindependiente"/>
        <w:spacing w:line="235" w:lineRule="auto"/>
        <w:ind w:left="113" w:right="680" w:firstLine="720"/>
        <w:jc w:val="both"/>
      </w:pPr>
      <w:r>
        <w:t xml:space="preserve">En materia laboral son pertinentes los que elaboran los Ministerios </w:t>
      </w:r>
      <w:r>
        <w:t xml:space="preserve">de </w:t>
      </w:r>
      <w:r>
        <w:rPr>
          <w:spacing w:val="-3"/>
        </w:rPr>
        <w:t xml:space="preserve">Trabajo </w:t>
      </w:r>
      <w:r>
        <w:t xml:space="preserve">y Promoción del Empleo, así como el de Economía y Finanzas. </w:t>
      </w:r>
      <w:r>
        <w:rPr>
          <w:spacing w:val="-8"/>
        </w:rPr>
        <w:t xml:space="preserve">Y, </w:t>
      </w:r>
      <w:r>
        <w:t>en algunos casos, el de Producción, así como el Ministerio de Salud en lo concerniente a seguridad y salud en el</w:t>
      </w:r>
      <w:r>
        <w:rPr>
          <w:spacing w:val="-6"/>
        </w:rPr>
        <w:t xml:space="preserve"> </w:t>
      </w:r>
      <w:r>
        <w:t>trabajo.</w:t>
      </w:r>
    </w:p>
    <w:p w:rsidR="00DC686C" w:rsidRDefault="00DC686C">
      <w:pPr>
        <w:pStyle w:val="Textoindependiente"/>
        <w:spacing w:before="11"/>
        <w:rPr>
          <w:sz w:val="20"/>
        </w:rPr>
      </w:pPr>
    </w:p>
    <w:p w:rsidR="00DC686C" w:rsidRDefault="00DF225A">
      <w:pPr>
        <w:pStyle w:val="Prrafodelista"/>
        <w:numPr>
          <w:ilvl w:val="0"/>
          <w:numId w:val="5"/>
        </w:numPr>
        <w:tabs>
          <w:tab w:val="left" w:pos="329"/>
        </w:tabs>
        <w:spacing w:before="1"/>
        <w:ind w:left="328" w:hanging="216"/>
        <w:jc w:val="left"/>
        <w:rPr>
          <w:i/>
        </w:rPr>
      </w:pPr>
      <w:r>
        <w:rPr>
          <w:i/>
        </w:rPr>
        <w:t>Las reglamentaciones de la autoridad administrativa de</w:t>
      </w:r>
      <w:r>
        <w:rPr>
          <w:i/>
          <w:spacing w:val="-8"/>
        </w:rPr>
        <w:t xml:space="preserve"> </w:t>
      </w:r>
      <w:r>
        <w:rPr>
          <w:i/>
        </w:rPr>
        <w:t>trabajo</w:t>
      </w:r>
    </w:p>
    <w:p w:rsidR="00DC686C" w:rsidRDefault="00DC686C">
      <w:pPr>
        <w:pStyle w:val="Textoindependiente"/>
        <w:spacing w:before="5"/>
        <w:rPr>
          <w:i/>
        </w:rPr>
      </w:pPr>
    </w:p>
    <w:p w:rsidR="00DC686C" w:rsidRDefault="00DF225A">
      <w:pPr>
        <w:pStyle w:val="Textoindependiente"/>
        <w:spacing w:line="235" w:lineRule="auto"/>
        <w:ind w:left="113" w:right="680" w:firstLine="720"/>
        <w:jc w:val="both"/>
      </w:pPr>
      <w:r>
        <w:t>Son</w:t>
      </w:r>
      <w:r>
        <w:rPr>
          <w:spacing w:val="-12"/>
        </w:rPr>
        <w:t xml:space="preserve"> </w:t>
      </w:r>
      <w:r>
        <w:t>las</w:t>
      </w:r>
      <w:r>
        <w:rPr>
          <w:spacing w:val="-12"/>
        </w:rPr>
        <w:t xml:space="preserve"> </w:t>
      </w:r>
      <w:r>
        <w:t>normas</w:t>
      </w:r>
      <w:r>
        <w:rPr>
          <w:spacing w:val="-12"/>
        </w:rPr>
        <w:t xml:space="preserve"> </w:t>
      </w:r>
      <w:r>
        <w:t>emanadas</w:t>
      </w:r>
      <w:r>
        <w:rPr>
          <w:spacing w:val="-12"/>
        </w:rPr>
        <w:t xml:space="preserve"> </w:t>
      </w:r>
      <w:r>
        <w:t>de</w:t>
      </w:r>
      <w:r>
        <w:rPr>
          <w:spacing w:val="-12"/>
        </w:rPr>
        <w:t xml:space="preserve"> </w:t>
      </w:r>
      <w:r>
        <w:t>la</w:t>
      </w:r>
      <w:r>
        <w:rPr>
          <w:spacing w:val="-12"/>
        </w:rPr>
        <w:t xml:space="preserve"> </w:t>
      </w:r>
      <w:r>
        <w:t>Administración</w:t>
      </w:r>
      <w:r>
        <w:rPr>
          <w:spacing w:val="-12"/>
        </w:rPr>
        <w:t xml:space="preserve"> </w:t>
      </w:r>
      <w:r>
        <w:t>laboral.</w:t>
      </w:r>
      <w:r>
        <w:rPr>
          <w:spacing w:val="-12"/>
        </w:rPr>
        <w:t xml:space="preserve"> </w:t>
      </w:r>
      <w:r>
        <w:t>Normalmente</w:t>
      </w:r>
      <w:r>
        <w:t>, a</w:t>
      </w:r>
      <w:r>
        <w:rPr>
          <w:spacing w:val="28"/>
        </w:rPr>
        <w:t xml:space="preserve"> </w:t>
      </w:r>
      <w:r>
        <w:t>través</w:t>
      </w:r>
      <w:r>
        <w:rPr>
          <w:spacing w:val="28"/>
        </w:rPr>
        <w:t xml:space="preserve"> </w:t>
      </w:r>
      <w:r>
        <w:t>de</w:t>
      </w:r>
      <w:r>
        <w:rPr>
          <w:spacing w:val="28"/>
        </w:rPr>
        <w:t xml:space="preserve"> </w:t>
      </w:r>
      <w:r>
        <w:t>ellas</w:t>
      </w:r>
      <w:r>
        <w:rPr>
          <w:spacing w:val="29"/>
        </w:rPr>
        <w:t xml:space="preserve"> </w:t>
      </w:r>
      <w:r>
        <w:t>se</w:t>
      </w:r>
      <w:r>
        <w:rPr>
          <w:spacing w:val="28"/>
        </w:rPr>
        <w:t xml:space="preserve"> </w:t>
      </w:r>
      <w:r>
        <w:t>fijan</w:t>
      </w:r>
      <w:r>
        <w:rPr>
          <w:spacing w:val="28"/>
        </w:rPr>
        <w:t xml:space="preserve"> </w:t>
      </w:r>
      <w:r>
        <w:t>requisitos</w:t>
      </w:r>
      <w:r>
        <w:rPr>
          <w:spacing w:val="29"/>
        </w:rPr>
        <w:t xml:space="preserve"> </w:t>
      </w:r>
      <w:r>
        <w:t>y</w:t>
      </w:r>
      <w:r>
        <w:rPr>
          <w:spacing w:val="28"/>
        </w:rPr>
        <w:t xml:space="preserve"> </w:t>
      </w:r>
      <w:r>
        <w:t>normas</w:t>
      </w:r>
      <w:r>
        <w:rPr>
          <w:spacing w:val="28"/>
        </w:rPr>
        <w:t xml:space="preserve"> </w:t>
      </w:r>
      <w:r>
        <w:t>de</w:t>
      </w:r>
      <w:r>
        <w:rPr>
          <w:spacing w:val="28"/>
        </w:rPr>
        <w:t xml:space="preserve"> </w:t>
      </w:r>
      <w:r>
        <w:t>actuación</w:t>
      </w:r>
      <w:r>
        <w:rPr>
          <w:spacing w:val="29"/>
        </w:rPr>
        <w:t xml:space="preserve"> </w:t>
      </w:r>
      <w:r>
        <w:t>a</w:t>
      </w:r>
      <w:r>
        <w:rPr>
          <w:spacing w:val="28"/>
        </w:rPr>
        <w:t xml:space="preserve"> </w:t>
      </w:r>
      <w:r>
        <w:t>las</w:t>
      </w:r>
      <w:r>
        <w:rPr>
          <w:spacing w:val="28"/>
        </w:rPr>
        <w:t xml:space="preserve"> </w:t>
      </w:r>
      <w:r>
        <w:t>que</w:t>
      </w:r>
      <w:r>
        <w:rPr>
          <w:spacing w:val="29"/>
        </w:rPr>
        <w:t xml:space="preserve"> </w:t>
      </w:r>
      <w:r>
        <w:t>han</w:t>
      </w:r>
      <w:r>
        <w:rPr>
          <w:spacing w:val="28"/>
        </w:rPr>
        <w:t xml:space="preserve"> </w:t>
      </w:r>
      <w:r>
        <w:t>de</w:t>
      </w:r>
    </w:p>
    <w:p w:rsidR="00DC686C" w:rsidRDefault="00DF225A">
      <w:pPr>
        <w:pStyle w:val="Textoindependiente"/>
        <w:spacing w:before="2"/>
        <w:rPr>
          <w:sz w:val="24"/>
        </w:rPr>
      </w:pPr>
      <w:r>
        <w:pict>
          <v:shape id="_x0000_s1034" alt="" style="position:absolute;margin-left:56.7pt;margin-top:16.7pt;width:1in;height:.1pt;z-index:-15719936;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4"/>
        </w:numPr>
        <w:tabs>
          <w:tab w:val="left" w:pos="338"/>
        </w:tabs>
        <w:spacing w:before="5" w:line="223" w:lineRule="auto"/>
        <w:ind w:left="113" w:right="678" w:firstLine="0"/>
        <w:jc w:val="both"/>
        <w:rPr>
          <w:sz w:val="18"/>
        </w:rPr>
      </w:pPr>
      <w:r>
        <w:rPr>
          <w:sz w:val="18"/>
        </w:rPr>
        <w:t>“Las</w:t>
      </w:r>
      <w:r>
        <w:rPr>
          <w:spacing w:val="-5"/>
          <w:sz w:val="18"/>
        </w:rPr>
        <w:t xml:space="preserve"> </w:t>
      </w:r>
      <w:r>
        <w:rPr>
          <w:sz w:val="18"/>
        </w:rPr>
        <w:t>sentencias</w:t>
      </w:r>
      <w:r>
        <w:rPr>
          <w:spacing w:val="-5"/>
          <w:sz w:val="18"/>
        </w:rPr>
        <w:t xml:space="preserve"> </w:t>
      </w:r>
      <w:r>
        <w:rPr>
          <w:sz w:val="18"/>
        </w:rPr>
        <w:t>del</w:t>
      </w:r>
      <w:r>
        <w:rPr>
          <w:spacing w:val="-4"/>
          <w:sz w:val="18"/>
        </w:rPr>
        <w:t xml:space="preserve"> </w:t>
      </w:r>
      <w:r>
        <w:rPr>
          <w:sz w:val="18"/>
        </w:rPr>
        <w:t>Tribunal</w:t>
      </w:r>
      <w:r>
        <w:rPr>
          <w:spacing w:val="-5"/>
          <w:sz w:val="18"/>
        </w:rPr>
        <w:t xml:space="preserve"> </w:t>
      </w:r>
      <w:r>
        <w:rPr>
          <w:sz w:val="18"/>
        </w:rPr>
        <w:t>Constitucional</w:t>
      </w:r>
      <w:r>
        <w:rPr>
          <w:spacing w:val="-5"/>
          <w:sz w:val="18"/>
        </w:rPr>
        <w:t xml:space="preserve"> </w:t>
      </w:r>
      <w:r>
        <w:rPr>
          <w:sz w:val="18"/>
        </w:rPr>
        <w:t>que</w:t>
      </w:r>
      <w:r>
        <w:rPr>
          <w:spacing w:val="-4"/>
          <w:sz w:val="18"/>
        </w:rPr>
        <w:t xml:space="preserve"> </w:t>
      </w:r>
      <w:r>
        <w:rPr>
          <w:sz w:val="18"/>
        </w:rPr>
        <w:t>adquieren</w:t>
      </w:r>
      <w:r>
        <w:rPr>
          <w:spacing w:val="-5"/>
          <w:sz w:val="18"/>
        </w:rPr>
        <w:t xml:space="preserve"> </w:t>
      </w:r>
      <w:r>
        <w:rPr>
          <w:sz w:val="18"/>
        </w:rPr>
        <w:t>la</w:t>
      </w:r>
      <w:r>
        <w:rPr>
          <w:spacing w:val="-4"/>
          <w:sz w:val="18"/>
        </w:rPr>
        <w:t xml:space="preserve"> </w:t>
      </w:r>
      <w:r>
        <w:rPr>
          <w:sz w:val="18"/>
        </w:rPr>
        <w:t>autoridad</w:t>
      </w:r>
      <w:r>
        <w:rPr>
          <w:spacing w:val="-5"/>
          <w:sz w:val="18"/>
        </w:rPr>
        <w:t xml:space="preserve"> </w:t>
      </w:r>
      <w:r>
        <w:rPr>
          <w:sz w:val="18"/>
        </w:rPr>
        <w:t>de</w:t>
      </w:r>
      <w:r>
        <w:rPr>
          <w:spacing w:val="-5"/>
          <w:sz w:val="18"/>
        </w:rPr>
        <w:t xml:space="preserve"> </w:t>
      </w:r>
      <w:r>
        <w:rPr>
          <w:sz w:val="18"/>
        </w:rPr>
        <w:t>cosa</w:t>
      </w:r>
      <w:r>
        <w:rPr>
          <w:spacing w:val="-4"/>
          <w:sz w:val="18"/>
        </w:rPr>
        <w:t xml:space="preserve"> </w:t>
      </w:r>
      <w:r>
        <w:rPr>
          <w:sz w:val="18"/>
        </w:rPr>
        <w:t>juzgada</w:t>
      </w:r>
      <w:r>
        <w:rPr>
          <w:spacing w:val="-5"/>
          <w:sz w:val="18"/>
        </w:rPr>
        <w:t xml:space="preserve"> </w:t>
      </w:r>
      <w:proofErr w:type="spellStart"/>
      <w:r>
        <w:rPr>
          <w:sz w:val="18"/>
        </w:rPr>
        <w:t>cons</w:t>
      </w:r>
      <w:proofErr w:type="spellEnd"/>
      <w:r>
        <w:rPr>
          <w:sz w:val="18"/>
        </w:rPr>
        <w:t xml:space="preserve">- </w:t>
      </w:r>
      <w:proofErr w:type="spellStart"/>
      <w:r>
        <w:rPr>
          <w:sz w:val="18"/>
        </w:rPr>
        <w:t>tituyen</w:t>
      </w:r>
      <w:proofErr w:type="spellEnd"/>
      <w:r>
        <w:rPr>
          <w:sz w:val="18"/>
        </w:rPr>
        <w:t xml:space="preserve"> precedente vinculante cuando así lo exprese la sentencia, precisando el extremo de su efecto</w:t>
      </w:r>
      <w:r>
        <w:rPr>
          <w:spacing w:val="-7"/>
          <w:sz w:val="18"/>
        </w:rPr>
        <w:t xml:space="preserve"> </w:t>
      </w:r>
      <w:r>
        <w:rPr>
          <w:sz w:val="18"/>
        </w:rPr>
        <w:t>normativo.</w:t>
      </w:r>
      <w:r>
        <w:rPr>
          <w:spacing w:val="-7"/>
          <w:sz w:val="18"/>
        </w:rPr>
        <w:t xml:space="preserve"> </w:t>
      </w:r>
      <w:r>
        <w:rPr>
          <w:sz w:val="18"/>
        </w:rPr>
        <w:t>Cuando</w:t>
      </w:r>
      <w:r>
        <w:rPr>
          <w:spacing w:val="-6"/>
          <w:sz w:val="18"/>
        </w:rPr>
        <w:t xml:space="preserve"> </w:t>
      </w:r>
      <w:r>
        <w:rPr>
          <w:sz w:val="18"/>
        </w:rPr>
        <w:t>el</w:t>
      </w:r>
      <w:r>
        <w:rPr>
          <w:spacing w:val="-7"/>
          <w:sz w:val="18"/>
        </w:rPr>
        <w:t xml:space="preserve"> </w:t>
      </w:r>
      <w:r>
        <w:rPr>
          <w:sz w:val="18"/>
        </w:rPr>
        <w:t>Tribunal</w:t>
      </w:r>
      <w:r>
        <w:rPr>
          <w:spacing w:val="-6"/>
          <w:sz w:val="18"/>
        </w:rPr>
        <w:t xml:space="preserve"> </w:t>
      </w:r>
      <w:r>
        <w:rPr>
          <w:sz w:val="18"/>
        </w:rPr>
        <w:t>Constitucional</w:t>
      </w:r>
      <w:r>
        <w:rPr>
          <w:spacing w:val="-6"/>
          <w:sz w:val="18"/>
        </w:rPr>
        <w:t xml:space="preserve"> </w:t>
      </w:r>
      <w:r>
        <w:rPr>
          <w:sz w:val="18"/>
        </w:rPr>
        <w:t>resuelva</w:t>
      </w:r>
      <w:r>
        <w:rPr>
          <w:spacing w:val="-7"/>
          <w:sz w:val="18"/>
        </w:rPr>
        <w:t xml:space="preserve"> </w:t>
      </w:r>
      <w:r>
        <w:rPr>
          <w:sz w:val="18"/>
        </w:rPr>
        <w:t>apartándose</w:t>
      </w:r>
      <w:r>
        <w:rPr>
          <w:spacing w:val="-6"/>
          <w:sz w:val="18"/>
        </w:rPr>
        <w:t xml:space="preserve"> </w:t>
      </w:r>
      <w:r>
        <w:rPr>
          <w:sz w:val="18"/>
        </w:rPr>
        <w:t>del</w:t>
      </w:r>
      <w:r>
        <w:rPr>
          <w:spacing w:val="-7"/>
          <w:sz w:val="18"/>
        </w:rPr>
        <w:t xml:space="preserve"> </w:t>
      </w:r>
      <w:r>
        <w:rPr>
          <w:sz w:val="18"/>
        </w:rPr>
        <w:t>precedente,</w:t>
      </w:r>
      <w:r>
        <w:rPr>
          <w:spacing w:val="-6"/>
          <w:sz w:val="18"/>
        </w:rPr>
        <w:t xml:space="preserve"> </w:t>
      </w:r>
      <w:r>
        <w:rPr>
          <w:sz w:val="18"/>
        </w:rPr>
        <w:t>debe expresar los fundamentos de hecho y de derecho que sustentan l</w:t>
      </w:r>
      <w:r>
        <w:rPr>
          <w:sz w:val="18"/>
        </w:rPr>
        <w:t>a sentencia y las razones por las cuales se aparta del precedente” Art.</w:t>
      </w:r>
      <w:r>
        <w:rPr>
          <w:spacing w:val="-4"/>
          <w:sz w:val="18"/>
        </w:rPr>
        <w:t xml:space="preserve"> </w:t>
      </w:r>
      <w:r>
        <w:rPr>
          <w:sz w:val="18"/>
        </w:rPr>
        <w:t>VII.</w:t>
      </w:r>
    </w:p>
    <w:p w:rsidR="00DC686C" w:rsidRDefault="00DF225A">
      <w:pPr>
        <w:pStyle w:val="Prrafodelista"/>
        <w:numPr>
          <w:ilvl w:val="0"/>
          <w:numId w:val="4"/>
        </w:numPr>
        <w:tabs>
          <w:tab w:val="left" w:pos="325"/>
        </w:tabs>
        <w:spacing w:before="52" w:line="223" w:lineRule="auto"/>
        <w:ind w:left="113" w:right="672" w:firstLine="0"/>
        <w:jc w:val="both"/>
        <w:rPr>
          <w:sz w:val="18"/>
        </w:rPr>
      </w:pPr>
      <w:r>
        <w:rPr>
          <w:sz w:val="18"/>
        </w:rPr>
        <w:t>Código</w:t>
      </w:r>
      <w:r>
        <w:rPr>
          <w:spacing w:val="-7"/>
          <w:sz w:val="18"/>
        </w:rPr>
        <w:t xml:space="preserve"> </w:t>
      </w:r>
      <w:r>
        <w:rPr>
          <w:sz w:val="18"/>
        </w:rPr>
        <w:t>Procesal</w:t>
      </w:r>
      <w:r>
        <w:rPr>
          <w:spacing w:val="-6"/>
          <w:sz w:val="18"/>
        </w:rPr>
        <w:t xml:space="preserve"> </w:t>
      </w:r>
      <w:r>
        <w:rPr>
          <w:sz w:val="18"/>
        </w:rPr>
        <w:t>Civil,</w:t>
      </w:r>
      <w:r>
        <w:rPr>
          <w:spacing w:val="-7"/>
          <w:sz w:val="18"/>
        </w:rPr>
        <w:t xml:space="preserve"> </w:t>
      </w:r>
      <w:r>
        <w:rPr>
          <w:sz w:val="18"/>
        </w:rPr>
        <w:t>art.</w:t>
      </w:r>
      <w:r>
        <w:rPr>
          <w:spacing w:val="-6"/>
          <w:sz w:val="18"/>
        </w:rPr>
        <w:t xml:space="preserve"> </w:t>
      </w:r>
      <w:r>
        <w:rPr>
          <w:sz w:val="18"/>
        </w:rPr>
        <w:t>400:</w:t>
      </w:r>
      <w:r>
        <w:rPr>
          <w:spacing w:val="-7"/>
          <w:sz w:val="18"/>
        </w:rPr>
        <w:t xml:space="preserve"> </w:t>
      </w:r>
      <w:r>
        <w:rPr>
          <w:sz w:val="18"/>
        </w:rPr>
        <w:t>“Cuando</w:t>
      </w:r>
      <w:r>
        <w:rPr>
          <w:spacing w:val="-6"/>
          <w:sz w:val="18"/>
        </w:rPr>
        <w:t xml:space="preserve"> </w:t>
      </w:r>
      <w:r>
        <w:rPr>
          <w:sz w:val="18"/>
        </w:rPr>
        <w:t>una</w:t>
      </w:r>
      <w:r>
        <w:rPr>
          <w:spacing w:val="-7"/>
          <w:sz w:val="18"/>
        </w:rPr>
        <w:t xml:space="preserve"> </w:t>
      </w:r>
      <w:r>
        <w:rPr>
          <w:sz w:val="18"/>
        </w:rPr>
        <w:t>de</w:t>
      </w:r>
      <w:r>
        <w:rPr>
          <w:spacing w:val="-6"/>
          <w:sz w:val="18"/>
        </w:rPr>
        <w:t xml:space="preserve"> </w:t>
      </w:r>
      <w:r>
        <w:rPr>
          <w:sz w:val="18"/>
        </w:rPr>
        <w:t>las</w:t>
      </w:r>
      <w:r>
        <w:rPr>
          <w:spacing w:val="-7"/>
          <w:sz w:val="18"/>
        </w:rPr>
        <w:t xml:space="preserve"> </w:t>
      </w:r>
      <w:r>
        <w:rPr>
          <w:sz w:val="18"/>
        </w:rPr>
        <w:t>Salas</w:t>
      </w:r>
      <w:r>
        <w:rPr>
          <w:spacing w:val="-6"/>
          <w:sz w:val="18"/>
        </w:rPr>
        <w:t xml:space="preserve"> </w:t>
      </w:r>
      <w:r>
        <w:rPr>
          <w:sz w:val="18"/>
        </w:rPr>
        <w:t>lo</w:t>
      </w:r>
      <w:r>
        <w:rPr>
          <w:spacing w:val="-7"/>
          <w:sz w:val="18"/>
        </w:rPr>
        <w:t xml:space="preserve"> </w:t>
      </w:r>
      <w:r>
        <w:rPr>
          <w:sz w:val="18"/>
        </w:rPr>
        <w:t>solicite,</w:t>
      </w:r>
      <w:r>
        <w:rPr>
          <w:spacing w:val="-6"/>
          <w:sz w:val="18"/>
        </w:rPr>
        <w:t xml:space="preserve"> </w:t>
      </w:r>
      <w:r>
        <w:rPr>
          <w:sz w:val="18"/>
        </w:rPr>
        <w:t>en</w:t>
      </w:r>
      <w:r>
        <w:rPr>
          <w:spacing w:val="-7"/>
          <w:sz w:val="18"/>
        </w:rPr>
        <w:t xml:space="preserve"> </w:t>
      </w:r>
      <w:r>
        <w:rPr>
          <w:sz w:val="18"/>
        </w:rPr>
        <w:t>atención</w:t>
      </w:r>
      <w:r>
        <w:rPr>
          <w:spacing w:val="-6"/>
          <w:sz w:val="18"/>
        </w:rPr>
        <w:t xml:space="preserve"> </w:t>
      </w:r>
      <w:r>
        <w:rPr>
          <w:sz w:val="18"/>
        </w:rPr>
        <w:t>a</w:t>
      </w:r>
      <w:r>
        <w:rPr>
          <w:spacing w:val="-7"/>
          <w:sz w:val="18"/>
        </w:rPr>
        <w:t xml:space="preserve"> </w:t>
      </w:r>
      <w:r>
        <w:rPr>
          <w:sz w:val="18"/>
        </w:rPr>
        <w:t>la</w:t>
      </w:r>
      <w:r>
        <w:rPr>
          <w:spacing w:val="-6"/>
          <w:sz w:val="18"/>
        </w:rPr>
        <w:t xml:space="preserve"> </w:t>
      </w:r>
      <w:proofErr w:type="spellStart"/>
      <w:r>
        <w:rPr>
          <w:sz w:val="18"/>
        </w:rPr>
        <w:t>naturale</w:t>
      </w:r>
      <w:proofErr w:type="spellEnd"/>
      <w:r>
        <w:rPr>
          <w:sz w:val="18"/>
        </w:rPr>
        <w:t xml:space="preserve">- </w:t>
      </w:r>
      <w:proofErr w:type="spellStart"/>
      <w:r>
        <w:rPr>
          <w:sz w:val="18"/>
        </w:rPr>
        <w:t>za</w:t>
      </w:r>
      <w:proofErr w:type="spellEnd"/>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decisión</w:t>
      </w:r>
      <w:r>
        <w:rPr>
          <w:spacing w:val="-10"/>
          <w:sz w:val="18"/>
        </w:rPr>
        <w:t xml:space="preserve"> </w:t>
      </w:r>
      <w:r>
        <w:rPr>
          <w:sz w:val="18"/>
        </w:rPr>
        <w:t>a</w:t>
      </w:r>
      <w:r>
        <w:rPr>
          <w:spacing w:val="-10"/>
          <w:sz w:val="18"/>
        </w:rPr>
        <w:t xml:space="preserve"> </w:t>
      </w:r>
      <w:r>
        <w:rPr>
          <w:sz w:val="18"/>
        </w:rPr>
        <w:t>tomar</w:t>
      </w:r>
      <w:r>
        <w:rPr>
          <w:spacing w:val="-10"/>
          <w:sz w:val="18"/>
        </w:rPr>
        <w:t xml:space="preserve"> </w:t>
      </w:r>
      <w:r>
        <w:rPr>
          <w:sz w:val="18"/>
        </w:rPr>
        <w:t>en</w:t>
      </w:r>
      <w:r>
        <w:rPr>
          <w:spacing w:val="-9"/>
          <w:sz w:val="18"/>
        </w:rPr>
        <w:t xml:space="preserve"> </w:t>
      </w:r>
      <w:r>
        <w:rPr>
          <w:sz w:val="18"/>
        </w:rPr>
        <w:t>un</w:t>
      </w:r>
      <w:r>
        <w:rPr>
          <w:spacing w:val="-10"/>
          <w:sz w:val="18"/>
        </w:rPr>
        <w:t xml:space="preserve"> </w:t>
      </w:r>
      <w:r>
        <w:rPr>
          <w:sz w:val="18"/>
        </w:rPr>
        <w:t>caso</w:t>
      </w:r>
      <w:r>
        <w:rPr>
          <w:spacing w:val="-10"/>
          <w:sz w:val="18"/>
        </w:rPr>
        <w:t xml:space="preserve"> </w:t>
      </w:r>
      <w:r>
        <w:rPr>
          <w:sz w:val="18"/>
        </w:rPr>
        <w:t>concreto,</w:t>
      </w:r>
      <w:r>
        <w:rPr>
          <w:spacing w:val="-10"/>
          <w:sz w:val="18"/>
        </w:rPr>
        <w:t xml:space="preserve"> </w:t>
      </w:r>
      <w:r>
        <w:rPr>
          <w:sz w:val="18"/>
        </w:rPr>
        <w:t>se</w:t>
      </w:r>
      <w:r>
        <w:rPr>
          <w:spacing w:val="-10"/>
          <w:sz w:val="18"/>
        </w:rPr>
        <w:t xml:space="preserve"> </w:t>
      </w:r>
      <w:r>
        <w:rPr>
          <w:sz w:val="18"/>
        </w:rPr>
        <w:t>reunirán</w:t>
      </w:r>
      <w:r>
        <w:rPr>
          <w:spacing w:val="-10"/>
          <w:sz w:val="18"/>
        </w:rPr>
        <w:t xml:space="preserve"> </w:t>
      </w:r>
      <w:r>
        <w:rPr>
          <w:sz w:val="18"/>
        </w:rPr>
        <w:t>los</w:t>
      </w:r>
      <w:r>
        <w:rPr>
          <w:spacing w:val="-9"/>
          <w:sz w:val="18"/>
        </w:rPr>
        <w:t xml:space="preserve"> </w:t>
      </w:r>
      <w:r>
        <w:rPr>
          <w:sz w:val="18"/>
        </w:rPr>
        <w:t>vocales</w:t>
      </w:r>
      <w:r>
        <w:rPr>
          <w:spacing w:val="-10"/>
          <w:sz w:val="18"/>
        </w:rPr>
        <w:t xml:space="preserve"> </w:t>
      </w:r>
      <w:r>
        <w:rPr>
          <w:sz w:val="18"/>
        </w:rPr>
        <w:t>en</w:t>
      </w:r>
      <w:r>
        <w:rPr>
          <w:spacing w:val="-10"/>
          <w:sz w:val="18"/>
        </w:rPr>
        <w:t xml:space="preserve"> </w:t>
      </w:r>
      <w:r>
        <w:rPr>
          <w:sz w:val="18"/>
        </w:rPr>
        <w:t>Sala</w:t>
      </w:r>
      <w:r>
        <w:rPr>
          <w:spacing w:val="-10"/>
          <w:sz w:val="18"/>
        </w:rPr>
        <w:t xml:space="preserve"> </w:t>
      </w:r>
      <w:r>
        <w:rPr>
          <w:sz w:val="18"/>
        </w:rPr>
        <w:t>Plena</w:t>
      </w:r>
      <w:r>
        <w:rPr>
          <w:spacing w:val="-10"/>
          <w:sz w:val="18"/>
        </w:rPr>
        <w:t xml:space="preserve"> </w:t>
      </w:r>
      <w:r>
        <w:rPr>
          <w:sz w:val="18"/>
        </w:rPr>
        <w:t>para</w:t>
      </w:r>
      <w:r>
        <w:rPr>
          <w:spacing w:val="-10"/>
          <w:sz w:val="18"/>
        </w:rPr>
        <w:t xml:space="preserve"> </w:t>
      </w:r>
      <w:r>
        <w:rPr>
          <w:sz w:val="18"/>
        </w:rPr>
        <w:t>discutirlo y</w:t>
      </w:r>
      <w:r>
        <w:rPr>
          <w:spacing w:val="-12"/>
          <w:sz w:val="18"/>
        </w:rPr>
        <w:t xml:space="preserve"> </w:t>
      </w:r>
      <w:r>
        <w:rPr>
          <w:sz w:val="18"/>
        </w:rPr>
        <w:t>resolverlo.</w:t>
      </w:r>
      <w:r>
        <w:rPr>
          <w:spacing w:val="-11"/>
          <w:sz w:val="18"/>
        </w:rPr>
        <w:t xml:space="preserve"> </w:t>
      </w:r>
      <w:r>
        <w:rPr>
          <w:sz w:val="18"/>
        </w:rPr>
        <w:t>La</w:t>
      </w:r>
      <w:r>
        <w:rPr>
          <w:spacing w:val="-12"/>
          <w:sz w:val="18"/>
        </w:rPr>
        <w:t xml:space="preserve"> </w:t>
      </w:r>
      <w:r>
        <w:rPr>
          <w:sz w:val="18"/>
        </w:rPr>
        <w:t>decisión</w:t>
      </w:r>
      <w:r>
        <w:rPr>
          <w:spacing w:val="-11"/>
          <w:sz w:val="18"/>
        </w:rPr>
        <w:t xml:space="preserve"> </w:t>
      </w:r>
      <w:r>
        <w:rPr>
          <w:sz w:val="18"/>
        </w:rPr>
        <w:t>que</w:t>
      </w:r>
      <w:r>
        <w:rPr>
          <w:spacing w:val="-12"/>
          <w:sz w:val="18"/>
        </w:rPr>
        <w:t xml:space="preserve"> </w:t>
      </w:r>
      <w:r>
        <w:rPr>
          <w:sz w:val="18"/>
        </w:rPr>
        <w:t>se</w:t>
      </w:r>
      <w:r>
        <w:rPr>
          <w:spacing w:val="-11"/>
          <w:sz w:val="18"/>
        </w:rPr>
        <w:t xml:space="preserve"> </w:t>
      </w:r>
      <w:r>
        <w:rPr>
          <w:sz w:val="18"/>
        </w:rPr>
        <w:t>tome</w:t>
      </w:r>
      <w:r>
        <w:rPr>
          <w:spacing w:val="-12"/>
          <w:sz w:val="18"/>
        </w:rPr>
        <w:t xml:space="preserve"> </w:t>
      </w:r>
      <w:r>
        <w:rPr>
          <w:sz w:val="18"/>
        </w:rPr>
        <w:t>en</w:t>
      </w:r>
      <w:r>
        <w:rPr>
          <w:spacing w:val="-11"/>
          <w:sz w:val="18"/>
        </w:rPr>
        <w:t xml:space="preserve"> </w:t>
      </w:r>
      <w:r>
        <w:rPr>
          <w:sz w:val="18"/>
        </w:rPr>
        <w:t>mayoría</w:t>
      </w:r>
      <w:r>
        <w:rPr>
          <w:spacing w:val="-11"/>
          <w:sz w:val="18"/>
        </w:rPr>
        <w:t xml:space="preserve"> </w:t>
      </w:r>
      <w:r>
        <w:rPr>
          <w:sz w:val="18"/>
        </w:rPr>
        <w:t>absoluta</w:t>
      </w:r>
      <w:r>
        <w:rPr>
          <w:spacing w:val="-12"/>
          <w:sz w:val="18"/>
        </w:rPr>
        <w:t xml:space="preserve"> </w:t>
      </w:r>
      <w:r>
        <w:rPr>
          <w:sz w:val="18"/>
        </w:rPr>
        <w:t>de</w:t>
      </w:r>
      <w:r>
        <w:rPr>
          <w:spacing w:val="-11"/>
          <w:sz w:val="18"/>
        </w:rPr>
        <w:t xml:space="preserve"> </w:t>
      </w:r>
      <w:r>
        <w:rPr>
          <w:sz w:val="18"/>
        </w:rPr>
        <w:t>los</w:t>
      </w:r>
      <w:r>
        <w:rPr>
          <w:spacing w:val="-12"/>
          <w:sz w:val="18"/>
        </w:rPr>
        <w:t xml:space="preserve"> </w:t>
      </w:r>
      <w:r>
        <w:rPr>
          <w:sz w:val="18"/>
        </w:rPr>
        <w:t>asistentes</w:t>
      </w:r>
      <w:r>
        <w:rPr>
          <w:spacing w:val="-11"/>
          <w:sz w:val="18"/>
        </w:rPr>
        <w:t xml:space="preserve"> </w:t>
      </w:r>
      <w:r>
        <w:rPr>
          <w:sz w:val="18"/>
        </w:rPr>
        <w:t>al</w:t>
      </w:r>
      <w:r>
        <w:rPr>
          <w:spacing w:val="-12"/>
          <w:sz w:val="18"/>
        </w:rPr>
        <w:t xml:space="preserve"> </w:t>
      </w:r>
      <w:r>
        <w:rPr>
          <w:sz w:val="18"/>
        </w:rPr>
        <w:t>Pleno</w:t>
      </w:r>
      <w:r>
        <w:rPr>
          <w:spacing w:val="-11"/>
          <w:sz w:val="18"/>
        </w:rPr>
        <w:t xml:space="preserve"> </w:t>
      </w:r>
      <w:r>
        <w:rPr>
          <w:sz w:val="18"/>
        </w:rPr>
        <w:t>constituye</w:t>
      </w:r>
      <w:r>
        <w:rPr>
          <w:spacing w:val="-12"/>
          <w:sz w:val="18"/>
        </w:rPr>
        <w:t xml:space="preserve"> </w:t>
      </w:r>
      <w:proofErr w:type="spellStart"/>
      <w:r>
        <w:rPr>
          <w:sz w:val="18"/>
        </w:rPr>
        <w:t>doc</w:t>
      </w:r>
      <w:proofErr w:type="spellEnd"/>
      <w:r>
        <w:rPr>
          <w:sz w:val="18"/>
        </w:rPr>
        <w:t>- trina</w:t>
      </w:r>
      <w:r>
        <w:rPr>
          <w:spacing w:val="-6"/>
          <w:sz w:val="18"/>
        </w:rPr>
        <w:t xml:space="preserve"> </w:t>
      </w:r>
      <w:r>
        <w:rPr>
          <w:sz w:val="18"/>
        </w:rPr>
        <w:t>jurisprudencial</w:t>
      </w:r>
      <w:r>
        <w:rPr>
          <w:spacing w:val="-6"/>
          <w:sz w:val="18"/>
        </w:rPr>
        <w:t xml:space="preserve"> </w:t>
      </w:r>
      <w:r>
        <w:rPr>
          <w:sz w:val="18"/>
        </w:rPr>
        <w:t>y</w:t>
      </w:r>
      <w:r>
        <w:rPr>
          <w:spacing w:val="-6"/>
          <w:sz w:val="18"/>
        </w:rPr>
        <w:t xml:space="preserve"> </w:t>
      </w:r>
      <w:r>
        <w:rPr>
          <w:sz w:val="18"/>
        </w:rPr>
        <w:t>vincula</w:t>
      </w:r>
      <w:r>
        <w:rPr>
          <w:spacing w:val="-6"/>
          <w:sz w:val="18"/>
        </w:rPr>
        <w:t xml:space="preserve"> </w:t>
      </w:r>
      <w:r>
        <w:rPr>
          <w:sz w:val="18"/>
        </w:rPr>
        <w:t>a</w:t>
      </w:r>
      <w:r>
        <w:rPr>
          <w:spacing w:val="-6"/>
          <w:sz w:val="18"/>
        </w:rPr>
        <w:t xml:space="preserve"> </w:t>
      </w:r>
      <w:r>
        <w:rPr>
          <w:sz w:val="18"/>
        </w:rPr>
        <w:t>los</w:t>
      </w:r>
      <w:r>
        <w:rPr>
          <w:spacing w:val="-5"/>
          <w:sz w:val="18"/>
        </w:rPr>
        <w:t xml:space="preserve"> </w:t>
      </w:r>
      <w:r>
        <w:rPr>
          <w:sz w:val="18"/>
        </w:rPr>
        <w:t>órganos</w:t>
      </w:r>
      <w:r>
        <w:rPr>
          <w:spacing w:val="-6"/>
          <w:sz w:val="18"/>
        </w:rPr>
        <w:t xml:space="preserve"> </w:t>
      </w:r>
      <w:r>
        <w:rPr>
          <w:sz w:val="18"/>
        </w:rPr>
        <w:t>jurisdiccionales</w:t>
      </w:r>
      <w:r>
        <w:rPr>
          <w:spacing w:val="-6"/>
          <w:sz w:val="18"/>
        </w:rPr>
        <w:t xml:space="preserve"> </w:t>
      </w:r>
      <w:r>
        <w:rPr>
          <w:sz w:val="18"/>
        </w:rPr>
        <w:t>del</w:t>
      </w:r>
      <w:r>
        <w:rPr>
          <w:spacing w:val="-6"/>
          <w:sz w:val="18"/>
        </w:rPr>
        <w:t xml:space="preserve"> </w:t>
      </w:r>
      <w:r>
        <w:rPr>
          <w:sz w:val="18"/>
        </w:rPr>
        <w:t>Estado,</w:t>
      </w:r>
      <w:r>
        <w:rPr>
          <w:spacing w:val="-6"/>
          <w:sz w:val="18"/>
        </w:rPr>
        <w:t xml:space="preserve"> </w:t>
      </w:r>
      <w:r>
        <w:rPr>
          <w:sz w:val="18"/>
        </w:rPr>
        <w:t>hasta</w:t>
      </w:r>
      <w:r>
        <w:rPr>
          <w:spacing w:val="-5"/>
          <w:sz w:val="18"/>
        </w:rPr>
        <w:t xml:space="preserve"> </w:t>
      </w:r>
      <w:r>
        <w:rPr>
          <w:sz w:val="18"/>
        </w:rPr>
        <w:t>que</w:t>
      </w:r>
      <w:r>
        <w:rPr>
          <w:spacing w:val="-6"/>
          <w:sz w:val="18"/>
        </w:rPr>
        <w:t xml:space="preserve"> </w:t>
      </w:r>
      <w:r>
        <w:rPr>
          <w:sz w:val="18"/>
        </w:rPr>
        <w:t>sea</w:t>
      </w:r>
      <w:r>
        <w:rPr>
          <w:spacing w:val="-6"/>
          <w:sz w:val="18"/>
        </w:rPr>
        <w:t xml:space="preserve"> </w:t>
      </w:r>
      <w:r>
        <w:rPr>
          <w:sz w:val="18"/>
        </w:rPr>
        <w:t>modificada por</w:t>
      </w:r>
      <w:r>
        <w:rPr>
          <w:spacing w:val="-4"/>
          <w:sz w:val="18"/>
        </w:rPr>
        <w:t xml:space="preserve"> </w:t>
      </w:r>
      <w:r>
        <w:rPr>
          <w:sz w:val="18"/>
        </w:rPr>
        <w:t>otro</w:t>
      </w:r>
      <w:r>
        <w:rPr>
          <w:spacing w:val="-3"/>
          <w:sz w:val="18"/>
        </w:rPr>
        <w:t xml:space="preserve"> </w:t>
      </w:r>
      <w:r>
        <w:rPr>
          <w:sz w:val="18"/>
        </w:rPr>
        <w:t>pleno</w:t>
      </w:r>
      <w:r>
        <w:rPr>
          <w:spacing w:val="-3"/>
          <w:sz w:val="18"/>
        </w:rPr>
        <w:t xml:space="preserve"> </w:t>
      </w:r>
      <w:proofErr w:type="spellStart"/>
      <w:r>
        <w:rPr>
          <w:sz w:val="18"/>
        </w:rPr>
        <w:t>casatorio</w:t>
      </w:r>
      <w:proofErr w:type="spellEnd"/>
      <w:r>
        <w:rPr>
          <w:spacing w:val="-4"/>
          <w:sz w:val="18"/>
        </w:rPr>
        <w:t xml:space="preserve"> </w:t>
      </w:r>
      <w:r>
        <w:rPr>
          <w:sz w:val="18"/>
        </w:rPr>
        <w:t>(…).</w:t>
      </w:r>
      <w:r>
        <w:rPr>
          <w:spacing w:val="-3"/>
          <w:sz w:val="18"/>
        </w:rPr>
        <w:t xml:space="preserve"> </w:t>
      </w:r>
      <w:r>
        <w:rPr>
          <w:sz w:val="18"/>
        </w:rPr>
        <w:t>El</w:t>
      </w:r>
      <w:r>
        <w:rPr>
          <w:spacing w:val="-3"/>
          <w:sz w:val="18"/>
        </w:rPr>
        <w:t xml:space="preserve"> </w:t>
      </w:r>
      <w:r>
        <w:rPr>
          <w:sz w:val="18"/>
        </w:rPr>
        <w:t>pleno</w:t>
      </w:r>
      <w:r>
        <w:rPr>
          <w:spacing w:val="-4"/>
          <w:sz w:val="18"/>
        </w:rPr>
        <w:t xml:space="preserve"> </w:t>
      </w:r>
      <w:proofErr w:type="spellStart"/>
      <w:r>
        <w:rPr>
          <w:sz w:val="18"/>
        </w:rPr>
        <w:t>casatorio</w:t>
      </w:r>
      <w:proofErr w:type="spellEnd"/>
      <w:r>
        <w:rPr>
          <w:spacing w:val="-3"/>
          <w:sz w:val="18"/>
        </w:rPr>
        <w:t xml:space="preserve"> </w:t>
      </w:r>
      <w:r>
        <w:rPr>
          <w:sz w:val="18"/>
        </w:rPr>
        <w:t>será</w:t>
      </w:r>
      <w:r>
        <w:rPr>
          <w:spacing w:val="-3"/>
          <w:sz w:val="18"/>
        </w:rPr>
        <w:t xml:space="preserve"> </w:t>
      </w:r>
      <w:r>
        <w:rPr>
          <w:sz w:val="18"/>
        </w:rPr>
        <w:t>obligatorio</w:t>
      </w:r>
      <w:r>
        <w:rPr>
          <w:spacing w:val="-3"/>
          <w:sz w:val="18"/>
        </w:rPr>
        <w:t xml:space="preserve"> </w:t>
      </w:r>
      <w:r>
        <w:rPr>
          <w:sz w:val="18"/>
        </w:rPr>
        <w:t>cuando</w:t>
      </w:r>
      <w:r>
        <w:rPr>
          <w:spacing w:val="-3"/>
          <w:sz w:val="18"/>
        </w:rPr>
        <w:t xml:space="preserve"> </w:t>
      </w:r>
      <w:r>
        <w:rPr>
          <w:sz w:val="18"/>
        </w:rPr>
        <w:t>se</w:t>
      </w:r>
      <w:r>
        <w:rPr>
          <w:spacing w:val="-3"/>
          <w:sz w:val="18"/>
        </w:rPr>
        <w:t xml:space="preserve"> </w:t>
      </w:r>
      <w:r>
        <w:rPr>
          <w:sz w:val="18"/>
        </w:rPr>
        <w:t>conozca</w:t>
      </w:r>
      <w:r>
        <w:rPr>
          <w:spacing w:val="-2"/>
          <w:sz w:val="18"/>
        </w:rPr>
        <w:t xml:space="preserve"> </w:t>
      </w:r>
      <w:r>
        <w:rPr>
          <w:sz w:val="18"/>
        </w:rPr>
        <w:t>que</w:t>
      </w:r>
      <w:r>
        <w:rPr>
          <w:spacing w:val="-4"/>
          <w:sz w:val="18"/>
        </w:rPr>
        <w:t xml:space="preserve"> </w:t>
      </w:r>
      <w:r>
        <w:rPr>
          <w:sz w:val="18"/>
        </w:rPr>
        <w:t>otra</w:t>
      </w:r>
      <w:r>
        <w:rPr>
          <w:spacing w:val="-3"/>
          <w:sz w:val="18"/>
        </w:rPr>
        <w:t xml:space="preserve"> </w:t>
      </w:r>
      <w:r>
        <w:rPr>
          <w:sz w:val="18"/>
        </w:rPr>
        <w:t>Sala está interpretando o aplicando una norma en un sentido determinado. El texto íntegro de todas las</w:t>
      </w:r>
      <w:r>
        <w:rPr>
          <w:spacing w:val="-6"/>
          <w:sz w:val="18"/>
        </w:rPr>
        <w:t xml:space="preserve"> </w:t>
      </w:r>
      <w:r>
        <w:rPr>
          <w:sz w:val="18"/>
        </w:rPr>
        <w:t>sentencias</w:t>
      </w:r>
      <w:r>
        <w:rPr>
          <w:spacing w:val="-6"/>
          <w:sz w:val="18"/>
        </w:rPr>
        <w:t xml:space="preserve"> </w:t>
      </w:r>
      <w:proofErr w:type="spellStart"/>
      <w:r>
        <w:rPr>
          <w:sz w:val="18"/>
        </w:rPr>
        <w:t>casatorias</w:t>
      </w:r>
      <w:proofErr w:type="spellEnd"/>
      <w:r>
        <w:rPr>
          <w:spacing w:val="-6"/>
          <w:sz w:val="18"/>
        </w:rPr>
        <w:t xml:space="preserve"> </w:t>
      </w:r>
      <w:r>
        <w:rPr>
          <w:sz w:val="18"/>
        </w:rPr>
        <w:t>y</w:t>
      </w:r>
      <w:r>
        <w:rPr>
          <w:spacing w:val="-6"/>
          <w:sz w:val="18"/>
        </w:rPr>
        <w:t xml:space="preserve"> </w:t>
      </w:r>
      <w:r>
        <w:rPr>
          <w:sz w:val="18"/>
        </w:rPr>
        <w:t>las</w:t>
      </w:r>
      <w:r>
        <w:rPr>
          <w:spacing w:val="-5"/>
          <w:sz w:val="18"/>
        </w:rPr>
        <w:t xml:space="preserve"> </w:t>
      </w:r>
      <w:r>
        <w:rPr>
          <w:sz w:val="18"/>
        </w:rPr>
        <w:t>resoluciones</w:t>
      </w:r>
      <w:r>
        <w:rPr>
          <w:spacing w:val="-6"/>
          <w:sz w:val="18"/>
        </w:rPr>
        <w:t xml:space="preserve"> </w:t>
      </w:r>
      <w:r>
        <w:rPr>
          <w:sz w:val="18"/>
        </w:rPr>
        <w:t>que</w:t>
      </w:r>
      <w:r>
        <w:rPr>
          <w:spacing w:val="-6"/>
          <w:sz w:val="18"/>
        </w:rPr>
        <w:t xml:space="preserve"> </w:t>
      </w:r>
      <w:r>
        <w:rPr>
          <w:sz w:val="18"/>
        </w:rPr>
        <w:t>declaran</w:t>
      </w:r>
      <w:r>
        <w:rPr>
          <w:spacing w:val="-6"/>
          <w:sz w:val="18"/>
        </w:rPr>
        <w:t xml:space="preserve"> </w:t>
      </w:r>
      <w:r>
        <w:rPr>
          <w:sz w:val="18"/>
        </w:rPr>
        <w:t>improcedente</w:t>
      </w:r>
      <w:r>
        <w:rPr>
          <w:spacing w:val="-6"/>
          <w:sz w:val="18"/>
        </w:rPr>
        <w:t xml:space="preserve"> </w:t>
      </w:r>
      <w:r>
        <w:rPr>
          <w:sz w:val="18"/>
        </w:rPr>
        <w:t>el</w:t>
      </w:r>
      <w:r>
        <w:rPr>
          <w:spacing w:val="-5"/>
          <w:sz w:val="18"/>
        </w:rPr>
        <w:t xml:space="preserve"> </w:t>
      </w:r>
      <w:r>
        <w:rPr>
          <w:sz w:val="18"/>
        </w:rPr>
        <w:t>recur</w:t>
      </w:r>
      <w:r>
        <w:rPr>
          <w:sz w:val="18"/>
        </w:rPr>
        <w:t>so</w:t>
      </w:r>
      <w:r>
        <w:rPr>
          <w:spacing w:val="-6"/>
          <w:sz w:val="18"/>
        </w:rPr>
        <w:t xml:space="preserve"> </w:t>
      </w:r>
      <w:r>
        <w:rPr>
          <w:sz w:val="18"/>
        </w:rPr>
        <w:t>se</w:t>
      </w:r>
      <w:r>
        <w:rPr>
          <w:spacing w:val="-6"/>
          <w:sz w:val="18"/>
        </w:rPr>
        <w:t xml:space="preserve"> </w:t>
      </w:r>
      <w:r>
        <w:rPr>
          <w:sz w:val="18"/>
        </w:rPr>
        <w:t>publican</w:t>
      </w:r>
      <w:r>
        <w:rPr>
          <w:spacing w:val="-6"/>
          <w:sz w:val="18"/>
        </w:rPr>
        <w:t xml:space="preserve"> </w:t>
      </w:r>
      <w:proofErr w:type="spellStart"/>
      <w:r>
        <w:rPr>
          <w:sz w:val="18"/>
        </w:rPr>
        <w:t>obli</w:t>
      </w:r>
      <w:proofErr w:type="spellEnd"/>
      <w:r>
        <w:rPr>
          <w:sz w:val="18"/>
        </w:rPr>
        <w:t xml:space="preserve">- </w:t>
      </w:r>
      <w:proofErr w:type="spellStart"/>
      <w:r>
        <w:rPr>
          <w:sz w:val="18"/>
        </w:rPr>
        <w:t>gatoriamente</w:t>
      </w:r>
      <w:proofErr w:type="spellEnd"/>
      <w:r>
        <w:rPr>
          <w:spacing w:val="-7"/>
          <w:sz w:val="18"/>
        </w:rPr>
        <w:t xml:space="preserve"> </w:t>
      </w:r>
      <w:r>
        <w:rPr>
          <w:sz w:val="18"/>
        </w:rPr>
        <w:t>en</w:t>
      </w:r>
      <w:r>
        <w:rPr>
          <w:spacing w:val="-7"/>
          <w:sz w:val="18"/>
        </w:rPr>
        <w:t xml:space="preserve"> </w:t>
      </w:r>
      <w:r>
        <w:rPr>
          <w:sz w:val="18"/>
        </w:rPr>
        <w:t>el</w:t>
      </w:r>
      <w:r>
        <w:rPr>
          <w:spacing w:val="-7"/>
          <w:sz w:val="18"/>
        </w:rPr>
        <w:t xml:space="preserve"> </w:t>
      </w:r>
      <w:r>
        <w:rPr>
          <w:sz w:val="18"/>
        </w:rPr>
        <w:t>diario</w:t>
      </w:r>
      <w:r>
        <w:rPr>
          <w:spacing w:val="-7"/>
          <w:sz w:val="18"/>
        </w:rPr>
        <w:t xml:space="preserve"> </w:t>
      </w:r>
      <w:r>
        <w:rPr>
          <w:sz w:val="18"/>
        </w:rPr>
        <w:t>oficial,</w:t>
      </w:r>
      <w:r>
        <w:rPr>
          <w:spacing w:val="-7"/>
          <w:sz w:val="18"/>
        </w:rPr>
        <w:t xml:space="preserve"> </w:t>
      </w:r>
      <w:r>
        <w:rPr>
          <w:sz w:val="18"/>
        </w:rPr>
        <w:t>aunque</w:t>
      </w:r>
      <w:r>
        <w:rPr>
          <w:spacing w:val="-7"/>
          <w:sz w:val="18"/>
        </w:rPr>
        <w:t xml:space="preserve"> </w:t>
      </w:r>
      <w:r>
        <w:rPr>
          <w:sz w:val="18"/>
        </w:rPr>
        <w:t>no</w:t>
      </w:r>
      <w:r>
        <w:rPr>
          <w:spacing w:val="-7"/>
          <w:sz w:val="18"/>
        </w:rPr>
        <w:t xml:space="preserve"> </w:t>
      </w:r>
      <w:r>
        <w:rPr>
          <w:sz w:val="18"/>
        </w:rPr>
        <w:t>establezcan</w:t>
      </w:r>
      <w:r>
        <w:rPr>
          <w:spacing w:val="-7"/>
          <w:sz w:val="18"/>
        </w:rPr>
        <w:t xml:space="preserve"> </w:t>
      </w:r>
      <w:r>
        <w:rPr>
          <w:sz w:val="18"/>
        </w:rPr>
        <w:t>doctrina</w:t>
      </w:r>
      <w:r>
        <w:rPr>
          <w:spacing w:val="-7"/>
          <w:sz w:val="18"/>
        </w:rPr>
        <w:t xml:space="preserve"> </w:t>
      </w:r>
      <w:r>
        <w:rPr>
          <w:sz w:val="18"/>
        </w:rPr>
        <w:t>jurisprudencial.</w:t>
      </w:r>
      <w:r>
        <w:rPr>
          <w:spacing w:val="-7"/>
          <w:sz w:val="18"/>
        </w:rPr>
        <w:t xml:space="preserve"> </w:t>
      </w:r>
      <w:r>
        <w:rPr>
          <w:sz w:val="18"/>
        </w:rPr>
        <w:t>La</w:t>
      </w:r>
      <w:r>
        <w:rPr>
          <w:spacing w:val="-7"/>
          <w:sz w:val="18"/>
        </w:rPr>
        <w:t xml:space="preserve"> </w:t>
      </w:r>
      <w:r>
        <w:rPr>
          <w:sz w:val="18"/>
        </w:rPr>
        <w:t>publicación se hace dentro de los sesenta días de expedidas, bajo</w:t>
      </w:r>
      <w:r>
        <w:rPr>
          <w:spacing w:val="-13"/>
          <w:sz w:val="18"/>
        </w:rPr>
        <w:t xml:space="preserve"> </w:t>
      </w:r>
      <w:r>
        <w:rPr>
          <w:sz w:val="18"/>
        </w:rPr>
        <w:t>responsabilidad.</w:t>
      </w:r>
    </w:p>
    <w:p w:rsidR="00DC686C" w:rsidRDefault="00DF225A">
      <w:pPr>
        <w:pStyle w:val="Prrafodelista"/>
        <w:numPr>
          <w:ilvl w:val="0"/>
          <w:numId w:val="4"/>
        </w:numPr>
        <w:tabs>
          <w:tab w:val="left" w:pos="339"/>
        </w:tabs>
        <w:spacing w:before="48" w:line="223" w:lineRule="auto"/>
        <w:ind w:left="113" w:right="678" w:firstLine="0"/>
        <w:jc w:val="both"/>
        <w:rPr>
          <w:sz w:val="18"/>
        </w:rPr>
      </w:pPr>
      <w:r>
        <w:rPr>
          <w:sz w:val="18"/>
        </w:rPr>
        <w:t>En</w:t>
      </w:r>
      <w:r>
        <w:rPr>
          <w:spacing w:val="-5"/>
          <w:sz w:val="18"/>
        </w:rPr>
        <w:t xml:space="preserve"> </w:t>
      </w:r>
      <w:r>
        <w:rPr>
          <w:sz w:val="18"/>
        </w:rPr>
        <w:t>este</w:t>
      </w:r>
      <w:r>
        <w:rPr>
          <w:spacing w:val="-4"/>
          <w:sz w:val="18"/>
        </w:rPr>
        <w:t xml:space="preserve"> </w:t>
      </w:r>
      <w:r>
        <w:rPr>
          <w:sz w:val="18"/>
        </w:rPr>
        <w:t>nivel</w:t>
      </w:r>
      <w:r>
        <w:rPr>
          <w:spacing w:val="-5"/>
          <w:sz w:val="18"/>
        </w:rPr>
        <w:t xml:space="preserve"> </w:t>
      </w:r>
      <w:r>
        <w:rPr>
          <w:sz w:val="18"/>
        </w:rPr>
        <w:t>se</w:t>
      </w:r>
      <w:r>
        <w:rPr>
          <w:spacing w:val="-4"/>
          <w:sz w:val="18"/>
        </w:rPr>
        <w:t xml:space="preserve"> </w:t>
      </w:r>
      <w:r>
        <w:rPr>
          <w:sz w:val="18"/>
        </w:rPr>
        <w:t>incluyen,</w:t>
      </w:r>
      <w:r>
        <w:rPr>
          <w:spacing w:val="-5"/>
          <w:sz w:val="18"/>
        </w:rPr>
        <w:t xml:space="preserve"> </w:t>
      </w:r>
      <w:r>
        <w:rPr>
          <w:sz w:val="18"/>
        </w:rPr>
        <w:t>además</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desarrolladas</w:t>
      </w:r>
      <w:r>
        <w:rPr>
          <w:spacing w:val="-5"/>
          <w:sz w:val="18"/>
        </w:rPr>
        <w:t xml:space="preserve"> </w:t>
      </w:r>
      <w:r>
        <w:rPr>
          <w:sz w:val="18"/>
        </w:rPr>
        <w:t>en</w:t>
      </w:r>
      <w:r>
        <w:rPr>
          <w:spacing w:val="-4"/>
          <w:sz w:val="18"/>
        </w:rPr>
        <w:t xml:space="preserve"> </w:t>
      </w:r>
      <w:r>
        <w:rPr>
          <w:sz w:val="18"/>
        </w:rPr>
        <w:t>este</w:t>
      </w:r>
      <w:r>
        <w:rPr>
          <w:spacing w:val="-5"/>
          <w:sz w:val="18"/>
        </w:rPr>
        <w:t xml:space="preserve"> </w:t>
      </w:r>
      <w:r>
        <w:rPr>
          <w:sz w:val="18"/>
        </w:rPr>
        <w:t>apartado,</w:t>
      </w:r>
      <w:r>
        <w:rPr>
          <w:spacing w:val="-4"/>
          <w:sz w:val="18"/>
        </w:rPr>
        <w:t xml:space="preserve"> </w:t>
      </w:r>
      <w:r>
        <w:rPr>
          <w:sz w:val="18"/>
        </w:rPr>
        <w:t>a</w:t>
      </w:r>
      <w:r>
        <w:rPr>
          <w:spacing w:val="-5"/>
          <w:sz w:val="18"/>
        </w:rPr>
        <w:t xml:space="preserve"> </w:t>
      </w:r>
      <w:r>
        <w:rPr>
          <w:sz w:val="18"/>
        </w:rPr>
        <w:t>los</w:t>
      </w:r>
      <w:r>
        <w:rPr>
          <w:spacing w:val="-4"/>
          <w:sz w:val="18"/>
        </w:rPr>
        <w:t xml:space="preserve"> </w:t>
      </w:r>
      <w:r>
        <w:rPr>
          <w:sz w:val="18"/>
        </w:rPr>
        <w:t>decretos</w:t>
      </w:r>
      <w:r>
        <w:rPr>
          <w:spacing w:val="-5"/>
          <w:sz w:val="18"/>
        </w:rPr>
        <w:t xml:space="preserve"> </w:t>
      </w:r>
      <w:proofErr w:type="spellStart"/>
      <w:r>
        <w:rPr>
          <w:sz w:val="18"/>
        </w:rPr>
        <w:t>regiona</w:t>
      </w:r>
      <w:proofErr w:type="spellEnd"/>
      <w:r>
        <w:rPr>
          <w:sz w:val="18"/>
        </w:rPr>
        <w:t>- les y los edictos</w:t>
      </w:r>
      <w:r>
        <w:rPr>
          <w:spacing w:val="-3"/>
          <w:sz w:val="18"/>
        </w:rPr>
        <w:t xml:space="preserve"> </w:t>
      </w:r>
      <w:r>
        <w:rPr>
          <w:sz w:val="18"/>
        </w:rPr>
        <w:t>municipales.</w:t>
      </w:r>
    </w:p>
    <w:p w:rsidR="00DC686C" w:rsidRDefault="00DC686C">
      <w:pPr>
        <w:spacing w:line="223" w:lineRule="auto"/>
        <w:jc w:val="both"/>
        <w:rPr>
          <w:sz w:val="18"/>
        </w:rPr>
        <w:sectPr w:rsidR="00DC686C">
          <w:pgSz w:w="9640" w:h="13610"/>
          <w:pgMar w:top="1240" w:right="1020" w:bottom="1840" w:left="1020" w:header="1000" w:footer="1643"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F225A">
      <w:pPr>
        <w:pStyle w:val="Textoindependiente"/>
        <w:spacing w:before="214" w:line="235" w:lineRule="auto"/>
        <w:ind w:left="680" w:right="113"/>
        <w:jc w:val="both"/>
      </w:pPr>
      <w:r>
        <w:t>ajustarse las relaciones de trabajo para salvaguardar tanto la observancia de los derechos</w:t>
      </w:r>
      <w:r>
        <w:rPr>
          <w:spacing w:val="-8"/>
        </w:rPr>
        <w:t xml:space="preserve"> </w:t>
      </w:r>
      <w:r>
        <w:t>laborales</w:t>
      </w:r>
      <w:r>
        <w:rPr>
          <w:spacing w:val="-8"/>
        </w:rPr>
        <w:t xml:space="preserve"> </w:t>
      </w:r>
      <w:r>
        <w:t>en</w:t>
      </w:r>
      <w:r>
        <w:rPr>
          <w:spacing w:val="-8"/>
        </w:rPr>
        <w:t xml:space="preserve"> </w:t>
      </w:r>
      <w:r>
        <w:t>los</w:t>
      </w:r>
      <w:r>
        <w:rPr>
          <w:spacing w:val="-8"/>
        </w:rPr>
        <w:t xml:space="preserve"> </w:t>
      </w:r>
      <w:r>
        <w:t>aspectos</w:t>
      </w:r>
      <w:r>
        <w:rPr>
          <w:spacing w:val="-8"/>
        </w:rPr>
        <w:t xml:space="preserve"> </w:t>
      </w:r>
      <w:r>
        <w:t>sustantivos,</w:t>
      </w:r>
      <w:r>
        <w:rPr>
          <w:spacing w:val="-8"/>
        </w:rPr>
        <w:t xml:space="preserve"> </w:t>
      </w:r>
      <w:r>
        <w:t>como</w:t>
      </w:r>
      <w:r>
        <w:rPr>
          <w:spacing w:val="-8"/>
        </w:rPr>
        <w:t xml:space="preserve"> </w:t>
      </w:r>
      <w:r>
        <w:t>los</w:t>
      </w:r>
      <w:r>
        <w:rPr>
          <w:spacing w:val="-8"/>
        </w:rPr>
        <w:t xml:space="preserve"> </w:t>
      </w:r>
      <w:r>
        <w:t>referidos</w:t>
      </w:r>
      <w:r>
        <w:rPr>
          <w:spacing w:val="-8"/>
        </w:rPr>
        <w:t xml:space="preserve"> </w:t>
      </w:r>
      <w:r>
        <w:t>a</w:t>
      </w:r>
      <w:r>
        <w:rPr>
          <w:spacing w:val="-8"/>
        </w:rPr>
        <w:t xml:space="preserve"> </w:t>
      </w:r>
      <w:r>
        <w:t>la</w:t>
      </w:r>
      <w:r>
        <w:rPr>
          <w:spacing w:val="-8"/>
        </w:rPr>
        <w:t xml:space="preserve"> </w:t>
      </w:r>
      <w:r>
        <w:t xml:space="preserve">seguridad y salud en el trabajo. El Ministerio de </w:t>
      </w:r>
      <w:r>
        <w:rPr>
          <w:spacing w:val="-3"/>
        </w:rPr>
        <w:t xml:space="preserve">Trabajo </w:t>
      </w:r>
      <w:r>
        <w:t>y Promoción del Empleo establece obligaciones formales y sustantivas de los empleadores para fiscalizar el cumplimiento de las normas</w:t>
      </w:r>
      <w:r>
        <w:rPr>
          <w:spacing w:val="-6"/>
        </w:rPr>
        <w:t xml:space="preserve"> </w:t>
      </w:r>
      <w:r>
        <w:t>laborales.</w:t>
      </w:r>
    </w:p>
    <w:p w:rsidR="00DC686C" w:rsidRDefault="00DC686C">
      <w:pPr>
        <w:pStyle w:val="Textoindependiente"/>
        <w:spacing w:before="3"/>
      </w:pPr>
    </w:p>
    <w:p w:rsidR="00DC686C" w:rsidRDefault="00DF225A">
      <w:pPr>
        <w:pStyle w:val="Textoindependiente"/>
        <w:spacing w:line="235" w:lineRule="auto"/>
        <w:ind w:left="680" w:right="112" w:firstLine="720"/>
        <w:jc w:val="both"/>
      </w:pPr>
      <w:r>
        <w:t>Su competencia abarca también lo rela</w:t>
      </w:r>
      <w:r>
        <w:t>tivo al reconocimiento de las organizaciones sindicales, y a las obligaciones que se imponen a estas y a los empleadores</w:t>
      </w:r>
      <w:r>
        <w:rPr>
          <w:spacing w:val="-19"/>
        </w:rPr>
        <w:t xml:space="preserve"> </w:t>
      </w:r>
      <w:r>
        <w:t>para</w:t>
      </w:r>
      <w:r>
        <w:rPr>
          <w:spacing w:val="-18"/>
        </w:rPr>
        <w:t xml:space="preserve"> </w:t>
      </w:r>
      <w:r>
        <w:t>garantizar</w:t>
      </w:r>
      <w:r>
        <w:rPr>
          <w:spacing w:val="-18"/>
        </w:rPr>
        <w:t xml:space="preserve"> </w:t>
      </w:r>
      <w:r>
        <w:t>el</w:t>
      </w:r>
      <w:r>
        <w:rPr>
          <w:spacing w:val="-19"/>
        </w:rPr>
        <w:t xml:space="preserve"> </w:t>
      </w:r>
      <w:r>
        <w:t>ejercicio</w:t>
      </w:r>
      <w:r>
        <w:rPr>
          <w:spacing w:val="-18"/>
        </w:rPr>
        <w:t xml:space="preserve"> </w:t>
      </w:r>
      <w:r>
        <w:t>de</w:t>
      </w:r>
      <w:r>
        <w:rPr>
          <w:spacing w:val="-18"/>
        </w:rPr>
        <w:t xml:space="preserve"> </w:t>
      </w:r>
      <w:r>
        <w:t>los</w:t>
      </w:r>
      <w:r>
        <w:rPr>
          <w:spacing w:val="-18"/>
        </w:rPr>
        <w:t xml:space="preserve"> </w:t>
      </w:r>
      <w:r>
        <w:t>derechos</w:t>
      </w:r>
      <w:r>
        <w:rPr>
          <w:spacing w:val="-18"/>
        </w:rPr>
        <w:t xml:space="preserve"> </w:t>
      </w:r>
      <w:r>
        <w:t>individuales</w:t>
      </w:r>
      <w:r>
        <w:rPr>
          <w:spacing w:val="-18"/>
        </w:rPr>
        <w:t xml:space="preserve"> </w:t>
      </w:r>
      <w:r>
        <w:t>y</w:t>
      </w:r>
      <w:r>
        <w:rPr>
          <w:spacing w:val="-18"/>
        </w:rPr>
        <w:t xml:space="preserve"> </w:t>
      </w:r>
      <w:r>
        <w:t>colectivos, como son la negociación colectiva y el ejercicio del derecho de</w:t>
      </w:r>
      <w:r>
        <w:rPr>
          <w:spacing w:val="-18"/>
        </w:rPr>
        <w:t xml:space="preserve"> </w:t>
      </w:r>
      <w:r>
        <w:t>huelga.</w:t>
      </w:r>
    </w:p>
    <w:p w:rsidR="00DC686C" w:rsidRDefault="00DC686C">
      <w:pPr>
        <w:pStyle w:val="Textoindependiente"/>
        <w:spacing w:before="1"/>
      </w:pPr>
    </w:p>
    <w:p w:rsidR="00DC686C" w:rsidRDefault="00DF225A">
      <w:pPr>
        <w:pStyle w:val="Textoindependiente"/>
        <w:spacing w:line="235" w:lineRule="auto"/>
        <w:ind w:left="680" w:right="113" w:firstLine="720"/>
        <w:jc w:val="both"/>
      </w:pPr>
      <w:r>
        <w:t>Se</w:t>
      </w:r>
      <w:r>
        <w:rPr>
          <w:spacing w:val="-24"/>
        </w:rPr>
        <w:t xml:space="preserve"> </w:t>
      </w:r>
      <w:r>
        <w:t>comprenden</w:t>
      </w:r>
      <w:r>
        <w:rPr>
          <w:spacing w:val="-24"/>
        </w:rPr>
        <w:t xml:space="preserve"> </w:t>
      </w:r>
      <w:r>
        <w:t>también</w:t>
      </w:r>
      <w:r>
        <w:rPr>
          <w:spacing w:val="-24"/>
        </w:rPr>
        <w:t xml:space="preserve"> </w:t>
      </w:r>
      <w:r>
        <w:t>en</w:t>
      </w:r>
      <w:r>
        <w:rPr>
          <w:spacing w:val="-23"/>
        </w:rPr>
        <w:t xml:space="preserve"> </w:t>
      </w:r>
      <w:r>
        <w:t>este</w:t>
      </w:r>
      <w:r>
        <w:rPr>
          <w:spacing w:val="-24"/>
        </w:rPr>
        <w:t xml:space="preserve"> </w:t>
      </w:r>
      <w:r>
        <w:t>nivel</w:t>
      </w:r>
      <w:r>
        <w:rPr>
          <w:spacing w:val="-24"/>
        </w:rPr>
        <w:t xml:space="preserve"> </w:t>
      </w:r>
      <w:r>
        <w:t>las</w:t>
      </w:r>
      <w:r>
        <w:rPr>
          <w:spacing w:val="-24"/>
        </w:rPr>
        <w:t xml:space="preserve"> </w:t>
      </w:r>
      <w:r>
        <w:t>normas</w:t>
      </w:r>
      <w:r>
        <w:rPr>
          <w:spacing w:val="-23"/>
        </w:rPr>
        <w:t xml:space="preserve"> </w:t>
      </w:r>
      <w:r>
        <w:t>de</w:t>
      </w:r>
      <w:r>
        <w:rPr>
          <w:spacing w:val="-24"/>
        </w:rPr>
        <w:t xml:space="preserve"> </w:t>
      </w:r>
      <w:r>
        <w:t>la</w:t>
      </w:r>
      <w:r>
        <w:rPr>
          <w:spacing w:val="-24"/>
        </w:rPr>
        <w:t xml:space="preserve"> </w:t>
      </w:r>
      <w:r>
        <w:t>Superintendencia Nacional de Fiscalización Laboral (SUNAFIL), que establece protocolos en resguardo de la salud y seguridad de los trabajadores, así como requisitos para que el empleador se acoja a determinados beneficios o para que no incurra en el incump</w:t>
      </w:r>
      <w:r>
        <w:t>limiento de sus obligaciones</w:t>
      </w:r>
      <w:r>
        <w:rPr>
          <w:spacing w:val="-7"/>
        </w:rPr>
        <w:t xml:space="preserve"> </w:t>
      </w:r>
      <w:r>
        <w:t>laborales.</w:t>
      </w:r>
    </w:p>
    <w:p w:rsidR="00DC686C" w:rsidRDefault="00DC686C">
      <w:pPr>
        <w:pStyle w:val="Textoindependiente"/>
        <w:rPr>
          <w:sz w:val="21"/>
        </w:rPr>
      </w:pPr>
    </w:p>
    <w:p w:rsidR="00DC686C" w:rsidRDefault="00DF225A">
      <w:pPr>
        <w:pStyle w:val="Prrafodelista"/>
        <w:numPr>
          <w:ilvl w:val="0"/>
          <w:numId w:val="5"/>
        </w:numPr>
        <w:tabs>
          <w:tab w:val="left" w:pos="882"/>
        </w:tabs>
        <w:spacing w:before="1"/>
        <w:ind w:left="881" w:hanging="202"/>
        <w:jc w:val="left"/>
        <w:rPr>
          <w:i/>
        </w:rPr>
      </w:pPr>
      <w:r>
        <w:rPr>
          <w:i/>
        </w:rPr>
        <w:t>Los convenios</w:t>
      </w:r>
      <w:r>
        <w:rPr>
          <w:i/>
          <w:spacing w:val="-2"/>
        </w:rPr>
        <w:t xml:space="preserve"> </w:t>
      </w:r>
      <w:r>
        <w:rPr>
          <w:i/>
        </w:rPr>
        <w:t>colectivos</w:t>
      </w:r>
    </w:p>
    <w:p w:rsidR="00DC686C" w:rsidRDefault="00DC686C">
      <w:pPr>
        <w:pStyle w:val="Textoindependiente"/>
        <w:spacing w:before="5"/>
        <w:rPr>
          <w:i/>
        </w:rPr>
      </w:pPr>
    </w:p>
    <w:p w:rsidR="00DC686C" w:rsidRDefault="00DF225A">
      <w:pPr>
        <w:pStyle w:val="Textoindependiente"/>
        <w:spacing w:line="235" w:lineRule="auto"/>
        <w:ind w:left="680" w:right="114" w:firstLine="720"/>
        <w:jc w:val="both"/>
      </w:pPr>
      <w:r>
        <w:t>Los convenios colectivos nacen de la autonomía de las partes, por delegación</w:t>
      </w:r>
      <w:r>
        <w:rPr>
          <w:spacing w:val="-5"/>
        </w:rPr>
        <w:t xml:space="preserve"> </w:t>
      </w:r>
      <w:r>
        <w:t>del</w:t>
      </w:r>
      <w:r>
        <w:rPr>
          <w:spacing w:val="-5"/>
        </w:rPr>
        <w:t xml:space="preserve"> </w:t>
      </w:r>
      <w:r>
        <w:t>Estado,</w:t>
      </w:r>
      <w:r>
        <w:rPr>
          <w:spacing w:val="-5"/>
        </w:rPr>
        <w:t xml:space="preserve"> </w:t>
      </w:r>
      <w:r>
        <w:t>que</w:t>
      </w:r>
      <w:r>
        <w:rPr>
          <w:spacing w:val="-5"/>
        </w:rPr>
        <w:t xml:space="preserve"> </w:t>
      </w:r>
      <w:r>
        <w:t>les</w:t>
      </w:r>
      <w:r>
        <w:rPr>
          <w:spacing w:val="-5"/>
        </w:rPr>
        <w:t xml:space="preserve"> </w:t>
      </w:r>
      <w:r>
        <w:t>otorga</w:t>
      </w:r>
      <w:r>
        <w:rPr>
          <w:spacing w:val="-5"/>
        </w:rPr>
        <w:t xml:space="preserve"> </w:t>
      </w:r>
      <w:r>
        <w:t>poder</w:t>
      </w:r>
      <w:r>
        <w:rPr>
          <w:spacing w:val="-4"/>
        </w:rPr>
        <w:t xml:space="preserve"> </w:t>
      </w:r>
      <w:r>
        <w:t>para</w:t>
      </w:r>
      <w:r>
        <w:rPr>
          <w:spacing w:val="-5"/>
        </w:rPr>
        <w:t xml:space="preserve"> </w:t>
      </w:r>
      <w:r>
        <w:t>regular</w:t>
      </w:r>
      <w:r>
        <w:rPr>
          <w:spacing w:val="-5"/>
        </w:rPr>
        <w:t xml:space="preserve"> </w:t>
      </w:r>
      <w:r>
        <w:t>las</w:t>
      </w:r>
      <w:r>
        <w:rPr>
          <w:spacing w:val="-5"/>
        </w:rPr>
        <w:t xml:space="preserve"> </w:t>
      </w:r>
      <w:r>
        <w:t>relaciones</w:t>
      </w:r>
      <w:r>
        <w:rPr>
          <w:spacing w:val="-5"/>
        </w:rPr>
        <w:t xml:space="preserve"> </w:t>
      </w:r>
      <w:r>
        <w:t>jurídicas de un grupo de trabajadores, en determinadas</w:t>
      </w:r>
      <w:r>
        <w:rPr>
          <w:spacing w:val="-12"/>
        </w:rPr>
        <w:t xml:space="preserve"> </w:t>
      </w:r>
      <w:r>
        <w:t>condiciones.</w:t>
      </w:r>
    </w:p>
    <w:p w:rsidR="00DC686C" w:rsidRDefault="00DC686C">
      <w:pPr>
        <w:pStyle w:val="Textoindependiente"/>
      </w:pPr>
    </w:p>
    <w:p w:rsidR="00DC686C" w:rsidRDefault="00DF225A">
      <w:pPr>
        <w:pStyle w:val="Textoindependiente"/>
        <w:spacing w:line="235" w:lineRule="auto"/>
        <w:ind w:left="680" w:right="111" w:firstLine="720"/>
        <w:jc w:val="both"/>
      </w:pPr>
      <w:r>
        <w:t xml:space="preserve">El convenio colectivo es un pacto o acuerdo suscrito de modo típico, es </w:t>
      </w:r>
      <w:r>
        <w:rPr>
          <w:spacing w:val="-3"/>
        </w:rPr>
        <w:t xml:space="preserve">decir, </w:t>
      </w:r>
      <w:r>
        <w:t>de acuerdo al procedimiento legal establecido, que se celebra entre organizaciones</w:t>
      </w:r>
      <w:r>
        <w:rPr>
          <w:spacing w:val="-8"/>
        </w:rPr>
        <w:t xml:space="preserve"> </w:t>
      </w:r>
      <w:r>
        <w:t>o</w:t>
      </w:r>
      <w:r>
        <w:rPr>
          <w:spacing w:val="-8"/>
        </w:rPr>
        <w:t xml:space="preserve"> </w:t>
      </w:r>
      <w:r>
        <w:t>asociaciones</w:t>
      </w:r>
      <w:r>
        <w:rPr>
          <w:spacing w:val="-7"/>
        </w:rPr>
        <w:t xml:space="preserve"> </w:t>
      </w:r>
      <w:r>
        <w:t>sindicales</w:t>
      </w:r>
      <w:r>
        <w:rPr>
          <w:spacing w:val="-7"/>
        </w:rPr>
        <w:t xml:space="preserve"> </w:t>
      </w:r>
      <w:r>
        <w:t>de</w:t>
      </w:r>
      <w:r>
        <w:rPr>
          <w:spacing w:val="-7"/>
        </w:rPr>
        <w:t xml:space="preserve"> </w:t>
      </w:r>
      <w:r>
        <w:t>trabajadores</w:t>
      </w:r>
      <w:r>
        <w:rPr>
          <w:spacing w:val="-8"/>
        </w:rPr>
        <w:t xml:space="preserve"> </w:t>
      </w:r>
      <w:r>
        <w:t>o</w:t>
      </w:r>
      <w:r>
        <w:rPr>
          <w:spacing w:val="-8"/>
        </w:rPr>
        <w:t xml:space="preserve"> </w:t>
      </w:r>
      <w:r>
        <w:t>sus</w:t>
      </w:r>
      <w:r>
        <w:rPr>
          <w:spacing w:val="-7"/>
        </w:rPr>
        <w:t xml:space="preserve"> </w:t>
      </w:r>
      <w:r>
        <w:t>representantes,</w:t>
      </w:r>
      <w:r>
        <w:rPr>
          <w:spacing w:val="-8"/>
        </w:rPr>
        <w:t xml:space="preserve"> </w:t>
      </w:r>
      <w:r>
        <w:t>si no</w:t>
      </w:r>
      <w:r>
        <w:rPr>
          <w:spacing w:val="-5"/>
        </w:rPr>
        <w:t xml:space="preserve"> </w:t>
      </w:r>
      <w:r>
        <w:t>hubiese</w:t>
      </w:r>
      <w:r>
        <w:rPr>
          <w:spacing w:val="-4"/>
        </w:rPr>
        <w:t xml:space="preserve"> </w:t>
      </w:r>
      <w:r>
        <w:t>sindicato,</w:t>
      </w:r>
      <w:r>
        <w:rPr>
          <w:spacing w:val="-5"/>
        </w:rPr>
        <w:t xml:space="preserve"> </w:t>
      </w:r>
      <w:r>
        <w:t>de</w:t>
      </w:r>
      <w:r>
        <w:rPr>
          <w:spacing w:val="-4"/>
        </w:rPr>
        <w:t xml:space="preserve"> </w:t>
      </w:r>
      <w:r>
        <w:t>un</w:t>
      </w:r>
      <w:r>
        <w:rPr>
          <w:spacing w:val="-4"/>
        </w:rPr>
        <w:t xml:space="preserve"> </w:t>
      </w:r>
      <w:r>
        <w:t>lado,</w:t>
      </w:r>
      <w:r>
        <w:rPr>
          <w:spacing w:val="-5"/>
        </w:rPr>
        <w:t xml:space="preserve"> </w:t>
      </w:r>
      <w:r>
        <w:t>y</w:t>
      </w:r>
      <w:r>
        <w:rPr>
          <w:spacing w:val="-4"/>
        </w:rPr>
        <w:t xml:space="preserve"> </w:t>
      </w:r>
      <w:r>
        <w:t>empresarios</w:t>
      </w:r>
      <w:r>
        <w:rPr>
          <w:spacing w:val="-5"/>
        </w:rPr>
        <w:t xml:space="preserve"> </w:t>
      </w:r>
      <w:r>
        <w:t>u</w:t>
      </w:r>
      <w:r>
        <w:rPr>
          <w:spacing w:val="-4"/>
        </w:rPr>
        <w:t xml:space="preserve"> </w:t>
      </w:r>
      <w:r>
        <w:t>organizaciones</w:t>
      </w:r>
      <w:r>
        <w:rPr>
          <w:spacing w:val="-4"/>
        </w:rPr>
        <w:t xml:space="preserve"> </w:t>
      </w:r>
      <w:r>
        <w:t>asociativas</w:t>
      </w:r>
      <w:r>
        <w:rPr>
          <w:spacing w:val="-5"/>
        </w:rPr>
        <w:t xml:space="preserve"> </w:t>
      </w:r>
      <w:r>
        <w:t>de estos,</w:t>
      </w:r>
      <w:r>
        <w:rPr>
          <w:spacing w:val="-14"/>
        </w:rPr>
        <w:t xml:space="preserve"> </w:t>
      </w:r>
      <w:r>
        <w:t>de</w:t>
      </w:r>
      <w:r>
        <w:rPr>
          <w:spacing w:val="-12"/>
        </w:rPr>
        <w:t xml:space="preserve"> </w:t>
      </w:r>
      <w:r>
        <w:t>otro,</w:t>
      </w:r>
      <w:r>
        <w:rPr>
          <w:spacing w:val="-12"/>
        </w:rPr>
        <w:t xml:space="preserve"> </w:t>
      </w:r>
      <w:r>
        <w:t>mediante</w:t>
      </w:r>
      <w:r>
        <w:rPr>
          <w:spacing w:val="-13"/>
        </w:rPr>
        <w:t xml:space="preserve"> </w:t>
      </w:r>
      <w:r>
        <w:t>el</w:t>
      </w:r>
      <w:r>
        <w:rPr>
          <w:spacing w:val="-13"/>
        </w:rPr>
        <w:t xml:space="preserve"> </w:t>
      </w:r>
      <w:r>
        <w:t>que</w:t>
      </w:r>
      <w:r>
        <w:rPr>
          <w:spacing w:val="-12"/>
        </w:rPr>
        <w:t xml:space="preserve"> </w:t>
      </w:r>
      <w:r>
        <w:t>se</w:t>
      </w:r>
      <w:r>
        <w:rPr>
          <w:spacing w:val="-12"/>
        </w:rPr>
        <w:t xml:space="preserve"> </w:t>
      </w:r>
      <w:r>
        <w:t>fijan</w:t>
      </w:r>
      <w:r>
        <w:rPr>
          <w:spacing w:val="-12"/>
        </w:rPr>
        <w:t xml:space="preserve"> </w:t>
      </w:r>
      <w:r>
        <w:t>las</w:t>
      </w:r>
      <w:r>
        <w:rPr>
          <w:spacing w:val="-12"/>
        </w:rPr>
        <w:t xml:space="preserve"> </w:t>
      </w:r>
      <w:r>
        <w:t>condiciones</w:t>
      </w:r>
      <w:r>
        <w:rPr>
          <w:spacing w:val="-13"/>
        </w:rPr>
        <w:t xml:space="preserve"> </w:t>
      </w:r>
      <w:r>
        <w:t>por</w:t>
      </w:r>
      <w:r>
        <w:rPr>
          <w:spacing w:val="-12"/>
        </w:rPr>
        <w:t xml:space="preserve"> </w:t>
      </w:r>
      <w:r>
        <w:t>las</w:t>
      </w:r>
      <w:r>
        <w:rPr>
          <w:spacing w:val="-12"/>
        </w:rPr>
        <w:t xml:space="preserve"> </w:t>
      </w:r>
      <w:r>
        <w:t>que</w:t>
      </w:r>
      <w:r>
        <w:rPr>
          <w:spacing w:val="-12"/>
        </w:rPr>
        <w:t xml:space="preserve"> </w:t>
      </w:r>
      <w:r>
        <w:t>han</w:t>
      </w:r>
      <w:r>
        <w:rPr>
          <w:spacing w:val="-12"/>
        </w:rPr>
        <w:t xml:space="preserve"> </w:t>
      </w:r>
      <w:r>
        <w:t>de</w:t>
      </w:r>
      <w:r>
        <w:rPr>
          <w:spacing w:val="-12"/>
        </w:rPr>
        <w:t xml:space="preserve"> </w:t>
      </w:r>
      <w:r>
        <w:t xml:space="preserve">regirse las relaciones singulares de trabajo incluidas en </w:t>
      </w:r>
      <w:r>
        <w:t>su ámbito de</w:t>
      </w:r>
      <w:r>
        <w:rPr>
          <w:spacing w:val="-27"/>
        </w:rPr>
        <w:t xml:space="preserve"> </w:t>
      </w:r>
      <w:r>
        <w:t>aplicación</w:t>
      </w:r>
      <w:r>
        <w:rPr>
          <w:position w:val="7"/>
          <w:sz w:val="13"/>
        </w:rPr>
        <w:t>49</w:t>
      </w:r>
      <w:r>
        <w:t>.</w:t>
      </w:r>
    </w:p>
    <w:p w:rsidR="00DC686C" w:rsidRDefault="00DC686C">
      <w:pPr>
        <w:pStyle w:val="Textoindependiente"/>
        <w:spacing w:before="2"/>
      </w:pPr>
    </w:p>
    <w:p w:rsidR="00DC686C" w:rsidRDefault="00DF225A">
      <w:pPr>
        <w:pStyle w:val="Textoindependiente"/>
        <w:spacing w:before="1" w:line="235" w:lineRule="auto"/>
        <w:ind w:left="680" w:right="113" w:firstLine="720"/>
        <w:jc w:val="both"/>
      </w:pPr>
      <w:r>
        <w:t xml:space="preserve">El art. 28 de la Constitución reconoce el derecho a la negociación colectiva y la fuerza vinculante del convenio colectivo, dentro del ámbito de </w:t>
      </w:r>
      <w:r>
        <w:t>lo</w:t>
      </w:r>
      <w:r>
        <w:rPr>
          <w:spacing w:val="18"/>
        </w:rPr>
        <w:t xml:space="preserve"> </w:t>
      </w:r>
      <w:r>
        <w:t>concertado.</w:t>
      </w:r>
      <w:r>
        <w:rPr>
          <w:spacing w:val="18"/>
        </w:rPr>
        <w:t xml:space="preserve"> </w:t>
      </w:r>
      <w:r>
        <w:t>Es</w:t>
      </w:r>
      <w:r>
        <w:rPr>
          <w:spacing w:val="18"/>
        </w:rPr>
        <w:t xml:space="preserve"> </w:t>
      </w:r>
      <w:r>
        <w:rPr>
          <w:spacing w:val="-2"/>
        </w:rPr>
        <w:t>decir,</w:t>
      </w:r>
      <w:r>
        <w:rPr>
          <w:spacing w:val="18"/>
        </w:rPr>
        <w:t xml:space="preserve"> </w:t>
      </w:r>
      <w:r>
        <w:t>será</w:t>
      </w:r>
      <w:r>
        <w:rPr>
          <w:spacing w:val="18"/>
        </w:rPr>
        <w:t xml:space="preserve"> </w:t>
      </w:r>
      <w:r>
        <w:t>obligatorio</w:t>
      </w:r>
      <w:r>
        <w:rPr>
          <w:spacing w:val="18"/>
        </w:rPr>
        <w:t xml:space="preserve"> </w:t>
      </w:r>
      <w:r>
        <w:t>para</w:t>
      </w:r>
      <w:r>
        <w:rPr>
          <w:spacing w:val="18"/>
        </w:rPr>
        <w:t xml:space="preserve"> </w:t>
      </w:r>
      <w:r>
        <w:t>los</w:t>
      </w:r>
      <w:r>
        <w:rPr>
          <w:spacing w:val="18"/>
        </w:rPr>
        <w:t xml:space="preserve"> </w:t>
      </w:r>
      <w:r>
        <w:t>trabajadores</w:t>
      </w:r>
      <w:r>
        <w:rPr>
          <w:spacing w:val="18"/>
        </w:rPr>
        <w:t xml:space="preserve"> </w:t>
      </w:r>
      <w:r>
        <w:t>incluidos</w:t>
      </w:r>
      <w:r>
        <w:rPr>
          <w:spacing w:val="18"/>
        </w:rPr>
        <w:t xml:space="preserve"> </w:t>
      </w:r>
      <w:r>
        <w:t>en</w:t>
      </w:r>
      <w:r>
        <w:rPr>
          <w:spacing w:val="19"/>
        </w:rPr>
        <w:t xml:space="preserve"> </w:t>
      </w:r>
      <w:r>
        <w:t>el</w:t>
      </w:r>
    </w:p>
    <w:p w:rsidR="00DC686C" w:rsidRDefault="00DF225A">
      <w:pPr>
        <w:pStyle w:val="Textoindependiente"/>
        <w:rPr>
          <w:sz w:val="12"/>
        </w:rPr>
      </w:pPr>
      <w:r>
        <w:pict>
          <v:shape id="_x0000_s1033" alt="" style="position:absolute;margin-left:85.05pt;margin-top:9.45pt;width:1in;height:.1pt;z-index:-15719424;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4"/>
        </w:numPr>
        <w:tabs>
          <w:tab w:val="left" w:pos="911"/>
        </w:tabs>
        <w:spacing w:before="5" w:line="223" w:lineRule="auto"/>
        <w:ind w:left="680" w:right="112" w:firstLine="0"/>
        <w:jc w:val="both"/>
        <w:rPr>
          <w:sz w:val="18"/>
        </w:rPr>
      </w:pPr>
      <w:r>
        <w:rPr>
          <w:sz w:val="18"/>
        </w:rPr>
        <w:t xml:space="preserve">Cfr. Montoya Melgar, </w:t>
      </w:r>
      <w:r>
        <w:rPr>
          <w:spacing w:val="-5"/>
          <w:sz w:val="18"/>
        </w:rPr>
        <w:t xml:space="preserve">2014. </w:t>
      </w:r>
      <w:r>
        <w:rPr>
          <w:sz w:val="18"/>
        </w:rPr>
        <w:t>L</w:t>
      </w:r>
      <w:r>
        <w:rPr>
          <w:sz w:val="18"/>
        </w:rPr>
        <w:t xml:space="preserve">os pasos que se han de seguir en la negociación colectiva están detallados en la Ley de Relaciones Colectivas de Trabajo, recogida en el Cfr. D.S. </w:t>
      </w:r>
      <w:r>
        <w:rPr>
          <w:spacing w:val="-3"/>
          <w:sz w:val="18"/>
        </w:rPr>
        <w:t xml:space="preserve">010-2003-TR, </w:t>
      </w:r>
      <w:r>
        <w:rPr>
          <w:sz w:val="18"/>
        </w:rPr>
        <w:t>TUO del D. L.</w:t>
      </w:r>
      <w:r>
        <w:rPr>
          <w:spacing w:val="-4"/>
          <w:sz w:val="18"/>
        </w:rPr>
        <w:t xml:space="preserve"> </w:t>
      </w:r>
      <w:r>
        <w:rPr>
          <w:sz w:val="18"/>
        </w:rPr>
        <w:t>25593.</w:t>
      </w:r>
    </w:p>
    <w:p w:rsidR="00DC686C" w:rsidRDefault="00DC686C">
      <w:pPr>
        <w:spacing w:line="223" w:lineRule="auto"/>
        <w:jc w:val="both"/>
        <w:rPr>
          <w:sz w:val="18"/>
        </w:rPr>
        <w:sectPr w:rsidR="00DC686C">
          <w:pgSz w:w="9640" w:h="13610"/>
          <w:pgMar w:top="1260" w:right="1020" w:bottom="1820" w:left="1020" w:header="1030" w:footer="1629"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C686C">
      <w:pPr>
        <w:pStyle w:val="Textoindependiente"/>
        <w:spacing w:before="4"/>
        <w:rPr>
          <w:sz w:val="20"/>
        </w:rPr>
      </w:pPr>
    </w:p>
    <w:p w:rsidR="00DC686C" w:rsidRDefault="00DF225A">
      <w:pPr>
        <w:pStyle w:val="Textoindependiente"/>
        <w:spacing w:line="235" w:lineRule="auto"/>
        <w:ind w:left="113" w:right="630"/>
      </w:pPr>
      <w:r>
        <w:t xml:space="preserve">ámbito de la negociación, </w:t>
      </w:r>
      <w:r>
        <w:rPr>
          <w:spacing w:val="-5"/>
        </w:rPr>
        <w:t xml:space="preserve">teniendo </w:t>
      </w:r>
      <w:r>
        <w:rPr>
          <w:spacing w:val="-3"/>
        </w:rPr>
        <w:t xml:space="preserve">en </w:t>
      </w:r>
      <w:r>
        <w:rPr>
          <w:spacing w:val="-4"/>
        </w:rPr>
        <w:t xml:space="preserve">cuenta las </w:t>
      </w:r>
      <w:r>
        <w:rPr>
          <w:spacing w:val="-5"/>
        </w:rPr>
        <w:t xml:space="preserve">normas sobre </w:t>
      </w:r>
      <w:r>
        <w:rPr>
          <w:spacing w:val="-6"/>
        </w:rPr>
        <w:t xml:space="preserve">representatividad </w:t>
      </w:r>
      <w:r>
        <w:rPr>
          <w:spacing w:val="-3"/>
        </w:rPr>
        <w:t xml:space="preserve">de </w:t>
      </w:r>
      <w:r>
        <w:rPr>
          <w:spacing w:val="-4"/>
        </w:rPr>
        <w:t xml:space="preserve">los </w:t>
      </w:r>
      <w:r>
        <w:t>sindicatos</w:t>
      </w:r>
      <w:r>
        <w:rPr>
          <w:position w:val="7"/>
          <w:sz w:val="13"/>
        </w:rPr>
        <w:t>50</w:t>
      </w:r>
      <w:r>
        <w:t>.</w:t>
      </w:r>
    </w:p>
    <w:p w:rsidR="00DC686C" w:rsidRDefault="00DC686C">
      <w:pPr>
        <w:pStyle w:val="Textoindependiente"/>
        <w:spacing w:before="1"/>
      </w:pPr>
    </w:p>
    <w:p w:rsidR="00DC686C" w:rsidRDefault="00DF225A">
      <w:pPr>
        <w:pStyle w:val="Textoindependiente"/>
        <w:spacing w:line="232" w:lineRule="auto"/>
        <w:ind w:left="113" w:right="677" w:firstLine="720"/>
        <w:jc w:val="both"/>
      </w:pPr>
      <w:r>
        <w:t xml:space="preserve">El </w:t>
      </w:r>
      <w:r>
        <w:rPr>
          <w:spacing w:val="-3"/>
        </w:rPr>
        <w:t xml:space="preserve">carácter vinculante </w:t>
      </w:r>
      <w:r>
        <w:t xml:space="preserve">de los </w:t>
      </w:r>
      <w:r>
        <w:rPr>
          <w:spacing w:val="-4"/>
        </w:rPr>
        <w:t>convenios colectivos</w:t>
      </w:r>
      <w:r>
        <w:rPr>
          <w:spacing w:val="-4"/>
          <w:position w:val="7"/>
          <w:sz w:val="13"/>
        </w:rPr>
        <w:t xml:space="preserve">51 </w:t>
      </w:r>
      <w:r>
        <w:t xml:space="preserve">se </w:t>
      </w:r>
      <w:r>
        <w:rPr>
          <w:spacing w:val="-3"/>
        </w:rPr>
        <w:t xml:space="preserve">encuentra desarrollado </w:t>
      </w:r>
      <w:r>
        <w:t xml:space="preserve">por la </w:t>
      </w:r>
      <w:r>
        <w:rPr>
          <w:spacing w:val="-3"/>
        </w:rPr>
        <w:t xml:space="preserve">llamada “Ley </w:t>
      </w:r>
      <w:r>
        <w:t xml:space="preserve">de </w:t>
      </w:r>
      <w:r>
        <w:rPr>
          <w:spacing w:val="-3"/>
        </w:rPr>
        <w:t xml:space="preserve">Relaciones Colectivas </w:t>
      </w:r>
      <w:r>
        <w:t xml:space="preserve">de </w:t>
      </w:r>
      <w:r>
        <w:rPr>
          <w:spacing w:val="-4"/>
        </w:rPr>
        <w:t xml:space="preserve">Trabajo” </w:t>
      </w:r>
      <w:r>
        <w:rPr>
          <w:spacing w:val="-3"/>
        </w:rPr>
        <w:t>(LRCT)</w:t>
      </w:r>
      <w:r>
        <w:rPr>
          <w:spacing w:val="-3"/>
          <w:position w:val="7"/>
          <w:sz w:val="13"/>
        </w:rPr>
        <w:t>52</w:t>
      </w:r>
      <w:r>
        <w:rPr>
          <w:spacing w:val="-3"/>
        </w:rPr>
        <w:t xml:space="preserve">. </w:t>
      </w:r>
      <w:r>
        <w:t xml:space="preserve">Esta, en su artículo 43, </w:t>
      </w:r>
      <w:r>
        <w:rPr>
          <w:spacing w:val="-3"/>
        </w:rPr>
        <w:t xml:space="preserve">inc. </w:t>
      </w:r>
      <w:r>
        <w:t xml:space="preserve">a) </w:t>
      </w:r>
      <w:r>
        <w:rPr>
          <w:spacing w:val="-3"/>
        </w:rPr>
        <w:t xml:space="preserve">precisa </w:t>
      </w:r>
      <w:r>
        <w:t xml:space="preserve">–de </w:t>
      </w:r>
      <w:r>
        <w:rPr>
          <w:spacing w:val="-3"/>
        </w:rPr>
        <w:t xml:space="preserve">acuerdo </w:t>
      </w:r>
      <w:r>
        <w:t xml:space="preserve">al </w:t>
      </w:r>
      <w:r>
        <w:rPr>
          <w:spacing w:val="-4"/>
        </w:rPr>
        <w:t xml:space="preserve">derecho </w:t>
      </w:r>
      <w:r>
        <w:t xml:space="preserve">y a la </w:t>
      </w:r>
      <w:r>
        <w:rPr>
          <w:spacing w:val="-3"/>
        </w:rPr>
        <w:t xml:space="preserve">doctrina jurídica </w:t>
      </w:r>
      <w:r>
        <w:rPr>
          <w:spacing w:val="-4"/>
        </w:rPr>
        <w:t xml:space="preserve">contemporánea– </w:t>
      </w:r>
      <w:r>
        <w:rPr>
          <w:spacing w:val="-3"/>
        </w:rPr>
        <w:t xml:space="preserve">que </w:t>
      </w:r>
      <w:r>
        <w:t xml:space="preserve">el </w:t>
      </w:r>
      <w:r>
        <w:rPr>
          <w:spacing w:val="-4"/>
        </w:rPr>
        <w:t xml:space="preserve">convenio colectivo </w:t>
      </w:r>
      <w:r>
        <w:rPr>
          <w:spacing w:val="-3"/>
        </w:rPr>
        <w:t xml:space="preserve">“modifica </w:t>
      </w:r>
      <w:r>
        <w:t xml:space="preserve">de </w:t>
      </w:r>
      <w:r>
        <w:rPr>
          <w:spacing w:val="-3"/>
        </w:rPr>
        <w:t xml:space="preserve">pleno </w:t>
      </w:r>
      <w:r>
        <w:rPr>
          <w:spacing w:val="-4"/>
        </w:rPr>
        <w:t xml:space="preserve">derecho </w:t>
      </w:r>
      <w:r>
        <w:t xml:space="preserve">los </w:t>
      </w:r>
      <w:r>
        <w:rPr>
          <w:spacing w:val="-3"/>
        </w:rPr>
        <w:t xml:space="preserve">aspectos </w:t>
      </w:r>
      <w:r>
        <w:t xml:space="preserve">de la </w:t>
      </w:r>
      <w:r>
        <w:rPr>
          <w:spacing w:val="-3"/>
        </w:rPr>
        <w:t xml:space="preserve">relación </w:t>
      </w:r>
      <w:r>
        <w:t xml:space="preserve">de </w:t>
      </w:r>
      <w:r>
        <w:rPr>
          <w:spacing w:val="-3"/>
        </w:rPr>
        <w:t xml:space="preserve">trabajo sobre </w:t>
      </w:r>
      <w:r>
        <w:t xml:space="preserve">los </w:t>
      </w:r>
      <w:r>
        <w:rPr>
          <w:spacing w:val="-3"/>
        </w:rPr>
        <w:t xml:space="preserve">que incide”. </w:t>
      </w:r>
      <w:r>
        <w:rPr>
          <w:spacing w:val="-6"/>
        </w:rPr>
        <w:t xml:space="preserve">Por </w:t>
      </w:r>
      <w:r>
        <w:rPr>
          <w:spacing w:val="-3"/>
        </w:rPr>
        <w:t xml:space="preserve">eso, </w:t>
      </w:r>
      <w:r>
        <w:t xml:space="preserve">los </w:t>
      </w:r>
      <w:r>
        <w:rPr>
          <w:spacing w:val="-3"/>
        </w:rPr>
        <w:t xml:space="preserve">contratos </w:t>
      </w:r>
      <w:r>
        <w:t xml:space="preserve">de </w:t>
      </w:r>
      <w:r>
        <w:rPr>
          <w:spacing w:val="-3"/>
        </w:rPr>
        <w:t>trabajo ind</w:t>
      </w:r>
      <w:r>
        <w:rPr>
          <w:spacing w:val="-3"/>
        </w:rPr>
        <w:t xml:space="preserve">ividuales quedan </w:t>
      </w:r>
      <w:r>
        <w:rPr>
          <w:i/>
          <w:spacing w:val="-3"/>
        </w:rPr>
        <w:t xml:space="preserve">automáticamente adaptados </w:t>
      </w:r>
      <w:r>
        <w:rPr>
          <w:i/>
        </w:rPr>
        <w:t xml:space="preserve">a él y no </w:t>
      </w:r>
      <w:r>
        <w:rPr>
          <w:i/>
          <w:spacing w:val="-3"/>
        </w:rPr>
        <w:t>pueden contener disposiciones</w:t>
      </w:r>
      <w:r>
        <w:rPr>
          <w:i/>
          <w:spacing w:val="-14"/>
        </w:rPr>
        <w:t xml:space="preserve"> </w:t>
      </w:r>
      <w:r>
        <w:rPr>
          <w:i/>
          <w:spacing w:val="-4"/>
        </w:rPr>
        <w:t>contrarias</w:t>
      </w:r>
      <w:r>
        <w:rPr>
          <w:i/>
          <w:spacing w:val="-14"/>
        </w:rPr>
        <w:t xml:space="preserve"> </w:t>
      </w:r>
      <w:r>
        <w:rPr>
          <w:i/>
        </w:rPr>
        <w:t>en</w:t>
      </w:r>
      <w:r>
        <w:rPr>
          <w:i/>
          <w:spacing w:val="-14"/>
        </w:rPr>
        <w:t xml:space="preserve"> </w:t>
      </w:r>
      <w:r>
        <w:rPr>
          <w:i/>
          <w:spacing w:val="-3"/>
        </w:rPr>
        <w:t>perjuicio</w:t>
      </w:r>
      <w:r>
        <w:rPr>
          <w:i/>
          <w:spacing w:val="-14"/>
        </w:rPr>
        <w:t xml:space="preserve"> </w:t>
      </w:r>
      <w:r>
        <w:rPr>
          <w:i/>
        </w:rPr>
        <w:t>del</w:t>
      </w:r>
      <w:r>
        <w:rPr>
          <w:i/>
          <w:spacing w:val="-14"/>
        </w:rPr>
        <w:t xml:space="preserve"> </w:t>
      </w:r>
      <w:r>
        <w:rPr>
          <w:i/>
          <w:spacing w:val="-4"/>
        </w:rPr>
        <w:t>trabajador</w:t>
      </w:r>
      <w:r>
        <w:rPr>
          <w:spacing w:val="-4"/>
        </w:rPr>
        <w:t>.</w:t>
      </w:r>
      <w:r>
        <w:rPr>
          <w:spacing w:val="-14"/>
        </w:rPr>
        <w:t xml:space="preserve"> </w:t>
      </w:r>
      <w:r>
        <w:t>De</w:t>
      </w:r>
      <w:r>
        <w:rPr>
          <w:spacing w:val="-15"/>
        </w:rPr>
        <w:t xml:space="preserve"> </w:t>
      </w:r>
      <w:r>
        <w:t>esta</w:t>
      </w:r>
      <w:r>
        <w:rPr>
          <w:spacing w:val="-15"/>
        </w:rPr>
        <w:t xml:space="preserve"> </w:t>
      </w:r>
      <w:r>
        <w:rPr>
          <w:spacing w:val="-3"/>
        </w:rPr>
        <w:t>disposición</w:t>
      </w:r>
      <w:r>
        <w:rPr>
          <w:spacing w:val="-15"/>
        </w:rPr>
        <w:t xml:space="preserve"> </w:t>
      </w:r>
      <w:r>
        <w:rPr>
          <w:spacing w:val="-3"/>
        </w:rPr>
        <w:t>brota</w:t>
      </w:r>
      <w:r>
        <w:rPr>
          <w:spacing w:val="-14"/>
        </w:rPr>
        <w:t xml:space="preserve"> </w:t>
      </w:r>
      <w:r>
        <w:t>el</w:t>
      </w:r>
      <w:r>
        <w:rPr>
          <w:spacing w:val="-15"/>
        </w:rPr>
        <w:t xml:space="preserve"> </w:t>
      </w:r>
      <w:r>
        <w:rPr>
          <w:spacing w:val="-4"/>
        </w:rPr>
        <w:t xml:space="preserve">carácter </w:t>
      </w:r>
      <w:r>
        <w:rPr>
          <w:spacing w:val="-3"/>
        </w:rPr>
        <w:t xml:space="preserve">irrenunciable, </w:t>
      </w:r>
      <w:r>
        <w:t xml:space="preserve">por </w:t>
      </w:r>
      <w:r>
        <w:rPr>
          <w:spacing w:val="-4"/>
        </w:rPr>
        <w:t xml:space="preserve">convenio </w:t>
      </w:r>
      <w:r>
        <w:rPr>
          <w:spacing w:val="-3"/>
        </w:rPr>
        <w:t xml:space="preserve">individual </w:t>
      </w:r>
      <w:r>
        <w:t xml:space="preserve">de </w:t>
      </w:r>
      <w:r>
        <w:rPr>
          <w:spacing w:val="-3"/>
        </w:rPr>
        <w:t>estos</w:t>
      </w:r>
      <w:r>
        <w:rPr>
          <w:spacing w:val="-20"/>
        </w:rPr>
        <w:t xml:space="preserve"> </w:t>
      </w:r>
      <w:r>
        <w:rPr>
          <w:spacing w:val="-3"/>
        </w:rPr>
        <w:t>beneficios.</w:t>
      </w:r>
    </w:p>
    <w:p w:rsidR="00DC686C" w:rsidRDefault="00DC686C">
      <w:pPr>
        <w:pStyle w:val="Textoindependiente"/>
        <w:spacing w:before="8"/>
      </w:pPr>
    </w:p>
    <w:p w:rsidR="00DC686C" w:rsidRDefault="00DF225A">
      <w:pPr>
        <w:pStyle w:val="Textoindependiente"/>
        <w:spacing w:line="232" w:lineRule="auto"/>
        <w:ind w:left="113" w:right="677" w:firstLine="720"/>
        <w:jc w:val="both"/>
      </w:pPr>
      <w:r>
        <w:t>La delimitación del ámbito de apli</w:t>
      </w:r>
      <w:r>
        <w:t>cación del convenio colectivo, así como las exclusiones y limitaciones que contenga deben realizarse conforme a ley</w:t>
      </w:r>
      <w:r>
        <w:rPr>
          <w:position w:val="7"/>
          <w:sz w:val="13"/>
        </w:rPr>
        <w:t>53</w:t>
      </w:r>
      <w:r>
        <w:t>.</w:t>
      </w:r>
      <w:r>
        <w:rPr>
          <w:spacing w:val="-17"/>
        </w:rPr>
        <w:t xml:space="preserve"> </w:t>
      </w:r>
      <w:r>
        <w:t>Es</w:t>
      </w:r>
      <w:r>
        <w:rPr>
          <w:spacing w:val="-16"/>
        </w:rPr>
        <w:t xml:space="preserve"> </w:t>
      </w:r>
      <w:r>
        <w:t>importante</w:t>
      </w:r>
      <w:r>
        <w:rPr>
          <w:spacing w:val="-16"/>
        </w:rPr>
        <w:t xml:space="preserve"> </w:t>
      </w:r>
      <w:r>
        <w:t>delimitar</w:t>
      </w:r>
      <w:r>
        <w:rPr>
          <w:spacing w:val="-16"/>
        </w:rPr>
        <w:t xml:space="preserve"> </w:t>
      </w:r>
      <w:r>
        <w:t>la</w:t>
      </w:r>
      <w:r>
        <w:rPr>
          <w:spacing w:val="-16"/>
        </w:rPr>
        <w:t xml:space="preserve"> </w:t>
      </w:r>
      <w:r>
        <w:t>autonomía</w:t>
      </w:r>
      <w:r>
        <w:rPr>
          <w:spacing w:val="-16"/>
        </w:rPr>
        <w:t xml:space="preserve"> </w:t>
      </w:r>
      <w:r>
        <w:t>de</w:t>
      </w:r>
      <w:r>
        <w:rPr>
          <w:spacing w:val="-16"/>
        </w:rPr>
        <w:t xml:space="preserve"> </w:t>
      </w:r>
      <w:r>
        <w:t>las</w:t>
      </w:r>
      <w:r>
        <w:rPr>
          <w:spacing w:val="-16"/>
        </w:rPr>
        <w:t xml:space="preserve"> </w:t>
      </w:r>
      <w:r>
        <w:t>partes</w:t>
      </w:r>
      <w:r>
        <w:rPr>
          <w:spacing w:val="-16"/>
        </w:rPr>
        <w:t xml:space="preserve"> </w:t>
      </w:r>
      <w:r>
        <w:t>para</w:t>
      </w:r>
      <w:r>
        <w:rPr>
          <w:spacing w:val="-17"/>
        </w:rPr>
        <w:t xml:space="preserve"> </w:t>
      </w:r>
      <w:r>
        <w:t>establecer</w:t>
      </w:r>
      <w:r>
        <w:rPr>
          <w:spacing w:val="-16"/>
        </w:rPr>
        <w:t xml:space="preserve"> </w:t>
      </w:r>
      <w:r>
        <w:t>la</w:t>
      </w:r>
      <w:r>
        <w:rPr>
          <w:spacing w:val="-16"/>
        </w:rPr>
        <w:t xml:space="preserve"> </w:t>
      </w:r>
      <w:r>
        <w:t xml:space="preserve">fuerza vinculante de los convenios colectivos. Estos no pueden pretender eximirse de la </w:t>
      </w:r>
      <w:r>
        <w:rPr>
          <w:spacing w:val="-3"/>
        </w:rPr>
        <w:t xml:space="preserve">ley, </w:t>
      </w:r>
      <w:r>
        <w:t xml:space="preserve">ni mucho menos derogar la ley mediante la capacidad de dictarse un </w:t>
      </w:r>
      <w:proofErr w:type="spellStart"/>
      <w:r>
        <w:rPr>
          <w:i/>
        </w:rPr>
        <w:t>ius</w:t>
      </w:r>
      <w:proofErr w:type="spellEnd"/>
      <w:r>
        <w:rPr>
          <w:i/>
        </w:rPr>
        <w:t xml:space="preserve"> </w:t>
      </w:r>
      <w:proofErr w:type="spellStart"/>
      <w:r>
        <w:rPr>
          <w:i/>
        </w:rPr>
        <w:t>propium</w:t>
      </w:r>
      <w:proofErr w:type="spellEnd"/>
      <w:r>
        <w:rPr>
          <w:i/>
        </w:rPr>
        <w:t xml:space="preserve"> </w:t>
      </w:r>
      <w:r>
        <w:t xml:space="preserve">al margen de la misma. En consecuencia, las cláusulas que contengan deben ajustarse </w:t>
      </w:r>
      <w:r>
        <w:t>a este mandato</w:t>
      </w:r>
      <w:r>
        <w:rPr>
          <w:spacing w:val="-6"/>
        </w:rPr>
        <w:t xml:space="preserve"> </w:t>
      </w:r>
      <w:r>
        <w:t>legal</w:t>
      </w:r>
      <w:r>
        <w:rPr>
          <w:position w:val="7"/>
          <w:sz w:val="13"/>
        </w:rPr>
        <w:t>54</w:t>
      </w:r>
      <w:r>
        <w:t>.</w:t>
      </w:r>
    </w:p>
    <w:p w:rsidR="00DC686C" w:rsidRDefault="00DC686C">
      <w:pPr>
        <w:pStyle w:val="Textoindependiente"/>
        <w:spacing w:before="2"/>
      </w:pPr>
    </w:p>
    <w:p w:rsidR="00DC686C" w:rsidRDefault="00DF225A">
      <w:pPr>
        <w:pStyle w:val="Textoindependiente"/>
        <w:spacing w:line="235" w:lineRule="auto"/>
        <w:ind w:left="113" w:right="677" w:firstLine="720"/>
        <w:jc w:val="both"/>
      </w:pPr>
      <w:r>
        <w:t>Se</w:t>
      </w:r>
      <w:r>
        <w:rPr>
          <w:spacing w:val="-16"/>
        </w:rPr>
        <w:t xml:space="preserve"> </w:t>
      </w:r>
      <w:r>
        <w:t>ha</w:t>
      </w:r>
      <w:r>
        <w:rPr>
          <w:spacing w:val="-16"/>
        </w:rPr>
        <w:t xml:space="preserve"> </w:t>
      </w:r>
      <w:r>
        <w:t>discutido</w:t>
      </w:r>
      <w:r>
        <w:rPr>
          <w:spacing w:val="-16"/>
        </w:rPr>
        <w:t xml:space="preserve"> </w:t>
      </w:r>
      <w:r>
        <w:t>en</w:t>
      </w:r>
      <w:r>
        <w:rPr>
          <w:spacing w:val="-16"/>
        </w:rPr>
        <w:t xml:space="preserve"> </w:t>
      </w:r>
      <w:r>
        <w:t>la</w:t>
      </w:r>
      <w:r>
        <w:rPr>
          <w:spacing w:val="-16"/>
        </w:rPr>
        <w:t xml:space="preserve"> </w:t>
      </w:r>
      <w:r>
        <w:t>doctrina</w:t>
      </w:r>
      <w:r>
        <w:rPr>
          <w:spacing w:val="-16"/>
        </w:rPr>
        <w:t xml:space="preserve"> </w:t>
      </w:r>
      <w:r>
        <w:t>jurídica</w:t>
      </w:r>
      <w:r>
        <w:rPr>
          <w:spacing w:val="-16"/>
        </w:rPr>
        <w:t xml:space="preserve"> </w:t>
      </w:r>
      <w:r>
        <w:t>sobre</w:t>
      </w:r>
      <w:r>
        <w:rPr>
          <w:spacing w:val="-16"/>
        </w:rPr>
        <w:t xml:space="preserve"> </w:t>
      </w:r>
      <w:r>
        <w:t>la</w:t>
      </w:r>
      <w:r>
        <w:rPr>
          <w:spacing w:val="-16"/>
        </w:rPr>
        <w:t xml:space="preserve"> </w:t>
      </w:r>
      <w:r>
        <w:t>rebaja</w:t>
      </w:r>
      <w:r>
        <w:rPr>
          <w:spacing w:val="-15"/>
        </w:rPr>
        <w:t xml:space="preserve"> </w:t>
      </w:r>
      <w:r>
        <w:t>del</w:t>
      </w:r>
      <w:r>
        <w:rPr>
          <w:spacing w:val="-16"/>
        </w:rPr>
        <w:t xml:space="preserve"> </w:t>
      </w:r>
      <w:r>
        <w:t>nivel</w:t>
      </w:r>
      <w:r>
        <w:rPr>
          <w:spacing w:val="-16"/>
        </w:rPr>
        <w:t xml:space="preserve"> </w:t>
      </w:r>
      <w:r>
        <w:t>de</w:t>
      </w:r>
      <w:r>
        <w:rPr>
          <w:spacing w:val="-16"/>
        </w:rPr>
        <w:t xml:space="preserve"> </w:t>
      </w:r>
      <w:r>
        <w:t xml:space="preserve">fuente del Derecho que ha realizado la Constitución de </w:t>
      </w:r>
      <w:r>
        <w:rPr>
          <w:spacing w:val="-3"/>
        </w:rPr>
        <w:t xml:space="preserve">1993 </w:t>
      </w:r>
      <w:r>
        <w:t xml:space="preserve">frente a la de </w:t>
      </w:r>
      <w:r>
        <w:rPr>
          <w:spacing w:val="-4"/>
        </w:rPr>
        <w:t xml:space="preserve">1979, </w:t>
      </w:r>
      <w:r>
        <w:t>ya que</w:t>
      </w:r>
      <w:r>
        <w:rPr>
          <w:spacing w:val="-10"/>
        </w:rPr>
        <w:t xml:space="preserve"> </w:t>
      </w:r>
      <w:r>
        <w:t>esta</w:t>
      </w:r>
      <w:r>
        <w:rPr>
          <w:spacing w:val="-11"/>
        </w:rPr>
        <w:t xml:space="preserve"> </w:t>
      </w:r>
      <w:r>
        <w:t>le</w:t>
      </w:r>
      <w:r>
        <w:rPr>
          <w:spacing w:val="-10"/>
        </w:rPr>
        <w:t xml:space="preserve"> </w:t>
      </w:r>
      <w:r>
        <w:t>otorgaba</w:t>
      </w:r>
      <w:r>
        <w:rPr>
          <w:spacing w:val="-10"/>
        </w:rPr>
        <w:t xml:space="preserve"> </w:t>
      </w:r>
      <w:r>
        <w:t>el</w:t>
      </w:r>
      <w:r>
        <w:rPr>
          <w:spacing w:val="-11"/>
        </w:rPr>
        <w:t xml:space="preserve"> </w:t>
      </w:r>
      <w:r>
        <w:t>carácter</w:t>
      </w:r>
      <w:r>
        <w:rPr>
          <w:spacing w:val="-11"/>
        </w:rPr>
        <w:t xml:space="preserve"> </w:t>
      </w:r>
      <w:r>
        <w:t>de</w:t>
      </w:r>
      <w:r>
        <w:rPr>
          <w:spacing w:val="-10"/>
        </w:rPr>
        <w:t xml:space="preserve"> </w:t>
      </w:r>
      <w:r>
        <w:t>“fuerza</w:t>
      </w:r>
      <w:r>
        <w:rPr>
          <w:spacing w:val="-10"/>
        </w:rPr>
        <w:t xml:space="preserve"> </w:t>
      </w:r>
      <w:r>
        <w:t>de</w:t>
      </w:r>
      <w:r>
        <w:rPr>
          <w:spacing w:val="-9"/>
        </w:rPr>
        <w:t xml:space="preserve"> </w:t>
      </w:r>
      <w:r>
        <w:t>ley”,</w:t>
      </w:r>
      <w:r>
        <w:rPr>
          <w:spacing w:val="-11"/>
        </w:rPr>
        <w:t xml:space="preserve"> </w:t>
      </w:r>
      <w:r>
        <w:t>utilizando</w:t>
      </w:r>
      <w:r>
        <w:rPr>
          <w:spacing w:val="-10"/>
        </w:rPr>
        <w:t xml:space="preserve"> </w:t>
      </w:r>
      <w:r>
        <w:t>la</w:t>
      </w:r>
      <w:r>
        <w:rPr>
          <w:spacing w:val="-10"/>
        </w:rPr>
        <w:t xml:space="preserve"> </w:t>
      </w:r>
      <w:r>
        <w:t>misma</w:t>
      </w:r>
      <w:r>
        <w:rPr>
          <w:spacing w:val="-10"/>
        </w:rPr>
        <w:t xml:space="preserve"> </w:t>
      </w:r>
      <w:r>
        <w:t>expre</w:t>
      </w:r>
      <w:r>
        <w:t xml:space="preserve">sión que para los Decretos Legislativos y los de Urgencia. Sin embargo, pienso </w:t>
      </w:r>
      <w:r>
        <w:rPr>
          <w:spacing w:val="-2"/>
        </w:rPr>
        <w:t xml:space="preserve">que </w:t>
      </w:r>
      <w:r>
        <w:t>esa expresión debe entenderse en el contexto de la autonomía de la voluntad: del</w:t>
      </w:r>
      <w:r>
        <w:rPr>
          <w:spacing w:val="-4"/>
        </w:rPr>
        <w:t xml:space="preserve"> </w:t>
      </w:r>
      <w:r>
        <w:t>mismo</w:t>
      </w:r>
      <w:r>
        <w:rPr>
          <w:spacing w:val="-3"/>
        </w:rPr>
        <w:t xml:space="preserve"> </w:t>
      </w:r>
      <w:r>
        <w:t>modo</w:t>
      </w:r>
      <w:r>
        <w:rPr>
          <w:spacing w:val="-3"/>
        </w:rPr>
        <w:t xml:space="preserve"> </w:t>
      </w:r>
      <w:r>
        <w:t>que</w:t>
      </w:r>
      <w:r>
        <w:rPr>
          <w:spacing w:val="-4"/>
        </w:rPr>
        <w:t xml:space="preserve"> </w:t>
      </w:r>
      <w:r>
        <w:t>el</w:t>
      </w:r>
      <w:r>
        <w:rPr>
          <w:spacing w:val="-3"/>
        </w:rPr>
        <w:t xml:space="preserve"> </w:t>
      </w:r>
      <w:r>
        <w:t>contrato</w:t>
      </w:r>
      <w:r>
        <w:rPr>
          <w:spacing w:val="-3"/>
        </w:rPr>
        <w:t xml:space="preserve"> </w:t>
      </w:r>
      <w:r>
        <w:t>es</w:t>
      </w:r>
      <w:r>
        <w:rPr>
          <w:spacing w:val="-4"/>
        </w:rPr>
        <w:t xml:space="preserve"> </w:t>
      </w:r>
      <w:r>
        <w:t>“ley</w:t>
      </w:r>
      <w:r>
        <w:rPr>
          <w:spacing w:val="-3"/>
        </w:rPr>
        <w:t xml:space="preserve"> </w:t>
      </w:r>
      <w:r>
        <w:t>para</w:t>
      </w:r>
      <w:r>
        <w:rPr>
          <w:spacing w:val="-3"/>
        </w:rPr>
        <w:t xml:space="preserve"> </w:t>
      </w:r>
      <w:r>
        <w:t>las</w:t>
      </w:r>
      <w:r>
        <w:rPr>
          <w:spacing w:val="-4"/>
        </w:rPr>
        <w:t xml:space="preserve"> </w:t>
      </w:r>
      <w:r>
        <w:t>partes”.</w:t>
      </w:r>
      <w:r>
        <w:rPr>
          <w:spacing w:val="-3"/>
        </w:rPr>
        <w:t xml:space="preserve"> </w:t>
      </w:r>
      <w:r>
        <w:rPr>
          <w:spacing w:val="-5"/>
        </w:rPr>
        <w:t>Pero</w:t>
      </w:r>
      <w:r>
        <w:rPr>
          <w:spacing w:val="-3"/>
        </w:rPr>
        <w:t xml:space="preserve"> </w:t>
      </w:r>
      <w:r>
        <w:t>la</w:t>
      </w:r>
      <w:r>
        <w:rPr>
          <w:spacing w:val="-4"/>
        </w:rPr>
        <w:t xml:space="preserve"> </w:t>
      </w:r>
      <w:r>
        <w:t>doctrina</w:t>
      </w:r>
      <w:r>
        <w:rPr>
          <w:spacing w:val="-3"/>
        </w:rPr>
        <w:t xml:space="preserve"> </w:t>
      </w:r>
      <w:r>
        <w:t>de</w:t>
      </w:r>
      <w:r>
        <w:rPr>
          <w:spacing w:val="-3"/>
        </w:rPr>
        <w:t xml:space="preserve"> </w:t>
      </w:r>
      <w:r>
        <w:t>las fuentes</w:t>
      </w:r>
      <w:r>
        <w:rPr>
          <w:spacing w:val="-8"/>
        </w:rPr>
        <w:t xml:space="preserve"> </w:t>
      </w:r>
      <w:r>
        <w:t>del</w:t>
      </w:r>
      <w:r>
        <w:rPr>
          <w:spacing w:val="-7"/>
        </w:rPr>
        <w:t xml:space="preserve"> </w:t>
      </w:r>
      <w:r>
        <w:t>Derecho</w:t>
      </w:r>
      <w:r>
        <w:rPr>
          <w:spacing w:val="-7"/>
        </w:rPr>
        <w:t xml:space="preserve"> </w:t>
      </w:r>
      <w:r>
        <w:t>siempre</w:t>
      </w:r>
      <w:r>
        <w:rPr>
          <w:spacing w:val="-7"/>
        </w:rPr>
        <w:t xml:space="preserve"> </w:t>
      </w:r>
      <w:r>
        <w:t>ha</w:t>
      </w:r>
      <w:r>
        <w:rPr>
          <w:spacing w:val="-7"/>
        </w:rPr>
        <w:t xml:space="preserve"> </w:t>
      </w:r>
      <w:r>
        <w:t>puesto</w:t>
      </w:r>
      <w:r>
        <w:rPr>
          <w:spacing w:val="-8"/>
        </w:rPr>
        <w:t xml:space="preserve"> </w:t>
      </w:r>
      <w:r>
        <w:t>por</w:t>
      </w:r>
      <w:r>
        <w:rPr>
          <w:spacing w:val="-7"/>
        </w:rPr>
        <w:t xml:space="preserve"> </w:t>
      </w:r>
      <w:r>
        <w:t>encima</w:t>
      </w:r>
      <w:r>
        <w:rPr>
          <w:spacing w:val="-7"/>
        </w:rPr>
        <w:t xml:space="preserve"> </w:t>
      </w:r>
      <w:r>
        <w:t>las</w:t>
      </w:r>
      <w:r>
        <w:rPr>
          <w:spacing w:val="-7"/>
        </w:rPr>
        <w:t xml:space="preserve"> </w:t>
      </w:r>
      <w:r>
        <w:t>normas</w:t>
      </w:r>
      <w:r>
        <w:rPr>
          <w:spacing w:val="-7"/>
        </w:rPr>
        <w:t xml:space="preserve"> </w:t>
      </w:r>
      <w:r>
        <w:t>emanadas</w:t>
      </w:r>
      <w:r>
        <w:rPr>
          <w:spacing w:val="-7"/>
        </w:rPr>
        <w:t xml:space="preserve"> </w:t>
      </w:r>
      <w:r>
        <w:t>de</w:t>
      </w:r>
      <w:r>
        <w:rPr>
          <w:spacing w:val="-6"/>
        </w:rPr>
        <w:t xml:space="preserve"> </w:t>
      </w:r>
      <w:r>
        <w:t>los poderes</w:t>
      </w:r>
      <w:r>
        <w:rPr>
          <w:spacing w:val="-6"/>
        </w:rPr>
        <w:t xml:space="preserve"> </w:t>
      </w:r>
      <w:r>
        <w:t>públicos,</w:t>
      </w:r>
      <w:r>
        <w:rPr>
          <w:spacing w:val="-5"/>
        </w:rPr>
        <w:t xml:space="preserve"> </w:t>
      </w:r>
      <w:r>
        <w:t>ya</w:t>
      </w:r>
      <w:r>
        <w:rPr>
          <w:spacing w:val="-6"/>
        </w:rPr>
        <w:t xml:space="preserve"> </w:t>
      </w:r>
      <w:r>
        <w:t>que</w:t>
      </w:r>
      <w:r>
        <w:rPr>
          <w:spacing w:val="-4"/>
        </w:rPr>
        <w:t xml:space="preserve"> </w:t>
      </w:r>
      <w:r>
        <w:t>a</w:t>
      </w:r>
      <w:r>
        <w:rPr>
          <w:spacing w:val="-6"/>
        </w:rPr>
        <w:t xml:space="preserve"> </w:t>
      </w:r>
      <w:r>
        <w:t>estos</w:t>
      </w:r>
      <w:r>
        <w:rPr>
          <w:spacing w:val="-6"/>
        </w:rPr>
        <w:t xml:space="preserve"> </w:t>
      </w:r>
      <w:r>
        <w:t>se</w:t>
      </w:r>
      <w:r>
        <w:rPr>
          <w:spacing w:val="-5"/>
        </w:rPr>
        <w:t xml:space="preserve"> </w:t>
      </w:r>
      <w:r>
        <w:t>les</w:t>
      </w:r>
      <w:r>
        <w:rPr>
          <w:spacing w:val="-4"/>
        </w:rPr>
        <w:t xml:space="preserve"> </w:t>
      </w:r>
      <w:r>
        <w:t>confía</w:t>
      </w:r>
      <w:r>
        <w:rPr>
          <w:spacing w:val="-5"/>
        </w:rPr>
        <w:t xml:space="preserve"> </w:t>
      </w:r>
      <w:r>
        <w:t>el</w:t>
      </w:r>
      <w:r>
        <w:rPr>
          <w:spacing w:val="-6"/>
        </w:rPr>
        <w:t xml:space="preserve"> </w:t>
      </w:r>
      <w:r>
        <w:t>orden</w:t>
      </w:r>
      <w:r>
        <w:rPr>
          <w:spacing w:val="-5"/>
        </w:rPr>
        <w:t xml:space="preserve"> </w:t>
      </w:r>
      <w:r>
        <w:t>de</w:t>
      </w:r>
      <w:r>
        <w:rPr>
          <w:spacing w:val="-4"/>
        </w:rPr>
        <w:t xml:space="preserve"> </w:t>
      </w:r>
      <w:r>
        <w:t>la</w:t>
      </w:r>
      <w:r>
        <w:rPr>
          <w:spacing w:val="-5"/>
        </w:rPr>
        <w:t xml:space="preserve"> </w:t>
      </w:r>
      <w:r>
        <w:t>sociedad</w:t>
      </w:r>
      <w:r>
        <w:rPr>
          <w:spacing w:val="-5"/>
        </w:rPr>
        <w:t xml:space="preserve"> </w:t>
      </w:r>
      <w:r>
        <w:t>para</w:t>
      </w:r>
      <w:r>
        <w:rPr>
          <w:spacing w:val="-6"/>
        </w:rPr>
        <w:t xml:space="preserve"> </w:t>
      </w:r>
      <w:r>
        <w:t>lograr el bien</w:t>
      </w:r>
      <w:r>
        <w:rPr>
          <w:spacing w:val="-2"/>
        </w:rPr>
        <w:t xml:space="preserve"> </w:t>
      </w:r>
      <w:r>
        <w:t>común.</w:t>
      </w:r>
    </w:p>
    <w:p w:rsidR="00DC686C" w:rsidRDefault="00DC686C">
      <w:pPr>
        <w:pStyle w:val="Textoindependiente"/>
        <w:rPr>
          <w:sz w:val="20"/>
        </w:rPr>
      </w:pPr>
    </w:p>
    <w:p w:rsidR="00DC686C" w:rsidRDefault="00DF225A">
      <w:pPr>
        <w:pStyle w:val="Textoindependiente"/>
        <w:spacing w:before="1"/>
        <w:rPr>
          <w:sz w:val="27"/>
        </w:rPr>
      </w:pPr>
      <w:r>
        <w:pict>
          <v:shape id="_x0000_s1032" alt="" style="position:absolute;margin-left:56.7pt;margin-top:18.5pt;width:1in;height:.1pt;z-index:-15718912;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spacing w:line="209" w:lineRule="exact"/>
        <w:ind w:left="113"/>
        <w:rPr>
          <w:sz w:val="18"/>
        </w:rPr>
      </w:pPr>
      <w:r>
        <w:rPr>
          <w:sz w:val="18"/>
        </w:rPr>
        <w:t xml:space="preserve">50 </w:t>
      </w:r>
      <w:proofErr w:type="gramStart"/>
      <w:r>
        <w:rPr>
          <w:sz w:val="18"/>
        </w:rPr>
        <w:t>Cfr.</w:t>
      </w:r>
      <w:proofErr w:type="gramEnd"/>
      <w:r w:rsidR="002A34A9">
        <w:rPr>
          <w:sz w:val="18"/>
        </w:rPr>
        <w:t xml:space="preserve"> </w:t>
      </w:r>
      <w:r>
        <w:rPr>
          <w:sz w:val="18"/>
        </w:rPr>
        <w:t>D.S. 010-2003-TR, TUO del D. L. 25593, art. 9.</w:t>
      </w:r>
    </w:p>
    <w:p w:rsidR="00DC686C" w:rsidRDefault="00DF225A">
      <w:pPr>
        <w:spacing w:before="40"/>
        <w:ind w:left="113"/>
        <w:rPr>
          <w:sz w:val="18"/>
        </w:rPr>
      </w:pPr>
      <w:r>
        <w:rPr>
          <w:sz w:val="18"/>
        </w:rPr>
        <w:t xml:space="preserve">51 </w:t>
      </w:r>
      <w:proofErr w:type="gramStart"/>
      <w:r>
        <w:rPr>
          <w:sz w:val="18"/>
        </w:rPr>
        <w:t>Constitución</w:t>
      </w:r>
      <w:proofErr w:type="gramEnd"/>
      <w:r>
        <w:rPr>
          <w:sz w:val="18"/>
        </w:rPr>
        <w:t>,</w:t>
      </w:r>
      <w:r w:rsidR="002A34A9">
        <w:rPr>
          <w:sz w:val="18"/>
        </w:rPr>
        <w:t xml:space="preserve"> </w:t>
      </w:r>
      <w:r>
        <w:rPr>
          <w:sz w:val="18"/>
        </w:rPr>
        <w:t>art. 28, 2.</w:t>
      </w:r>
    </w:p>
    <w:p w:rsidR="00DC686C" w:rsidRDefault="00DF225A">
      <w:pPr>
        <w:spacing w:before="41"/>
        <w:ind w:left="113"/>
        <w:rPr>
          <w:sz w:val="18"/>
        </w:rPr>
      </w:pPr>
      <w:r>
        <w:rPr>
          <w:sz w:val="18"/>
        </w:rPr>
        <w:t>52 D.S. 010-2003-TR, TUO del D. L. 25593.</w:t>
      </w:r>
    </w:p>
    <w:p w:rsidR="00DC686C" w:rsidRDefault="00DF225A">
      <w:pPr>
        <w:spacing w:before="41"/>
        <w:ind w:left="113"/>
        <w:rPr>
          <w:sz w:val="18"/>
        </w:rPr>
      </w:pPr>
      <w:r>
        <w:rPr>
          <w:sz w:val="18"/>
        </w:rPr>
        <w:t>53 D.S. 011-92-TR, art. 28 y 29.</w:t>
      </w:r>
    </w:p>
    <w:p w:rsidR="00DC686C" w:rsidRDefault="00DF225A">
      <w:pPr>
        <w:pStyle w:val="Prrafodelista"/>
        <w:numPr>
          <w:ilvl w:val="0"/>
          <w:numId w:val="3"/>
        </w:numPr>
        <w:tabs>
          <w:tab w:val="left" w:pos="337"/>
        </w:tabs>
        <w:spacing w:before="40"/>
        <w:ind w:hanging="224"/>
        <w:rPr>
          <w:sz w:val="18"/>
        </w:rPr>
      </w:pPr>
      <w:r>
        <w:rPr>
          <w:spacing w:val="-7"/>
          <w:sz w:val="18"/>
        </w:rPr>
        <w:t xml:space="preserve">Ya </w:t>
      </w:r>
      <w:r>
        <w:rPr>
          <w:sz w:val="18"/>
        </w:rPr>
        <w:t xml:space="preserve">sean </w:t>
      </w:r>
      <w:proofErr w:type="spellStart"/>
      <w:r>
        <w:rPr>
          <w:sz w:val="18"/>
        </w:rPr>
        <w:t>delimitatorias</w:t>
      </w:r>
      <w:proofErr w:type="spellEnd"/>
      <w:r>
        <w:rPr>
          <w:sz w:val="18"/>
        </w:rPr>
        <w:t>, obligacionales o normativas de acuerdo al art. 29 del D.S.</w:t>
      </w:r>
      <w:r>
        <w:rPr>
          <w:spacing w:val="-20"/>
          <w:sz w:val="18"/>
        </w:rPr>
        <w:t xml:space="preserve"> </w:t>
      </w:r>
      <w:r>
        <w:rPr>
          <w:spacing w:val="-4"/>
          <w:sz w:val="18"/>
        </w:rPr>
        <w:t>011-92-TR.</w:t>
      </w:r>
    </w:p>
    <w:p w:rsidR="00DC686C" w:rsidRDefault="00DC686C">
      <w:pPr>
        <w:rPr>
          <w:sz w:val="18"/>
        </w:rPr>
        <w:sectPr w:rsidR="00DC686C">
          <w:pgSz w:w="9640" w:h="13610"/>
          <w:pgMar w:top="1240" w:right="1020" w:bottom="1840" w:left="1020" w:header="1000" w:footer="1643"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F225A">
      <w:pPr>
        <w:pStyle w:val="Textoindependiente"/>
        <w:spacing w:before="214" w:line="235" w:lineRule="auto"/>
        <w:ind w:left="680" w:right="109" w:firstLine="720"/>
        <w:jc w:val="both"/>
      </w:pPr>
      <w:r>
        <w:rPr>
          <w:spacing w:val="-5"/>
        </w:rPr>
        <w:t xml:space="preserve">Por </w:t>
      </w:r>
      <w:r>
        <w:t xml:space="preserve">otro lado, no se puede silenciar que el art. 62 de la Constitución constituye un serio obstáculo en este sentido, ya que privilegia el pacto </w:t>
      </w:r>
      <w:r>
        <w:t>privado sobre las leyes, al establecer que “la libertad de contratar garantiza que las partes pueden pactar válidamente según las normas vigentes al tiempo del contrato. Los términos contractuales no pueden ser modificados por leyes      u otras disposicio</w:t>
      </w:r>
      <w:r>
        <w:t xml:space="preserve">nes de cualquier clase”. De allí que cuando en </w:t>
      </w:r>
      <w:r>
        <w:rPr>
          <w:spacing w:val="-3"/>
        </w:rPr>
        <w:t xml:space="preserve">1995 </w:t>
      </w:r>
      <w:r>
        <w:t xml:space="preserve">se modificó el régimen laboral vigente, mediante la Ley </w:t>
      </w:r>
      <w:r>
        <w:rPr>
          <w:spacing w:val="-4"/>
        </w:rPr>
        <w:t xml:space="preserve">26513, </w:t>
      </w:r>
      <w:r>
        <w:t>para dar mayor discrecionalidad al empleador tanto en la ejecución como en la extinción del contrato, en la octava disposición final se deter</w:t>
      </w:r>
      <w:r>
        <w:t>minó que “en aplicación de    la Octava Disposición Final y Transitoria de la Constitución y a efectos de lo dispuesto en el artículo 62o de la misma, debe entenderse que la Ley Laboral sustituye a la anterior, salvo que haya sido incorporada al contrato d</w:t>
      </w:r>
      <w:r>
        <w:t xml:space="preserve">e trabajo por pacto expreso”. De este modo, si en un contrato de trabajo celebrado con anterioridad a la vigencia de esa </w:t>
      </w:r>
      <w:r>
        <w:rPr>
          <w:spacing w:val="-3"/>
        </w:rPr>
        <w:t xml:space="preserve">ley, </w:t>
      </w:r>
      <w:r>
        <w:t xml:space="preserve">no se había incorporado expresamente el régimen laboral aplicable, quedaba sujeto a las normas establecidas en la Ley </w:t>
      </w:r>
      <w:r>
        <w:rPr>
          <w:spacing w:val="-4"/>
        </w:rPr>
        <w:t xml:space="preserve">26513. </w:t>
      </w:r>
      <w:r>
        <w:t>Así s</w:t>
      </w:r>
      <w:r>
        <w:t>e salvó el escollo que significa poner por encima de las leyes, la voluntad de los</w:t>
      </w:r>
      <w:r>
        <w:rPr>
          <w:spacing w:val="-3"/>
        </w:rPr>
        <w:t xml:space="preserve"> </w:t>
      </w:r>
      <w:r>
        <w:t>particulares.</w:t>
      </w:r>
    </w:p>
    <w:p w:rsidR="00DC686C" w:rsidRDefault="00DC686C">
      <w:pPr>
        <w:pStyle w:val="Textoindependiente"/>
        <w:spacing w:before="9"/>
      </w:pPr>
    </w:p>
    <w:p w:rsidR="00DC686C" w:rsidRDefault="00DF225A">
      <w:pPr>
        <w:pStyle w:val="Prrafodelista"/>
        <w:numPr>
          <w:ilvl w:val="0"/>
          <w:numId w:val="5"/>
        </w:numPr>
        <w:tabs>
          <w:tab w:val="left" w:pos="908"/>
        </w:tabs>
        <w:spacing w:line="235" w:lineRule="auto"/>
        <w:ind w:left="680" w:right="110" w:firstLine="0"/>
        <w:jc w:val="left"/>
        <w:rPr>
          <w:i/>
        </w:rPr>
      </w:pPr>
      <w:r>
        <w:rPr>
          <w:i/>
        </w:rPr>
        <w:t xml:space="preserve">El Reglamento Interno de Seguridad y Salud en el </w:t>
      </w:r>
      <w:r>
        <w:rPr>
          <w:i/>
          <w:spacing w:val="-3"/>
        </w:rPr>
        <w:t xml:space="preserve">Trabajo </w:t>
      </w:r>
      <w:r>
        <w:rPr>
          <w:i/>
        </w:rPr>
        <w:t xml:space="preserve">y el Reglamento Interno de </w:t>
      </w:r>
      <w:r>
        <w:rPr>
          <w:i/>
          <w:spacing w:val="-3"/>
        </w:rPr>
        <w:t>Trabajo</w:t>
      </w:r>
    </w:p>
    <w:p w:rsidR="00DC686C" w:rsidRDefault="00DC686C">
      <w:pPr>
        <w:pStyle w:val="Textoindependiente"/>
        <w:spacing w:before="7"/>
        <w:rPr>
          <w:i/>
        </w:rPr>
      </w:pPr>
    </w:p>
    <w:p w:rsidR="00DC686C" w:rsidRDefault="00DF225A">
      <w:pPr>
        <w:pStyle w:val="Textoindependiente"/>
        <w:spacing w:before="1" w:line="235" w:lineRule="auto"/>
        <w:ind w:left="680" w:right="110" w:firstLine="720"/>
        <w:jc w:val="both"/>
      </w:pPr>
      <w:r>
        <w:t xml:space="preserve">En el año </w:t>
      </w:r>
      <w:r>
        <w:rPr>
          <w:spacing w:val="-7"/>
        </w:rPr>
        <w:t xml:space="preserve">2016 </w:t>
      </w:r>
      <w:r>
        <w:t>entró en vigencia la Ley 29783, Ley de Seguridad y</w:t>
      </w:r>
      <w:r>
        <w:t xml:space="preserve"> Salud</w:t>
      </w:r>
      <w:r>
        <w:rPr>
          <w:spacing w:val="-4"/>
        </w:rPr>
        <w:t xml:space="preserve"> </w:t>
      </w:r>
      <w:r>
        <w:t>en</w:t>
      </w:r>
      <w:r>
        <w:rPr>
          <w:spacing w:val="-4"/>
        </w:rPr>
        <w:t xml:space="preserve"> </w:t>
      </w:r>
      <w:r>
        <w:t>el</w:t>
      </w:r>
      <w:r>
        <w:rPr>
          <w:spacing w:val="-4"/>
        </w:rPr>
        <w:t xml:space="preserve"> </w:t>
      </w:r>
      <w:r>
        <w:rPr>
          <w:spacing w:val="-3"/>
        </w:rPr>
        <w:t xml:space="preserve">Trabajo, </w:t>
      </w:r>
      <w:r>
        <w:t>la</w:t>
      </w:r>
      <w:r>
        <w:rPr>
          <w:spacing w:val="-4"/>
        </w:rPr>
        <w:t xml:space="preserve"> </w:t>
      </w:r>
      <w:r>
        <w:t>cual</w:t>
      </w:r>
      <w:r>
        <w:rPr>
          <w:spacing w:val="-4"/>
        </w:rPr>
        <w:t xml:space="preserve"> </w:t>
      </w:r>
      <w:r>
        <w:t>estableció</w:t>
      </w:r>
      <w:r>
        <w:rPr>
          <w:spacing w:val="-3"/>
        </w:rPr>
        <w:t xml:space="preserve"> </w:t>
      </w:r>
      <w:r>
        <w:t>que</w:t>
      </w:r>
      <w:r>
        <w:rPr>
          <w:spacing w:val="-4"/>
        </w:rPr>
        <w:t xml:space="preserve"> </w:t>
      </w:r>
      <w:r>
        <w:t>los</w:t>
      </w:r>
      <w:r>
        <w:rPr>
          <w:spacing w:val="-4"/>
        </w:rPr>
        <w:t xml:space="preserve"> </w:t>
      </w:r>
      <w:r>
        <w:t>empleadores</w:t>
      </w:r>
      <w:r>
        <w:rPr>
          <w:spacing w:val="-3"/>
        </w:rPr>
        <w:t xml:space="preserve"> </w:t>
      </w:r>
      <w:r>
        <w:t>que</w:t>
      </w:r>
      <w:r>
        <w:rPr>
          <w:spacing w:val="-4"/>
        </w:rPr>
        <w:t xml:space="preserve"> </w:t>
      </w:r>
      <w:r>
        <w:t>cuenten</w:t>
      </w:r>
      <w:r>
        <w:rPr>
          <w:spacing w:val="-4"/>
        </w:rPr>
        <w:t xml:space="preserve"> </w:t>
      </w:r>
      <w:r>
        <w:t>con</w:t>
      </w:r>
      <w:r>
        <w:rPr>
          <w:spacing w:val="-3"/>
        </w:rPr>
        <w:t xml:space="preserve"> </w:t>
      </w:r>
      <w:r>
        <w:t>20 o más trabajadores deben establecer un Reglamento de Seguridad y Salud en el Trabajo de obligatorio cumplimiento. Este deber se ha impuesto tanto para las empresas del sector p</w:t>
      </w:r>
      <w:r>
        <w:t xml:space="preserve">rivado como del público. El Reglamento debe incidir, especialmente, en la responsabilidad del empleador en materia de seguridad y salud en el trabajo, al punto de que debe garantizar “en el centro de trabajo, el establecimiento de los medios y condiciones </w:t>
      </w:r>
      <w:r>
        <w:t>que protejan la vida, la salud y el bienestar de los trabajadores, y de aquellos que, no teniendo vínculo laboral, prestan</w:t>
      </w:r>
      <w:r>
        <w:rPr>
          <w:spacing w:val="-4"/>
        </w:rPr>
        <w:t xml:space="preserve"> </w:t>
      </w:r>
      <w:r>
        <w:t>servicios</w:t>
      </w:r>
      <w:r>
        <w:rPr>
          <w:spacing w:val="-3"/>
        </w:rPr>
        <w:t xml:space="preserve"> </w:t>
      </w:r>
      <w:r>
        <w:t>o</w:t>
      </w:r>
      <w:r>
        <w:rPr>
          <w:spacing w:val="-4"/>
        </w:rPr>
        <w:t xml:space="preserve"> </w:t>
      </w:r>
      <w:r>
        <w:t>se</w:t>
      </w:r>
      <w:r>
        <w:rPr>
          <w:spacing w:val="-3"/>
        </w:rPr>
        <w:t xml:space="preserve"> </w:t>
      </w:r>
      <w:r>
        <w:t>encuentran</w:t>
      </w:r>
      <w:r>
        <w:rPr>
          <w:spacing w:val="-4"/>
        </w:rPr>
        <w:t xml:space="preserve"> </w:t>
      </w:r>
      <w:r>
        <w:t>dentro</w:t>
      </w:r>
      <w:r>
        <w:rPr>
          <w:spacing w:val="-3"/>
        </w:rPr>
        <w:t xml:space="preserve"> </w:t>
      </w:r>
      <w:r>
        <w:t>del</w:t>
      </w:r>
      <w:r>
        <w:rPr>
          <w:spacing w:val="-3"/>
        </w:rPr>
        <w:t xml:space="preserve"> </w:t>
      </w:r>
      <w:r>
        <w:t>ámbito</w:t>
      </w:r>
      <w:r>
        <w:rPr>
          <w:spacing w:val="-4"/>
        </w:rPr>
        <w:t xml:space="preserve"> </w:t>
      </w:r>
      <w:r>
        <w:t>del</w:t>
      </w:r>
      <w:r>
        <w:rPr>
          <w:spacing w:val="-3"/>
        </w:rPr>
        <w:t xml:space="preserve"> </w:t>
      </w:r>
      <w:r>
        <w:t>centro</w:t>
      </w:r>
      <w:r>
        <w:rPr>
          <w:spacing w:val="-4"/>
        </w:rPr>
        <w:t xml:space="preserve"> </w:t>
      </w:r>
      <w:r>
        <w:t>de</w:t>
      </w:r>
      <w:r>
        <w:rPr>
          <w:spacing w:val="-3"/>
        </w:rPr>
        <w:t xml:space="preserve"> </w:t>
      </w:r>
      <w:r>
        <w:t>labores”.</w:t>
      </w:r>
      <w:r>
        <w:rPr>
          <w:spacing w:val="-4"/>
        </w:rPr>
        <w:t xml:space="preserve"> </w:t>
      </w:r>
      <w:r>
        <w:rPr>
          <w:spacing w:val="-5"/>
        </w:rPr>
        <w:t xml:space="preserve">Por </w:t>
      </w:r>
      <w:r>
        <w:t>tanto, extiende su ámbito de aplicación a los terceros que se encuentren en el centro</w:t>
      </w:r>
      <w:r>
        <w:rPr>
          <w:spacing w:val="-4"/>
        </w:rPr>
        <w:t xml:space="preserve"> </w:t>
      </w:r>
      <w:r>
        <w:t>de</w:t>
      </w:r>
      <w:r>
        <w:rPr>
          <w:spacing w:val="-4"/>
        </w:rPr>
        <w:t xml:space="preserve"> </w:t>
      </w:r>
      <w:r>
        <w:t>labores</w:t>
      </w:r>
      <w:r>
        <w:rPr>
          <w:spacing w:val="-4"/>
        </w:rPr>
        <w:t xml:space="preserve"> </w:t>
      </w:r>
      <w:r>
        <w:t>o</w:t>
      </w:r>
      <w:r>
        <w:rPr>
          <w:spacing w:val="-3"/>
        </w:rPr>
        <w:t xml:space="preserve"> </w:t>
      </w:r>
      <w:r>
        <w:t>presten</w:t>
      </w:r>
      <w:r>
        <w:rPr>
          <w:spacing w:val="-4"/>
        </w:rPr>
        <w:t xml:space="preserve"> </w:t>
      </w:r>
      <w:r>
        <w:t>servicios</w:t>
      </w:r>
      <w:r>
        <w:rPr>
          <w:spacing w:val="-4"/>
        </w:rPr>
        <w:t xml:space="preserve"> </w:t>
      </w:r>
      <w:r>
        <w:t>al</w:t>
      </w:r>
      <w:r>
        <w:rPr>
          <w:spacing w:val="-4"/>
        </w:rPr>
        <w:t xml:space="preserve"> </w:t>
      </w:r>
      <w:r>
        <w:t>empleador</w:t>
      </w:r>
      <w:r>
        <w:rPr>
          <w:spacing w:val="-2"/>
        </w:rPr>
        <w:t xml:space="preserve"> </w:t>
      </w:r>
      <w:r>
        <w:t>bajo</w:t>
      </w:r>
      <w:r>
        <w:rPr>
          <w:spacing w:val="-4"/>
        </w:rPr>
        <w:t xml:space="preserve"> </w:t>
      </w:r>
      <w:r>
        <w:t>cualquier</w:t>
      </w:r>
      <w:r>
        <w:rPr>
          <w:spacing w:val="-4"/>
        </w:rPr>
        <w:t xml:space="preserve"> </w:t>
      </w:r>
      <w:r>
        <w:t>otro</w:t>
      </w:r>
      <w:r>
        <w:rPr>
          <w:spacing w:val="-3"/>
        </w:rPr>
        <w:t xml:space="preserve"> </w:t>
      </w:r>
      <w:r>
        <w:t>régimen.</w:t>
      </w:r>
    </w:p>
    <w:p w:rsidR="00DC686C" w:rsidRDefault="00DC686C">
      <w:pPr>
        <w:pStyle w:val="Textoindependiente"/>
        <w:spacing w:before="11"/>
      </w:pPr>
    </w:p>
    <w:p w:rsidR="00DC686C" w:rsidRDefault="00DF225A">
      <w:pPr>
        <w:pStyle w:val="Textoindependiente"/>
        <w:spacing w:line="235" w:lineRule="auto"/>
        <w:ind w:left="680" w:right="112" w:firstLine="720"/>
        <w:jc w:val="both"/>
      </w:pPr>
      <w:r>
        <w:t xml:space="preserve">El incumplimiento de lo prescrito en la Ley de Seguridad y Salud en el Trabajo y su Reglamento, </w:t>
      </w:r>
      <w:r>
        <w:t>recogido en el Decreto Supremo N°</w:t>
      </w:r>
      <w:r>
        <w:rPr>
          <w:spacing w:val="2"/>
        </w:rPr>
        <w:t xml:space="preserve"> </w:t>
      </w:r>
      <w:r>
        <w:rPr>
          <w:spacing w:val="-3"/>
        </w:rPr>
        <w:t>005-2012-TR,</w:t>
      </w:r>
    </w:p>
    <w:p w:rsidR="00DC686C" w:rsidRDefault="00DC686C">
      <w:pPr>
        <w:spacing w:line="235" w:lineRule="auto"/>
        <w:jc w:val="both"/>
        <w:sectPr w:rsidR="00DC686C">
          <w:pgSz w:w="9640" w:h="13610"/>
          <w:pgMar w:top="1260" w:right="1020" w:bottom="1820" w:left="1020" w:header="1030" w:footer="1629"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C686C">
      <w:pPr>
        <w:pStyle w:val="Textoindependiente"/>
        <w:spacing w:before="4"/>
        <w:rPr>
          <w:sz w:val="20"/>
        </w:rPr>
      </w:pPr>
    </w:p>
    <w:p w:rsidR="00DC686C" w:rsidRDefault="00DF225A">
      <w:pPr>
        <w:pStyle w:val="Textoindependiente"/>
        <w:spacing w:line="235" w:lineRule="auto"/>
        <w:ind w:left="113" w:right="680"/>
        <w:jc w:val="both"/>
      </w:pPr>
      <w:r>
        <w:t>tiene tal importancia que su incumplimiento, en relación a las normas para prevenir</w:t>
      </w:r>
      <w:r>
        <w:rPr>
          <w:spacing w:val="-17"/>
        </w:rPr>
        <w:t xml:space="preserve"> </w:t>
      </w:r>
      <w:r>
        <w:t>accidentes</w:t>
      </w:r>
      <w:r>
        <w:rPr>
          <w:spacing w:val="-16"/>
        </w:rPr>
        <w:t xml:space="preserve"> </w:t>
      </w:r>
      <w:r>
        <w:t>y</w:t>
      </w:r>
      <w:r>
        <w:rPr>
          <w:spacing w:val="-16"/>
        </w:rPr>
        <w:t xml:space="preserve"> </w:t>
      </w:r>
      <w:r>
        <w:t>proteger</w:t>
      </w:r>
      <w:r>
        <w:rPr>
          <w:spacing w:val="-16"/>
        </w:rPr>
        <w:t xml:space="preserve"> </w:t>
      </w:r>
      <w:r>
        <w:t>la</w:t>
      </w:r>
      <w:r>
        <w:rPr>
          <w:spacing w:val="-16"/>
        </w:rPr>
        <w:t xml:space="preserve"> </w:t>
      </w:r>
      <w:r>
        <w:t>salud</w:t>
      </w:r>
      <w:r>
        <w:rPr>
          <w:spacing w:val="-15"/>
        </w:rPr>
        <w:t xml:space="preserve"> </w:t>
      </w:r>
      <w:r>
        <w:t>de</w:t>
      </w:r>
      <w:r>
        <w:rPr>
          <w:spacing w:val="-16"/>
        </w:rPr>
        <w:t xml:space="preserve"> </w:t>
      </w:r>
      <w:r>
        <w:t>quienes</w:t>
      </w:r>
      <w:r>
        <w:rPr>
          <w:spacing w:val="-16"/>
        </w:rPr>
        <w:t xml:space="preserve"> </w:t>
      </w:r>
      <w:r>
        <w:t>se</w:t>
      </w:r>
      <w:r>
        <w:rPr>
          <w:spacing w:val="-15"/>
        </w:rPr>
        <w:t xml:space="preserve"> </w:t>
      </w:r>
      <w:r>
        <w:t>encuentren</w:t>
      </w:r>
      <w:r>
        <w:rPr>
          <w:spacing w:val="-16"/>
        </w:rPr>
        <w:t xml:space="preserve"> </w:t>
      </w:r>
      <w:r>
        <w:t>en</w:t>
      </w:r>
      <w:r>
        <w:rPr>
          <w:spacing w:val="-16"/>
        </w:rPr>
        <w:t xml:space="preserve"> </w:t>
      </w:r>
      <w:r>
        <w:t>un</w:t>
      </w:r>
      <w:r>
        <w:rPr>
          <w:spacing w:val="-17"/>
        </w:rPr>
        <w:t xml:space="preserve"> </w:t>
      </w:r>
      <w:r>
        <w:t>centro</w:t>
      </w:r>
      <w:r>
        <w:rPr>
          <w:spacing w:val="-16"/>
        </w:rPr>
        <w:t xml:space="preserve"> </w:t>
      </w:r>
      <w:r>
        <w:t>de labores,</w:t>
      </w:r>
      <w:r>
        <w:rPr>
          <w:spacing w:val="-5"/>
        </w:rPr>
        <w:t xml:space="preserve"> </w:t>
      </w:r>
      <w:r>
        <w:t>constituye</w:t>
      </w:r>
      <w:r>
        <w:rPr>
          <w:spacing w:val="-5"/>
        </w:rPr>
        <w:t xml:space="preserve"> </w:t>
      </w:r>
      <w:r>
        <w:t>un</w:t>
      </w:r>
      <w:r>
        <w:rPr>
          <w:spacing w:val="-4"/>
        </w:rPr>
        <w:t xml:space="preserve"> </w:t>
      </w:r>
      <w:r>
        <w:t>delito</w:t>
      </w:r>
      <w:r>
        <w:rPr>
          <w:spacing w:val="-5"/>
        </w:rPr>
        <w:t xml:space="preserve"> </w:t>
      </w:r>
      <w:r>
        <w:t>tipificado</w:t>
      </w:r>
      <w:r>
        <w:rPr>
          <w:spacing w:val="-3"/>
        </w:rPr>
        <w:t xml:space="preserve"> </w:t>
      </w:r>
      <w:r>
        <w:t>en</w:t>
      </w:r>
      <w:r>
        <w:rPr>
          <w:spacing w:val="-5"/>
        </w:rPr>
        <w:t xml:space="preserve"> </w:t>
      </w:r>
      <w:r>
        <w:t>el</w:t>
      </w:r>
      <w:r>
        <w:rPr>
          <w:spacing w:val="-5"/>
        </w:rPr>
        <w:t xml:space="preserve"> </w:t>
      </w:r>
      <w:r>
        <w:t>artículo</w:t>
      </w:r>
      <w:r>
        <w:rPr>
          <w:spacing w:val="-3"/>
        </w:rPr>
        <w:t xml:space="preserve"> </w:t>
      </w:r>
      <w:r>
        <w:t>168-A</w:t>
      </w:r>
      <w:r>
        <w:rPr>
          <w:spacing w:val="-5"/>
        </w:rPr>
        <w:t xml:space="preserve"> </w:t>
      </w:r>
      <w:r>
        <w:t>del</w:t>
      </w:r>
      <w:r>
        <w:rPr>
          <w:spacing w:val="-4"/>
        </w:rPr>
        <w:t xml:space="preserve"> </w:t>
      </w:r>
      <w:r>
        <w:t>Código</w:t>
      </w:r>
      <w:r>
        <w:rPr>
          <w:spacing w:val="-4"/>
        </w:rPr>
        <w:t xml:space="preserve"> </w:t>
      </w:r>
      <w:r>
        <w:t>Penal</w:t>
      </w:r>
      <w:r>
        <w:rPr>
          <w:position w:val="7"/>
          <w:sz w:val="13"/>
        </w:rPr>
        <w:t>55</w:t>
      </w:r>
      <w:r>
        <w:t>.</w:t>
      </w:r>
    </w:p>
    <w:p w:rsidR="00DC686C" w:rsidRDefault="00DC686C">
      <w:pPr>
        <w:pStyle w:val="Textoindependiente"/>
      </w:pPr>
    </w:p>
    <w:p w:rsidR="00DC686C" w:rsidRDefault="00DF225A">
      <w:pPr>
        <w:pStyle w:val="Textoindependiente"/>
        <w:spacing w:line="235" w:lineRule="auto"/>
        <w:ind w:left="113" w:right="680" w:firstLine="720"/>
        <w:jc w:val="both"/>
      </w:pPr>
      <w:r>
        <w:t xml:space="preserve">Este Reglamento, si bien es elaborado por el empleador, debe contar con la aprobación del Comité de Seguridad y Salud en el </w:t>
      </w:r>
      <w:r>
        <w:rPr>
          <w:spacing w:val="-3"/>
        </w:rPr>
        <w:t xml:space="preserve">Trabajo, </w:t>
      </w:r>
      <w:r>
        <w:t>que está formado</w:t>
      </w:r>
      <w:r>
        <w:rPr>
          <w:spacing w:val="-9"/>
        </w:rPr>
        <w:t xml:space="preserve"> </w:t>
      </w:r>
      <w:r>
        <w:t>por</w:t>
      </w:r>
      <w:r>
        <w:rPr>
          <w:spacing w:val="-8"/>
        </w:rPr>
        <w:t xml:space="preserve"> </w:t>
      </w:r>
      <w:r>
        <w:t>trabajadores</w:t>
      </w:r>
      <w:r>
        <w:rPr>
          <w:spacing w:val="-9"/>
        </w:rPr>
        <w:t xml:space="preserve"> </w:t>
      </w:r>
      <w:r>
        <w:t>de</w:t>
      </w:r>
      <w:r>
        <w:rPr>
          <w:spacing w:val="-8"/>
        </w:rPr>
        <w:t xml:space="preserve"> </w:t>
      </w:r>
      <w:r>
        <w:t>la</w:t>
      </w:r>
      <w:r>
        <w:rPr>
          <w:spacing w:val="-8"/>
        </w:rPr>
        <w:t xml:space="preserve"> </w:t>
      </w:r>
      <w:r>
        <w:t>organización</w:t>
      </w:r>
      <w:r>
        <w:rPr>
          <w:position w:val="7"/>
          <w:sz w:val="13"/>
        </w:rPr>
        <w:t>56</w:t>
      </w:r>
      <w:r>
        <w:t>.</w:t>
      </w:r>
      <w:r>
        <w:rPr>
          <w:spacing w:val="-9"/>
        </w:rPr>
        <w:t xml:space="preserve"> </w:t>
      </w:r>
      <w:r>
        <w:rPr>
          <w:spacing w:val="-5"/>
        </w:rPr>
        <w:t>Por</w:t>
      </w:r>
      <w:r>
        <w:rPr>
          <w:spacing w:val="-8"/>
        </w:rPr>
        <w:t xml:space="preserve"> </w:t>
      </w:r>
      <w:r>
        <w:t>tanto,</w:t>
      </w:r>
      <w:r>
        <w:rPr>
          <w:spacing w:val="-9"/>
        </w:rPr>
        <w:t xml:space="preserve"> </w:t>
      </w:r>
      <w:r>
        <w:t>se</w:t>
      </w:r>
      <w:r>
        <w:rPr>
          <w:spacing w:val="-8"/>
        </w:rPr>
        <w:t xml:space="preserve"> </w:t>
      </w:r>
      <w:r>
        <w:t>trata</w:t>
      </w:r>
      <w:r>
        <w:rPr>
          <w:spacing w:val="-8"/>
        </w:rPr>
        <w:t xml:space="preserve"> </w:t>
      </w:r>
      <w:r>
        <w:t>de</w:t>
      </w:r>
      <w:r>
        <w:rPr>
          <w:spacing w:val="-9"/>
        </w:rPr>
        <w:t xml:space="preserve"> </w:t>
      </w:r>
      <w:r>
        <w:t>una</w:t>
      </w:r>
      <w:r>
        <w:rPr>
          <w:spacing w:val="-8"/>
        </w:rPr>
        <w:t xml:space="preserve"> </w:t>
      </w:r>
      <w:r>
        <w:t xml:space="preserve">norma paccionada fuente del Derecho del </w:t>
      </w:r>
      <w:r>
        <w:rPr>
          <w:spacing w:val="-3"/>
        </w:rPr>
        <w:t xml:space="preserve">Trabajo, </w:t>
      </w:r>
      <w:r>
        <w:t>pero de un nivel inferior al del convenio colectivo, tanto por el ámbito de aplicación como por el objeto del mismo.</w:t>
      </w:r>
    </w:p>
    <w:p w:rsidR="00DC686C" w:rsidRDefault="00DC686C">
      <w:pPr>
        <w:pStyle w:val="Textoindependiente"/>
        <w:spacing w:before="3"/>
      </w:pPr>
    </w:p>
    <w:p w:rsidR="00DC686C" w:rsidRDefault="00DF225A">
      <w:pPr>
        <w:pStyle w:val="Textoindependiente"/>
        <w:spacing w:line="235" w:lineRule="auto"/>
        <w:ind w:left="113" w:right="677" w:firstLine="720"/>
        <w:jc w:val="both"/>
      </w:pPr>
      <w:r>
        <w:t xml:space="preserve">Además de este Reglamento, la legislación vigente establece que las empresas que cuenten con </w:t>
      </w:r>
      <w:r>
        <w:rPr>
          <w:spacing w:val="-4"/>
        </w:rPr>
        <w:t xml:space="preserve">100 </w:t>
      </w:r>
      <w:r>
        <w:t>o más trabajadores a su servicio</w:t>
      </w:r>
      <w:r>
        <w:t xml:space="preserve"> deben elaborar un Reglamento Interno de </w:t>
      </w:r>
      <w:r>
        <w:rPr>
          <w:spacing w:val="-3"/>
        </w:rPr>
        <w:t xml:space="preserve">Trabajo, </w:t>
      </w:r>
      <w:r>
        <w:t xml:space="preserve">de acuerdo a lo dispuesto por el D.S. 039- </w:t>
      </w:r>
      <w:r>
        <w:rPr>
          <w:spacing w:val="-6"/>
        </w:rPr>
        <w:t xml:space="preserve">91-TR </w:t>
      </w:r>
      <w:r>
        <w:t>y entregarlo a cada trabajador para su conocimiento y observancia. No requiere la aprobación de los trabajadores, pero el empleador podría acordar con</w:t>
      </w:r>
      <w:r>
        <w:rPr>
          <w:spacing w:val="-7"/>
        </w:rPr>
        <w:t xml:space="preserve"> </w:t>
      </w:r>
      <w:r>
        <w:t>ellos</w:t>
      </w:r>
      <w:r>
        <w:rPr>
          <w:spacing w:val="-6"/>
        </w:rPr>
        <w:t xml:space="preserve"> </w:t>
      </w:r>
      <w:r>
        <w:t>su</w:t>
      </w:r>
      <w:r>
        <w:rPr>
          <w:spacing w:val="-6"/>
        </w:rPr>
        <w:t xml:space="preserve"> </w:t>
      </w:r>
      <w:r>
        <w:t>contenido.</w:t>
      </w:r>
      <w:r>
        <w:rPr>
          <w:spacing w:val="-6"/>
        </w:rPr>
        <w:t xml:space="preserve"> </w:t>
      </w:r>
      <w:r>
        <w:t>Al</w:t>
      </w:r>
      <w:r>
        <w:rPr>
          <w:spacing w:val="-6"/>
        </w:rPr>
        <w:t xml:space="preserve"> </w:t>
      </w:r>
      <w:r>
        <w:t>ser</w:t>
      </w:r>
      <w:r>
        <w:rPr>
          <w:spacing w:val="-6"/>
        </w:rPr>
        <w:t xml:space="preserve"> </w:t>
      </w:r>
      <w:r>
        <w:t>un</w:t>
      </w:r>
      <w:r>
        <w:rPr>
          <w:spacing w:val="-6"/>
        </w:rPr>
        <w:t xml:space="preserve"> </w:t>
      </w:r>
      <w:r>
        <w:t>acto</w:t>
      </w:r>
      <w:r>
        <w:rPr>
          <w:spacing w:val="-6"/>
        </w:rPr>
        <w:t xml:space="preserve"> </w:t>
      </w:r>
      <w:r>
        <w:t>unilateral</w:t>
      </w:r>
      <w:r>
        <w:rPr>
          <w:spacing w:val="-6"/>
        </w:rPr>
        <w:t xml:space="preserve"> </w:t>
      </w:r>
      <w:r>
        <w:t>su</w:t>
      </w:r>
      <w:r>
        <w:rPr>
          <w:spacing w:val="-6"/>
        </w:rPr>
        <w:t xml:space="preserve"> </w:t>
      </w:r>
      <w:r>
        <w:t>ubicación</w:t>
      </w:r>
      <w:r>
        <w:rPr>
          <w:spacing w:val="-6"/>
        </w:rPr>
        <w:t xml:space="preserve"> </w:t>
      </w:r>
      <w:r>
        <w:t>en</w:t>
      </w:r>
      <w:r>
        <w:rPr>
          <w:spacing w:val="-6"/>
        </w:rPr>
        <w:t xml:space="preserve"> </w:t>
      </w:r>
      <w:r>
        <w:t>la</w:t>
      </w:r>
      <w:r>
        <w:rPr>
          <w:spacing w:val="-7"/>
        </w:rPr>
        <w:t xml:space="preserve"> </w:t>
      </w:r>
      <w:r>
        <w:t>jerarquía</w:t>
      </w:r>
      <w:r>
        <w:rPr>
          <w:spacing w:val="-6"/>
        </w:rPr>
        <w:t xml:space="preserve"> </w:t>
      </w:r>
      <w:r>
        <w:t>de fuentes es inferior a la del Reglamento de Seguridad y Salud en el</w:t>
      </w:r>
      <w:r>
        <w:rPr>
          <w:spacing w:val="-27"/>
        </w:rPr>
        <w:t xml:space="preserve"> </w:t>
      </w:r>
      <w:r>
        <w:rPr>
          <w:spacing w:val="-3"/>
        </w:rPr>
        <w:t>Trabajo.</w:t>
      </w:r>
    </w:p>
    <w:p w:rsidR="00DC686C" w:rsidRDefault="00DC686C">
      <w:pPr>
        <w:pStyle w:val="Textoindependiente"/>
        <w:spacing w:before="5"/>
      </w:pPr>
    </w:p>
    <w:p w:rsidR="00DC686C" w:rsidRDefault="00DF225A">
      <w:pPr>
        <w:pStyle w:val="Textoindependiente"/>
        <w:spacing w:line="235" w:lineRule="auto"/>
        <w:ind w:left="113" w:right="681" w:firstLine="720"/>
        <w:jc w:val="both"/>
      </w:pPr>
      <w:r>
        <w:t xml:space="preserve">Requiere ser aprobado por el Ministerio de </w:t>
      </w:r>
      <w:r>
        <w:rPr>
          <w:spacing w:val="-3"/>
        </w:rPr>
        <w:t xml:space="preserve">Trabajo </w:t>
      </w:r>
      <w:r>
        <w:t>para que tenga naturaleza normativa y surta efectos como</w:t>
      </w:r>
      <w:r>
        <w:t xml:space="preserve"> tal. Sus disposiciones se asemejan   a las cláusulas generales de contratación previstas en los art. 1392 y 1393 del Código</w:t>
      </w:r>
      <w:r>
        <w:rPr>
          <w:spacing w:val="-1"/>
        </w:rPr>
        <w:t xml:space="preserve"> </w:t>
      </w:r>
      <w:r>
        <w:t>Civil</w:t>
      </w:r>
      <w:r>
        <w:rPr>
          <w:position w:val="7"/>
          <w:sz w:val="13"/>
        </w:rPr>
        <w:t>57</w:t>
      </w:r>
      <w:r>
        <w:t>.</w:t>
      </w:r>
    </w:p>
    <w:p w:rsidR="00DC686C" w:rsidRDefault="00DF225A">
      <w:pPr>
        <w:pStyle w:val="Textoindependiente"/>
        <w:spacing w:before="4"/>
        <w:rPr>
          <w:sz w:val="19"/>
        </w:rPr>
      </w:pPr>
      <w:r>
        <w:pict>
          <v:shape id="_x0000_s1031" alt="" style="position:absolute;margin-left:56.7pt;margin-top:13.85pt;width:1in;height:.1pt;z-index:-15718400;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3"/>
        </w:numPr>
        <w:tabs>
          <w:tab w:val="left" w:pos="337"/>
        </w:tabs>
        <w:spacing w:before="5" w:line="223" w:lineRule="auto"/>
        <w:ind w:left="113" w:right="678" w:firstLine="0"/>
        <w:jc w:val="both"/>
        <w:rPr>
          <w:sz w:val="18"/>
        </w:rPr>
      </w:pPr>
      <w:r>
        <w:rPr>
          <w:sz w:val="18"/>
        </w:rPr>
        <w:t>El</w:t>
      </w:r>
      <w:r>
        <w:rPr>
          <w:spacing w:val="-6"/>
          <w:sz w:val="18"/>
        </w:rPr>
        <w:t xml:space="preserve"> </w:t>
      </w:r>
      <w:r>
        <w:rPr>
          <w:sz w:val="18"/>
        </w:rPr>
        <w:t>que,</w:t>
      </w:r>
      <w:r>
        <w:rPr>
          <w:spacing w:val="-5"/>
          <w:sz w:val="18"/>
        </w:rPr>
        <w:t xml:space="preserve"> </w:t>
      </w:r>
      <w:r>
        <w:rPr>
          <w:sz w:val="18"/>
        </w:rPr>
        <w:t>deliberadamente,</w:t>
      </w:r>
      <w:r>
        <w:rPr>
          <w:spacing w:val="-6"/>
          <w:sz w:val="18"/>
        </w:rPr>
        <w:t xml:space="preserve"> </w:t>
      </w:r>
      <w:r>
        <w:rPr>
          <w:sz w:val="18"/>
        </w:rPr>
        <w:t>infringiendo</w:t>
      </w:r>
      <w:r>
        <w:rPr>
          <w:spacing w:val="-5"/>
          <w:sz w:val="18"/>
        </w:rPr>
        <w:t xml:space="preserve"> </w:t>
      </w:r>
      <w:r>
        <w:rPr>
          <w:sz w:val="18"/>
        </w:rPr>
        <w:t>las</w:t>
      </w:r>
      <w:r>
        <w:rPr>
          <w:spacing w:val="-6"/>
          <w:sz w:val="18"/>
        </w:rPr>
        <w:t xml:space="preserve"> </w:t>
      </w:r>
      <w:r>
        <w:rPr>
          <w:sz w:val="18"/>
        </w:rPr>
        <w:t>normas</w:t>
      </w:r>
      <w:r>
        <w:rPr>
          <w:spacing w:val="-5"/>
          <w:sz w:val="18"/>
        </w:rPr>
        <w:t xml:space="preserve"> </w:t>
      </w:r>
      <w:r>
        <w:rPr>
          <w:sz w:val="18"/>
        </w:rPr>
        <w:t>de</w:t>
      </w:r>
      <w:r>
        <w:rPr>
          <w:spacing w:val="-6"/>
          <w:sz w:val="18"/>
        </w:rPr>
        <w:t xml:space="preserve"> </w:t>
      </w:r>
      <w:r>
        <w:rPr>
          <w:sz w:val="18"/>
        </w:rPr>
        <w:t>seguridad</w:t>
      </w:r>
      <w:r>
        <w:rPr>
          <w:spacing w:val="-5"/>
          <w:sz w:val="18"/>
        </w:rPr>
        <w:t xml:space="preserve"> </w:t>
      </w:r>
      <w:r>
        <w:rPr>
          <w:sz w:val="18"/>
        </w:rPr>
        <w:t>y</w:t>
      </w:r>
      <w:r>
        <w:rPr>
          <w:spacing w:val="-6"/>
          <w:sz w:val="18"/>
        </w:rPr>
        <w:t xml:space="preserve"> </w:t>
      </w:r>
      <w:r>
        <w:rPr>
          <w:sz w:val="18"/>
        </w:rPr>
        <w:t>salud</w:t>
      </w:r>
      <w:r>
        <w:rPr>
          <w:spacing w:val="-5"/>
          <w:sz w:val="18"/>
        </w:rPr>
        <w:t xml:space="preserve"> </w:t>
      </w:r>
      <w:r>
        <w:rPr>
          <w:sz w:val="18"/>
        </w:rPr>
        <w:t>en</w:t>
      </w:r>
      <w:r>
        <w:rPr>
          <w:spacing w:val="-6"/>
          <w:sz w:val="18"/>
        </w:rPr>
        <w:t xml:space="preserve"> </w:t>
      </w:r>
      <w:r>
        <w:rPr>
          <w:sz w:val="18"/>
        </w:rPr>
        <w:t>el</w:t>
      </w:r>
      <w:r>
        <w:rPr>
          <w:spacing w:val="-5"/>
          <w:sz w:val="18"/>
        </w:rPr>
        <w:t xml:space="preserve"> </w:t>
      </w:r>
      <w:r>
        <w:rPr>
          <w:sz w:val="18"/>
        </w:rPr>
        <w:t>trabajo</w:t>
      </w:r>
      <w:r>
        <w:rPr>
          <w:spacing w:val="-5"/>
          <w:sz w:val="18"/>
        </w:rPr>
        <w:t xml:space="preserve"> </w:t>
      </w:r>
      <w:r>
        <w:rPr>
          <w:sz w:val="18"/>
        </w:rPr>
        <w:t>y</w:t>
      </w:r>
      <w:r>
        <w:rPr>
          <w:spacing w:val="-6"/>
          <w:sz w:val="18"/>
        </w:rPr>
        <w:t xml:space="preserve"> </w:t>
      </w:r>
      <w:r>
        <w:rPr>
          <w:sz w:val="18"/>
        </w:rPr>
        <w:t>estando legalmente obligado, ponga en peligro inminente la vida, salud o integridad física de sus trabaja- dores de forma grave, será reprimido con pena privativa de libertad no menor de uno ni mayor de</w:t>
      </w:r>
      <w:r>
        <w:rPr>
          <w:spacing w:val="-7"/>
          <w:sz w:val="18"/>
        </w:rPr>
        <w:t xml:space="preserve"> </w:t>
      </w:r>
      <w:r>
        <w:rPr>
          <w:sz w:val="18"/>
        </w:rPr>
        <w:t>cuatro</w:t>
      </w:r>
      <w:r>
        <w:rPr>
          <w:spacing w:val="-6"/>
          <w:sz w:val="18"/>
        </w:rPr>
        <w:t xml:space="preserve"> </w:t>
      </w:r>
      <w:r>
        <w:rPr>
          <w:sz w:val="18"/>
        </w:rPr>
        <w:t>años.</w:t>
      </w:r>
      <w:r>
        <w:rPr>
          <w:spacing w:val="-6"/>
          <w:sz w:val="18"/>
        </w:rPr>
        <w:t xml:space="preserve"> </w:t>
      </w:r>
      <w:r>
        <w:rPr>
          <w:sz w:val="18"/>
        </w:rPr>
        <w:t>Si,</w:t>
      </w:r>
      <w:r>
        <w:rPr>
          <w:spacing w:val="-6"/>
          <w:sz w:val="18"/>
        </w:rPr>
        <w:t xml:space="preserve"> </w:t>
      </w:r>
      <w:r>
        <w:rPr>
          <w:sz w:val="18"/>
        </w:rPr>
        <w:t>como</w:t>
      </w:r>
      <w:r>
        <w:rPr>
          <w:spacing w:val="-6"/>
          <w:sz w:val="18"/>
        </w:rPr>
        <w:t xml:space="preserve"> </w:t>
      </w:r>
      <w:r>
        <w:rPr>
          <w:sz w:val="18"/>
        </w:rPr>
        <w:t>consecuencia</w:t>
      </w:r>
      <w:r>
        <w:rPr>
          <w:spacing w:val="-6"/>
          <w:sz w:val="18"/>
        </w:rPr>
        <w:t xml:space="preserve"> </w:t>
      </w:r>
      <w:r>
        <w:rPr>
          <w:sz w:val="18"/>
        </w:rPr>
        <w:t>de</w:t>
      </w:r>
      <w:r>
        <w:rPr>
          <w:spacing w:val="-7"/>
          <w:sz w:val="18"/>
        </w:rPr>
        <w:t xml:space="preserve"> </w:t>
      </w:r>
      <w:r>
        <w:rPr>
          <w:sz w:val="18"/>
        </w:rPr>
        <w:t>la</w:t>
      </w:r>
      <w:r>
        <w:rPr>
          <w:spacing w:val="-6"/>
          <w:sz w:val="18"/>
        </w:rPr>
        <w:t xml:space="preserve"> </w:t>
      </w:r>
      <w:r>
        <w:rPr>
          <w:sz w:val="18"/>
        </w:rPr>
        <w:t>inobservanci</w:t>
      </w:r>
      <w:r>
        <w:rPr>
          <w:sz w:val="18"/>
        </w:rPr>
        <w:t>a</w:t>
      </w:r>
      <w:r>
        <w:rPr>
          <w:spacing w:val="-6"/>
          <w:sz w:val="18"/>
        </w:rPr>
        <w:t xml:space="preserve"> </w:t>
      </w:r>
      <w:r>
        <w:rPr>
          <w:sz w:val="18"/>
        </w:rPr>
        <w:t>deliberada</w:t>
      </w:r>
      <w:r>
        <w:rPr>
          <w:spacing w:val="-6"/>
          <w:sz w:val="18"/>
        </w:rPr>
        <w:t xml:space="preserve"> </w:t>
      </w:r>
      <w:r>
        <w:rPr>
          <w:sz w:val="18"/>
        </w:rPr>
        <w:t>de</w:t>
      </w:r>
      <w:r>
        <w:rPr>
          <w:spacing w:val="-6"/>
          <w:sz w:val="18"/>
        </w:rPr>
        <w:t xml:space="preserve"> </w:t>
      </w:r>
      <w:r>
        <w:rPr>
          <w:sz w:val="18"/>
        </w:rPr>
        <w:t>las</w:t>
      </w:r>
      <w:r>
        <w:rPr>
          <w:spacing w:val="-6"/>
          <w:sz w:val="18"/>
        </w:rPr>
        <w:t xml:space="preserve"> </w:t>
      </w:r>
      <w:r>
        <w:rPr>
          <w:sz w:val="18"/>
        </w:rPr>
        <w:t>normas</w:t>
      </w:r>
      <w:r>
        <w:rPr>
          <w:spacing w:val="-6"/>
          <w:sz w:val="18"/>
        </w:rPr>
        <w:t xml:space="preserve"> </w:t>
      </w:r>
      <w:r>
        <w:rPr>
          <w:sz w:val="18"/>
        </w:rPr>
        <w:t>de</w:t>
      </w:r>
      <w:r>
        <w:rPr>
          <w:spacing w:val="-7"/>
          <w:sz w:val="18"/>
        </w:rPr>
        <w:t xml:space="preserve"> </w:t>
      </w:r>
      <w:r>
        <w:rPr>
          <w:sz w:val="18"/>
        </w:rPr>
        <w:t>seguridad y salud en el trabajo, se causa la muerte del trabajador o terceros o le producen lesión grave, y el agente</w:t>
      </w:r>
      <w:r>
        <w:rPr>
          <w:spacing w:val="-8"/>
          <w:sz w:val="18"/>
        </w:rPr>
        <w:t xml:space="preserve"> </w:t>
      </w:r>
      <w:r>
        <w:rPr>
          <w:sz w:val="18"/>
        </w:rPr>
        <w:t>pudo</w:t>
      </w:r>
      <w:r>
        <w:rPr>
          <w:spacing w:val="-7"/>
          <w:sz w:val="18"/>
        </w:rPr>
        <w:t xml:space="preserve"> </w:t>
      </w:r>
      <w:r>
        <w:rPr>
          <w:sz w:val="18"/>
        </w:rPr>
        <w:t>prever</w:t>
      </w:r>
      <w:r>
        <w:rPr>
          <w:spacing w:val="-7"/>
          <w:sz w:val="18"/>
        </w:rPr>
        <w:t xml:space="preserve"> </w:t>
      </w:r>
      <w:r>
        <w:rPr>
          <w:sz w:val="18"/>
        </w:rPr>
        <w:t>este</w:t>
      </w:r>
      <w:r>
        <w:rPr>
          <w:spacing w:val="-7"/>
          <w:sz w:val="18"/>
        </w:rPr>
        <w:t xml:space="preserve"> </w:t>
      </w:r>
      <w:r>
        <w:rPr>
          <w:sz w:val="18"/>
        </w:rPr>
        <w:t>resultado,</w:t>
      </w:r>
      <w:r>
        <w:rPr>
          <w:spacing w:val="-7"/>
          <w:sz w:val="18"/>
        </w:rPr>
        <w:t xml:space="preserve"> </w:t>
      </w:r>
      <w:r>
        <w:rPr>
          <w:sz w:val="18"/>
        </w:rPr>
        <w:t>la</w:t>
      </w:r>
      <w:r>
        <w:rPr>
          <w:spacing w:val="-7"/>
          <w:sz w:val="18"/>
        </w:rPr>
        <w:t xml:space="preserve"> </w:t>
      </w:r>
      <w:r>
        <w:rPr>
          <w:sz w:val="18"/>
        </w:rPr>
        <w:t>pena</w:t>
      </w:r>
      <w:r>
        <w:rPr>
          <w:spacing w:val="-8"/>
          <w:sz w:val="18"/>
        </w:rPr>
        <w:t xml:space="preserve"> </w:t>
      </w:r>
      <w:r>
        <w:rPr>
          <w:sz w:val="18"/>
        </w:rPr>
        <w:t>privativa</w:t>
      </w:r>
      <w:r>
        <w:rPr>
          <w:spacing w:val="-7"/>
          <w:sz w:val="18"/>
        </w:rPr>
        <w:t xml:space="preserve"> </w:t>
      </w:r>
      <w:r>
        <w:rPr>
          <w:sz w:val="18"/>
        </w:rPr>
        <w:t>de</w:t>
      </w:r>
      <w:r>
        <w:rPr>
          <w:spacing w:val="-7"/>
          <w:sz w:val="18"/>
        </w:rPr>
        <w:t xml:space="preserve"> </w:t>
      </w:r>
      <w:r>
        <w:rPr>
          <w:sz w:val="18"/>
        </w:rPr>
        <w:t>libertad</w:t>
      </w:r>
      <w:r>
        <w:rPr>
          <w:spacing w:val="-7"/>
          <w:sz w:val="18"/>
        </w:rPr>
        <w:t xml:space="preserve"> </w:t>
      </w:r>
      <w:r>
        <w:rPr>
          <w:sz w:val="18"/>
        </w:rPr>
        <w:t>será</w:t>
      </w:r>
      <w:r>
        <w:rPr>
          <w:spacing w:val="-7"/>
          <w:sz w:val="18"/>
        </w:rPr>
        <w:t xml:space="preserve"> </w:t>
      </w:r>
      <w:r>
        <w:rPr>
          <w:sz w:val="18"/>
        </w:rPr>
        <w:t>no</w:t>
      </w:r>
      <w:r>
        <w:rPr>
          <w:spacing w:val="-7"/>
          <w:sz w:val="18"/>
        </w:rPr>
        <w:t xml:space="preserve"> </w:t>
      </w:r>
      <w:r>
        <w:rPr>
          <w:sz w:val="18"/>
        </w:rPr>
        <w:t>menor</w:t>
      </w:r>
      <w:r>
        <w:rPr>
          <w:spacing w:val="-8"/>
          <w:sz w:val="18"/>
        </w:rPr>
        <w:t xml:space="preserve"> </w:t>
      </w:r>
      <w:r>
        <w:rPr>
          <w:sz w:val="18"/>
        </w:rPr>
        <w:t>de</w:t>
      </w:r>
      <w:r>
        <w:rPr>
          <w:spacing w:val="-7"/>
          <w:sz w:val="18"/>
        </w:rPr>
        <w:t xml:space="preserve"> </w:t>
      </w:r>
      <w:r>
        <w:rPr>
          <w:sz w:val="18"/>
        </w:rPr>
        <w:t>cuatro</w:t>
      </w:r>
      <w:r>
        <w:rPr>
          <w:spacing w:val="-7"/>
          <w:sz w:val="18"/>
        </w:rPr>
        <w:t xml:space="preserve"> </w:t>
      </w:r>
      <w:r>
        <w:rPr>
          <w:sz w:val="18"/>
        </w:rPr>
        <w:t>ni</w:t>
      </w:r>
      <w:r>
        <w:rPr>
          <w:spacing w:val="-7"/>
          <w:sz w:val="18"/>
        </w:rPr>
        <w:t xml:space="preserve"> </w:t>
      </w:r>
      <w:r>
        <w:rPr>
          <w:sz w:val="18"/>
        </w:rPr>
        <w:t>mayor de</w:t>
      </w:r>
      <w:r>
        <w:rPr>
          <w:spacing w:val="-12"/>
          <w:sz w:val="18"/>
        </w:rPr>
        <w:t xml:space="preserve"> </w:t>
      </w:r>
      <w:r>
        <w:rPr>
          <w:sz w:val="18"/>
        </w:rPr>
        <w:t>ocho</w:t>
      </w:r>
      <w:r>
        <w:rPr>
          <w:spacing w:val="-11"/>
          <w:sz w:val="18"/>
        </w:rPr>
        <w:t xml:space="preserve"> </w:t>
      </w:r>
      <w:r>
        <w:rPr>
          <w:sz w:val="18"/>
        </w:rPr>
        <w:t>años</w:t>
      </w:r>
      <w:r>
        <w:rPr>
          <w:spacing w:val="-12"/>
          <w:sz w:val="18"/>
        </w:rPr>
        <w:t xml:space="preserve"> </w:t>
      </w:r>
      <w:r>
        <w:rPr>
          <w:sz w:val="18"/>
        </w:rPr>
        <w:t>en</w:t>
      </w:r>
      <w:r>
        <w:rPr>
          <w:spacing w:val="-11"/>
          <w:sz w:val="18"/>
        </w:rPr>
        <w:t xml:space="preserve"> </w:t>
      </w:r>
      <w:r>
        <w:rPr>
          <w:sz w:val="18"/>
        </w:rPr>
        <w:t>caso</w:t>
      </w:r>
      <w:r>
        <w:rPr>
          <w:spacing w:val="-12"/>
          <w:sz w:val="18"/>
        </w:rPr>
        <w:t xml:space="preserve"> </w:t>
      </w:r>
      <w:r>
        <w:rPr>
          <w:sz w:val="18"/>
        </w:rPr>
        <w:t>de</w:t>
      </w:r>
      <w:r>
        <w:rPr>
          <w:spacing w:val="-12"/>
          <w:sz w:val="18"/>
        </w:rPr>
        <w:t xml:space="preserve"> </w:t>
      </w:r>
      <w:r>
        <w:rPr>
          <w:sz w:val="18"/>
        </w:rPr>
        <w:t>muerte,</w:t>
      </w:r>
      <w:r>
        <w:rPr>
          <w:spacing w:val="-12"/>
          <w:sz w:val="18"/>
        </w:rPr>
        <w:t xml:space="preserve"> </w:t>
      </w:r>
      <w:r>
        <w:rPr>
          <w:sz w:val="18"/>
        </w:rPr>
        <w:t>y</w:t>
      </w:r>
      <w:r>
        <w:rPr>
          <w:spacing w:val="-11"/>
          <w:sz w:val="18"/>
        </w:rPr>
        <w:t xml:space="preserve"> </w:t>
      </w:r>
      <w:r>
        <w:rPr>
          <w:sz w:val="18"/>
        </w:rPr>
        <w:t>no</w:t>
      </w:r>
      <w:r>
        <w:rPr>
          <w:spacing w:val="-12"/>
          <w:sz w:val="18"/>
        </w:rPr>
        <w:t xml:space="preserve"> </w:t>
      </w:r>
      <w:r>
        <w:rPr>
          <w:sz w:val="18"/>
        </w:rPr>
        <w:t>menor</w:t>
      </w:r>
      <w:r>
        <w:rPr>
          <w:spacing w:val="-11"/>
          <w:sz w:val="18"/>
        </w:rPr>
        <w:t xml:space="preserve"> </w:t>
      </w:r>
      <w:r>
        <w:rPr>
          <w:sz w:val="18"/>
        </w:rPr>
        <w:t>de</w:t>
      </w:r>
      <w:r>
        <w:rPr>
          <w:spacing w:val="-12"/>
          <w:sz w:val="18"/>
        </w:rPr>
        <w:t xml:space="preserve"> </w:t>
      </w:r>
      <w:r>
        <w:rPr>
          <w:sz w:val="18"/>
        </w:rPr>
        <w:t>tres</w:t>
      </w:r>
      <w:r>
        <w:rPr>
          <w:spacing w:val="-11"/>
          <w:sz w:val="18"/>
        </w:rPr>
        <w:t xml:space="preserve"> </w:t>
      </w:r>
      <w:r>
        <w:rPr>
          <w:sz w:val="18"/>
        </w:rPr>
        <w:t>ni</w:t>
      </w:r>
      <w:r>
        <w:rPr>
          <w:spacing w:val="-12"/>
          <w:sz w:val="18"/>
        </w:rPr>
        <w:t xml:space="preserve"> </w:t>
      </w:r>
      <w:r>
        <w:rPr>
          <w:sz w:val="18"/>
        </w:rPr>
        <w:t>mayor</w:t>
      </w:r>
      <w:r>
        <w:rPr>
          <w:spacing w:val="-12"/>
          <w:sz w:val="18"/>
        </w:rPr>
        <w:t xml:space="preserve"> </w:t>
      </w:r>
      <w:r>
        <w:rPr>
          <w:sz w:val="18"/>
        </w:rPr>
        <w:t>de</w:t>
      </w:r>
      <w:r>
        <w:rPr>
          <w:spacing w:val="-12"/>
          <w:sz w:val="18"/>
        </w:rPr>
        <w:t xml:space="preserve"> </w:t>
      </w:r>
      <w:r>
        <w:rPr>
          <w:sz w:val="18"/>
        </w:rPr>
        <w:t>seis</w:t>
      </w:r>
      <w:r>
        <w:rPr>
          <w:spacing w:val="-11"/>
          <w:sz w:val="18"/>
        </w:rPr>
        <w:t xml:space="preserve"> </w:t>
      </w:r>
      <w:r>
        <w:rPr>
          <w:sz w:val="18"/>
        </w:rPr>
        <w:t>años</w:t>
      </w:r>
      <w:r>
        <w:rPr>
          <w:spacing w:val="-12"/>
          <w:sz w:val="18"/>
        </w:rPr>
        <w:t xml:space="preserve"> </w:t>
      </w:r>
      <w:r>
        <w:rPr>
          <w:sz w:val="18"/>
        </w:rPr>
        <w:t>en</w:t>
      </w:r>
      <w:r>
        <w:rPr>
          <w:spacing w:val="-12"/>
          <w:sz w:val="18"/>
        </w:rPr>
        <w:t xml:space="preserve"> </w:t>
      </w:r>
      <w:r>
        <w:rPr>
          <w:sz w:val="18"/>
        </w:rPr>
        <w:t>caso</w:t>
      </w:r>
      <w:r>
        <w:rPr>
          <w:spacing w:val="-11"/>
          <w:sz w:val="18"/>
        </w:rPr>
        <w:t xml:space="preserve"> </w:t>
      </w:r>
      <w:r>
        <w:rPr>
          <w:sz w:val="18"/>
        </w:rPr>
        <w:t>de</w:t>
      </w:r>
      <w:r>
        <w:rPr>
          <w:spacing w:val="-11"/>
          <w:sz w:val="18"/>
        </w:rPr>
        <w:t xml:space="preserve"> </w:t>
      </w:r>
      <w:r>
        <w:rPr>
          <w:sz w:val="18"/>
        </w:rPr>
        <w:t>lesión</w:t>
      </w:r>
      <w:r>
        <w:rPr>
          <w:spacing w:val="-11"/>
          <w:sz w:val="18"/>
        </w:rPr>
        <w:t xml:space="preserve"> </w:t>
      </w:r>
      <w:r>
        <w:rPr>
          <w:sz w:val="18"/>
        </w:rPr>
        <w:t>grave”.</w:t>
      </w:r>
    </w:p>
    <w:p w:rsidR="00DC686C" w:rsidRPr="002A34A9" w:rsidRDefault="00DF225A">
      <w:pPr>
        <w:spacing w:before="38"/>
        <w:ind w:left="113"/>
        <w:jc w:val="both"/>
        <w:rPr>
          <w:sz w:val="18"/>
          <w:lang w:val="en-US"/>
        </w:rPr>
      </w:pPr>
      <w:r w:rsidRPr="002A34A9">
        <w:rPr>
          <w:sz w:val="18"/>
          <w:lang w:val="en-US"/>
        </w:rPr>
        <w:t xml:space="preserve">56 </w:t>
      </w:r>
      <w:proofErr w:type="spellStart"/>
      <w:r w:rsidRPr="002A34A9">
        <w:rPr>
          <w:sz w:val="18"/>
          <w:lang w:val="en-US"/>
        </w:rPr>
        <w:t>Cfr</w:t>
      </w:r>
      <w:proofErr w:type="spellEnd"/>
      <w:r w:rsidRPr="002A34A9">
        <w:rPr>
          <w:sz w:val="18"/>
          <w:lang w:val="en-US"/>
        </w:rPr>
        <w:t>. D.S N° 005-2012-</w:t>
      </w:r>
      <w:proofErr w:type="gramStart"/>
      <w:r w:rsidRPr="002A34A9">
        <w:rPr>
          <w:sz w:val="18"/>
          <w:lang w:val="en-US"/>
        </w:rPr>
        <w:t>TR ,</w:t>
      </w:r>
      <w:proofErr w:type="gramEnd"/>
      <w:r w:rsidRPr="002A34A9">
        <w:rPr>
          <w:sz w:val="18"/>
          <w:lang w:val="en-US"/>
        </w:rPr>
        <w:t xml:space="preserve"> art. 42, b).</w:t>
      </w:r>
    </w:p>
    <w:p w:rsidR="00DC686C" w:rsidRDefault="00DF225A">
      <w:pPr>
        <w:spacing w:before="52" w:line="223" w:lineRule="auto"/>
        <w:ind w:left="113" w:right="680"/>
        <w:jc w:val="both"/>
        <w:rPr>
          <w:sz w:val="18"/>
        </w:rPr>
      </w:pPr>
      <w:r>
        <w:rPr>
          <w:sz w:val="18"/>
        </w:rPr>
        <w:t xml:space="preserve">57 </w:t>
      </w:r>
      <w:proofErr w:type="gramStart"/>
      <w:r>
        <w:rPr>
          <w:sz w:val="18"/>
        </w:rPr>
        <w:t>Artículo</w:t>
      </w:r>
      <w:proofErr w:type="gramEnd"/>
      <w:r>
        <w:rPr>
          <w:sz w:val="18"/>
        </w:rPr>
        <w:t xml:space="preserve"> 1392º.- Las cláusulas generales de contratación son aquellas redactadas previa y </w:t>
      </w:r>
      <w:proofErr w:type="spellStart"/>
      <w:r>
        <w:rPr>
          <w:sz w:val="18"/>
        </w:rPr>
        <w:t>uni</w:t>
      </w:r>
      <w:proofErr w:type="spellEnd"/>
      <w:r>
        <w:rPr>
          <w:sz w:val="18"/>
        </w:rPr>
        <w:t>- lateralmente por una persona o en</w:t>
      </w:r>
      <w:r>
        <w:rPr>
          <w:sz w:val="18"/>
        </w:rPr>
        <w:t>tidad, en forma general y abstracta, con el objeto de fijar el contenido normativo de una serie indefinida de futuros contratos particulares, con elementos propios de ellos.</w:t>
      </w:r>
    </w:p>
    <w:p w:rsidR="00DC686C" w:rsidRDefault="00DF225A">
      <w:pPr>
        <w:spacing w:line="223" w:lineRule="auto"/>
        <w:ind w:left="113" w:right="681"/>
        <w:jc w:val="both"/>
        <w:rPr>
          <w:sz w:val="18"/>
        </w:rPr>
      </w:pPr>
      <w:r>
        <w:rPr>
          <w:sz w:val="18"/>
        </w:rPr>
        <w:t>Artículo</w:t>
      </w:r>
      <w:r>
        <w:rPr>
          <w:spacing w:val="-6"/>
          <w:sz w:val="18"/>
        </w:rPr>
        <w:t xml:space="preserve"> </w:t>
      </w:r>
      <w:r>
        <w:rPr>
          <w:sz w:val="18"/>
        </w:rPr>
        <w:t>1393º.-</w:t>
      </w:r>
      <w:r>
        <w:rPr>
          <w:spacing w:val="-6"/>
          <w:sz w:val="18"/>
        </w:rPr>
        <w:t xml:space="preserve"> </w:t>
      </w:r>
      <w:r>
        <w:rPr>
          <w:sz w:val="18"/>
        </w:rPr>
        <w:t>Las</w:t>
      </w:r>
      <w:r>
        <w:rPr>
          <w:spacing w:val="-5"/>
          <w:sz w:val="18"/>
        </w:rPr>
        <w:t xml:space="preserve"> </w:t>
      </w:r>
      <w:r>
        <w:rPr>
          <w:sz w:val="18"/>
        </w:rPr>
        <w:t>cláusulas</w:t>
      </w:r>
      <w:r>
        <w:rPr>
          <w:spacing w:val="-6"/>
          <w:sz w:val="18"/>
        </w:rPr>
        <w:t xml:space="preserve"> </w:t>
      </w:r>
      <w:r>
        <w:rPr>
          <w:sz w:val="18"/>
        </w:rPr>
        <w:t>generales</w:t>
      </w:r>
      <w:r>
        <w:rPr>
          <w:spacing w:val="-5"/>
          <w:sz w:val="18"/>
        </w:rPr>
        <w:t xml:space="preserve"> </w:t>
      </w:r>
      <w:r>
        <w:rPr>
          <w:sz w:val="18"/>
        </w:rPr>
        <w:t>de</w:t>
      </w:r>
      <w:r>
        <w:rPr>
          <w:spacing w:val="-6"/>
          <w:sz w:val="18"/>
        </w:rPr>
        <w:t xml:space="preserve"> </w:t>
      </w:r>
      <w:r>
        <w:rPr>
          <w:sz w:val="18"/>
        </w:rPr>
        <w:t>contratación</w:t>
      </w:r>
      <w:r>
        <w:rPr>
          <w:spacing w:val="-5"/>
          <w:sz w:val="18"/>
        </w:rPr>
        <w:t xml:space="preserve"> </w:t>
      </w:r>
      <w:r>
        <w:rPr>
          <w:sz w:val="18"/>
        </w:rPr>
        <w:t>aprobadas</w:t>
      </w:r>
      <w:r>
        <w:rPr>
          <w:spacing w:val="-6"/>
          <w:sz w:val="18"/>
        </w:rPr>
        <w:t xml:space="preserve"> </w:t>
      </w:r>
      <w:r>
        <w:rPr>
          <w:sz w:val="18"/>
        </w:rPr>
        <w:t>por</w:t>
      </w:r>
      <w:r>
        <w:rPr>
          <w:spacing w:val="-5"/>
          <w:sz w:val="18"/>
        </w:rPr>
        <w:t xml:space="preserve"> </w:t>
      </w:r>
      <w:r>
        <w:rPr>
          <w:sz w:val="18"/>
        </w:rPr>
        <w:t>la</w:t>
      </w:r>
      <w:r>
        <w:rPr>
          <w:spacing w:val="-6"/>
          <w:sz w:val="18"/>
        </w:rPr>
        <w:t xml:space="preserve"> </w:t>
      </w:r>
      <w:r>
        <w:rPr>
          <w:sz w:val="18"/>
        </w:rPr>
        <w:t>autoridad</w:t>
      </w:r>
      <w:r>
        <w:rPr>
          <w:spacing w:val="-6"/>
          <w:sz w:val="18"/>
        </w:rPr>
        <w:t xml:space="preserve"> </w:t>
      </w:r>
      <w:proofErr w:type="spellStart"/>
      <w:r>
        <w:rPr>
          <w:sz w:val="18"/>
        </w:rPr>
        <w:t>administrati</w:t>
      </w:r>
      <w:proofErr w:type="spellEnd"/>
      <w:r>
        <w:rPr>
          <w:sz w:val="18"/>
        </w:rPr>
        <w:t>- va</w:t>
      </w:r>
      <w:r>
        <w:rPr>
          <w:spacing w:val="-4"/>
          <w:sz w:val="18"/>
        </w:rPr>
        <w:t xml:space="preserve"> </w:t>
      </w:r>
      <w:r>
        <w:rPr>
          <w:sz w:val="18"/>
        </w:rPr>
        <w:t>se</w:t>
      </w:r>
      <w:r>
        <w:rPr>
          <w:spacing w:val="-4"/>
          <w:sz w:val="18"/>
        </w:rPr>
        <w:t xml:space="preserve"> </w:t>
      </w:r>
      <w:r>
        <w:rPr>
          <w:sz w:val="18"/>
        </w:rPr>
        <w:t>incorporan</w:t>
      </w:r>
      <w:r>
        <w:rPr>
          <w:spacing w:val="-4"/>
          <w:sz w:val="18"/>
        </w:rPr>
        <w:t xml:space="preserve"> </w:t>
      </w:r>
      <w:r>
        <w:rPr>
          <w:sz w:val="18"/>
        </w:rPr>
        <w:t>automáticamente</w:t>
      </w:r>
      <w:r>
        <w:rPr>
          <w:spacing w:val="-4"/>
          <w:sz w:val="18"/>
        </w:rPr>
        <w:t xml:space="preserve"> </w:t>
      </w:r>
      <w:r>
        <w:rPr>
          <w:sz w:val="18"/>
        </w:rPr>
        <w:t>a</w:t>
      </w:r>
      <w:r>
        <w:rPr>
          <w:spacing w:val="-3"/>
          <w:sz w:val="18"/>
        </w:rPr>
        <w:t xml:space="preserve"> </w:t>
      </w:r>
      <w:r>
        <w:rPr>
          <w:sz w:val="18"/>
        </w:rPr>
        <w:t>todas</w:t>
      </w:r>
      <w:r>
        <w:rPr>
          <w:spacing w:val="-4"/>
          <w:sz w:val="18"/>
        </w:rPr>
        <w:t xml:space="preserve"> </w:t>
      </w:r>
      <w:r>
        <w:rPr>
          <w:sz w:val="18"/>
        </w:rPr>
        <w:t>las</w:t>
      </w:r>
      <w:r>
        <w:rPr>
          <w:spacing w:val="-4"/>
          <w:sz w:val="18"/>
        </w:rPr>
        <w:t xml:space="preserve"> </w:t>
      </w:r>
      <w:r>
        <w:rPr>
          <w:sz w:val="18"/>
        </w:rPr>
        <w:t>ofertas</w:t>
      </w:r>
      <w:r>
        <w:rPr>
          <w:spacing w:val="-4"/>
          <w:sz w:val="18"/>
        </w:rPr>
        <w:t xml:space="preserve"> </w:t>
      </w:r>
      <w:r>
        <w:rPr>
          <w:sz w:val="18"/>
        </w:rPr>
        <w:t>que</w:t>
      </w:r>
      <w:r>
        <w:rPr>
          <w:spacing w:val="-4"/>
          <w:sz w:val="18"/>
        </w:rPr>
        <w:t xml:space="preserve"> </w:t>
      </w:r>
      <w:r>
        <w:rPr>
          <w:sz w:val="18"/>
        </w:rPr>
        <w:t>se</w:t>
      </w:r>
      <w:r>
        <w:rPr>
          <w:spacing w:val="-3"/>
          <w:sz w:val="18"/>
        </w:rPr>
        <w:t xml:space="preserve"> </w:t>
      </w:r>
      <w:r>
        <w:rPr>
          <w:sz w:val="18"/>
        </w:rPr>
        <w:t>formulen</w:t>
      </w:r>
      <w:r>
        <w:rPr>
          <w:spacing w:val="-4"/>
          <w:sz w:val="18"/>
        </w:rPr>
        <w:t xml:space="preserve"> </w:t>
      </w:r>
      <w:r>
        <w:rPr>
          <w:sz w:val="18"/>
        </w:rPr>
        <w:t>para</w:t>
      </w:r>
      <w:r>
        <w:rPr>
          <w:spacing w:val="-4"/>
          <w:sz w:val="18"/>
        </w:rPr>
        <w:t xml:space="preserve"> </w:t>
      </w:r>
      <w:r>
        <w:rPr>
          <w:sz w:val="18"/>
        </w:rPr>
        <w:t>contratar</w:t>
      </w:r>
      <w:r>
        <w:rPr>
          <w:spacing w:val="-4"/>
          <w:sz w:val="18"/>
        </w:rPr>
        <w:t xml:space="preserve"> </w:t>
      </w:r>
      <w:r>
        <w:rPr>
          <w:sz w:val="18"/>
        </w:rPr>
        <w:t>con</w:t>
      </w:r>
      <w:r>
        <w:rPr>
          <w:spacing w:val="-3"/>
          <w:sz w:val="18"/>
        </w:rPr>
        <w:t xml:space="preserve"> </w:t>
      </w:r>
      <w:r>
        <w:rPr>
          <w:sz w:val="18"/>
        </w:rPr>
        <w:t>arreglo a ellas, sin perjuicio de lo dispuesto en el Artículo</w:t>
      </w:r>
      <w:r>
        <w:rPr>
          <w:spacing w:val="-9"/>
          <w:sz w:val="18"/>
        </w:rPr>
        <w:t xml:space="preserve"> </w:t>
      </w:r>
      <w:r>
        <w:rPr>
          <w:sz w:val="18"/>
        </w:rPr>
        <w:t>1395º.</w:t>
      </w:r>
    </w:p>
    <w:p w:rsidR="00DC686C" w:rsidRDefault="00DC686C">
      <w:pPr>
        <w:spacing w:line="223" w:lineRule="auto"/>
        <w:jc w:val="both"/>
        <w:rPr>
          <w:sz w:val="18"/>
        </w:rPr>
        <w:sectPr w:rsidR="00DC686C">
          <w:pgSz w:w="9640" w:h="13610"/>
          <w:pgMar w:top="1240" w:right="1020" w:bottom="1840" w:left="1020" w:header="1000" w:footer="1643"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F225A">
      <w:pPr>
        <w:pStyle w:val="Textoindependiente"/>
        <w:spacing w:before="214" w:line="235" w:lineRule="auto"/>
        <w:ind w:left="680" w:right="111" w:firstLine="720"/>
        <w:jc w:val="both"/>
      </w:pPr>
      <w:r>
        <w:t>La aprobación por el Ministerio es automática: a la sola presentación de</w:t>
      </w:r>
      <w:r>
        <w:rPr>
          <w:spacing w:val="-15"/>
        </w:rPr>
        <w:t xml:space="preserve"> </w:t>
      </w:r>
      <w:r>
        <w:t>la</w:t>
      </w:r>
      <w:r>
        <w:rPr>
          <w:spacing w:val="-14"/>
        </w:rPr>
        <w:t xml:space="preserve"> </w:t>
      </w:r>
      <w:r>
        <w:t>solicitud.</w:t>
      </w:r>
      <w:r>
        <w:rPr>
          <w:spacing w:val="-14"/>
        </w:rPr>
        <w:t xml:space="preserve"> </w:t>
      </w:r>
      <w:r>
        <w:t>Cabe</w:t>
      </w:r>
      <w:r>
        <w:rPr>
          <w:spacing w:val="-14"/>
        </w:rPr>
        <w:t xml:space="preserve"> </w:t>
      </w:r>
      <w:r>
        <w:t>fiscalización</w:t>
      </w:r>
      <w:r>
        <w:rPr>
          <w:spacing w:val="-14"/>
        </w:rPr>
        <w:t xml:space="preserve"> </w:t>
      </w:r>
      <w:r>
        <w:t>posterior.</w:t>
      </w:r>
      <w:r>
        <w:rPr>
          <w:spacing w:val="-14"/>
        </w:rPr>
        <w:t xml:space="preserve"> </w:t>
      </w:r>
      <w:r>
        <w:t>Los</w:t>
      </w:r>
      <w:r>
        <w:rPr>
          <w:spacing w:val="-15"/>
        </w:rPr>
        <w:t xml:space="preserve"> </w:t>
      </w:r>
      <w:r>
        <w:t>trabajadores</w:t>
      </w:r>
      <w:r>
        <w:rPr>
          <w:spacing w:val="-14"/>
        </w:rPr>
        <w:t xml:space="preserve"> </w:t>
      </w:r>
      <w:r>
        <w:t>pueden</w:t>
      </w:r>
      <w:r>
        <w:rPr>
          <w:spacing w:val="-13"/>
        </w:rPr>
        <w:t xml:space="preserve"> </w:t>
      </w:r>
      <w:r>
        <w:t>oponerse</w:t>
      </w:r>
      <w:r>
        <w:rPr>
          <w:spacing w:val="-15"/>
        </w:rPr>
        <w:t xml:space="preserve"> </w:t>
      </w:r>
      <w:r>
        <w:t>a él si lo consideran violatorio de sus derechos a través de una demanda judicial, según lo establecido en</w:t>
      </w:r>
      <w:r>
        <w:t xml:space="preserve"> el art. 5 del Decreto Supremo</w:t>
      </w:r>
      <w:r>
        <w:rPr>
          <w:spacing w:val="-13"/>
        </w:rPr>
        <w:t xml:space="preserve"> </w:t>
      </w:r>
      <w:r>
        <w:rPr>
          <w:spacing w:val="-3"/>
        </w:rPr>
        <w:t>039-91-TR.</w:t>
      </w:r>
    </w:p>
    <w:p w:rsidR="00DC686C" w:rsidRDefault="00DC686C">
      <w:pPr>
        <w:pStyle w:val="Textoindependiente"/>
        <w:spacing w:before="1"/>
      </w:pPr>
    </w:p>
    <w:p w:rsidR="00DC686C" w:rsidRDefault="00DF225A">
      <w:pPr>
        <w:pStyle w:val="Textoindependiente"/>
        <w:spacing w:before="1" w:line="235" w:lineRule="auto"/>
        <w:ind w:left="680" w:right="112" w:firstLine="720"/>
        <w:jc w:val="both"/>
      </w:pPr>
      <w:r>
        <w:t>Su contenido, de acuerdo al art. 2º de la norma mencionada,</w:t>
      </w:r>
      <w:r w:rsidR="002A34A9">
        <w:t xml:space="preserve"> </w:t>
      </w:r>
      <w:r>
        <w:t xml:space="preserve">debe </w:t>
      </w:r>
      <w:r>
        <w:t>ser una concreción de los mandatos generales contenidos en las leyes y reglamentaciones, que especifican</w:t>
      </w:r>
      <w:r>
        <w:t xml:space="preserve"> las </w:t>
      </w:r>
      <w:r>
        <w:t xml:space="preserve">obligaciones </w:t>
      </w:r>
      <w:r>
        <w:t>de</w:t>
      </w:r>
      <w:r>
        <w:t xml:space="preserve"> los </w:t>
      </w:r>
      <w:r>
        <w:t xml:space="preserve">trabajadores </w:t>
      </w:r>
      <w:r>
        <w:t>en</w:t>
      </w:r>
      <w:r>
        <w:t xml:space="preserve"> el cumplimiento de sus labores, como son horarios, control de asistencia, medidas disciplinarias, etc. Cuando se trate de materias de especial gravedad, su incumplimiento puede acarrear el despido</w:t>
      </w:r>
      <w:r>
        <w:rPr>
          <w:spacing w:val="-8"/>
        </w:rPr>
        <w:t xml:space="preserve"> </w:t>
      </w:r>
      <w:r>
        <w:t>justificado</w:t>
      </w:r>
      <w:r>
        <w:rPr>
          <w:position w:val="7"/>
          <w:sz w:val="13"/>
        </w:rPr>
        <w:t>58</w:t>
      </w:r>
      <w:r>
        <w:t>.</w:t>
      </w:r>
    </w:p>
    <w:p w:rsidR="00DC686C" w:rsidRDefault="00DC686C">
      <w:pPr>
        <w:pStyle w:val="Textoindependiente"/>
        <w:spacing w:before="1"/>
        <w:rPr>
          <w:sz w:val="21"/>
        </w:rPr>
      </w:pPr>
    </w:p>
    <w:p w:rsidR="00DC686C" w:rsidRDefault="00DF225A">
      <w:pPr>
        <w:pStyle w:val="Prrafodelista"/>
        <w:numPr>
          <w:ilvl w:val="0"/>
          <w:numId w:val="5"/>
        </w:numPr>
        <w:tabs>
          <w:tab w:val="left" w:pos="896"/>
        </w:tabs>
        <w:ind w:left="895" w:hanging="216"/>
        <w:jc w:val="left"/>
        <w:rPr>
          <w:i/>
        </w:rPr>
      </w:pPr>
      <w:r>
        <w:rPr>
          <w:i/>
        </w:rPr>
        <w:t>La jurisprudencia</w:t>
      </w:r>
      <w:r>
        <w:rPr>
          <w:i/>
          <w:spacing w:val="-3"/>
        </w:rPr>
        <w:t xml:space="preserve"> </w:t>
      </w:r>
      <w:r>
        <w:rPr>
          <w:i/>
        </w:rPr>
        <w:t>ordinaria</w:t>
      </w:r>
    </w:p>
    <w:p w:rsidR="00DC686C" w:rsidRDefault="00DC686C">
      <w:pPr>
        <w:pStyle w:val="Textoindependiente"/>
        <w:spacing w:before="6"/>
        <w:rPr>
          <w:i/>
        </w:rPr>
      </w:pPr>
    </w:p>
    <w:p w:rsidR="00DC686C" w:rsidRDefault="00DF225A">
      <w:pPr>
        <w:pStyle w:val="Textoindependiente"/>
        <w:spacing w:line="235" w:lineRule="auto"/>
        <w:ind w:left="680" w:right="110" w:firstLine="720"/>
        <w:jc w:val="both"/>
      </w:pPr>
      <w:r>
        <w:rPr>
          <w:spacing w:val="-3"/>
        </w:rPr>
        <w:t>No existe</w:t>
      </w:r>
      <w:r>
        <w:rPr>
          <w:spacing w:val="-3"/>
        </w:rPr>
        <w:t xml:space="preserve"> unanimidad </w:t>
      </w:r>
      <w:r>
        <w:t xml:space="preserve">en la </w:t>
      </w:r>
      <w:r>
        <w:rPr>
          <w:spacing w:val="-3"/>
        </w:rPr>
        <w:t xml:space="preserve">doctrina jurídica </w:t>
      </w:r>
      <w:r>
        <w:rPr>
          <w:spacing w:val="-4"/>
        </w:rPr>
        <w:t xml:space="preserve">referente </w:t>
      </w:r>
      <w:r>
        <w:t xml:space="preserve">al </w:t>
      </w:r>
      <w:r>
        <w:rPr>
          <w:spacing w:val="-3"/>
        </w:rPr>
        <w:t xml:space="preserve">carácter de fuente que tiene </w:t>
      </w:r>
      <w:r>
        <w:t xml:space="preserve">la </w:t>
      </w:r>
      <w:r>
        <w:rPr>
          <w:spacing w:val="-3"/>
        </w:rPr>
        <w:t xml:space="preserve">jurisprudencia. Así, </w:t>
      </w:r>
      <w:r>
        <w:t xml:space="preserve">por </w:t>
      </w:r>
      <w:r>
        <w:rPr>
          <w:spacing w:val="-4"/>
        </w:rPr>
        <w:t xml:space="preserve">ejemplo, </w:t>
      </w:r>
      <w:r>
        <w:t xml:space="preserve">el </w:t>
      </w:r>
      <w:r>
        <w:rPr>
          <w:spacing w:val="-4"/>
        </w:rPr>
        <w:t xml:space="preserve">maestro </w:t>
      </w:r>
      <w:r>
        <w:rPr>
          <w:spacing w:val="-3"/>
        </w:rPr>
        <w:t xml:space="preserve">Alonso Olea considera que </w:t>
      </w:r>
      <w:r>
        <w:t xml:space="preserve">la </w:t>
      </w:r>
      <w:r>
        <w:rPr>
          <w:spacing w:val="-3"/>
        </w:rPr>
        <w:t xml:space="preserve">decisión judicial </w:t>
      </w:r>
      <w:r>
        <w:t xml:space="preserve">no es una </w:t>
      </w:r>
      <w:r>
        <w:rPr>
          <w:spacing w:val="-3"/>
        </w:rPr>
        <w:t xml:space="preserve">norma </w:t>
      </w:r>
      <w:r>
        <w:t xml:space="preserve">ni </w:t>
      </w:r>
      <w:r>
        <w:rPr>
          <w:spacing w:val="-3"/>
        </w:rPr>
        <w:t xml:space="preserve">puede erigirse </w:t>
      </w:r>
      <w:r>
        <w:t xml:space="preserve">en </w:t>
      </w:r>
      <w:r>
        <w:rPr>
          <w:spacing w:val="-3"/>
        </w:rPr>
        <w:t xml:space="preserve">fuente </w:t>
      </w:r>
      <w:r>
        <w:t xml:space="preserve">del </w:t>
      </w:r>
      <w:r>
        <w:rPr>
          <w:spacing w:val="-3"/>
        </w:rPr>
        <w:t>Derecho</w:t>
      </w:r>
      <w:r>
        <w:rPr>
          <w:spacing w:val="-3"/>
          <w:position w:val="7"/>
          <w:sz w:val="13"/>
        </w:rPr>
        <w:t>59</w:t>
      </w:r>
      <w:r>
        <w:rPr>
          <w:spacing w:val="-3"/>
        </w:rPr>
        <w:t xml:space="preserve">, pero </w:t>
      </w:r>
      <w:r>
        <w:t xml:space="preserve">le </w:t>
      </w:r>
      <w:r>
        <w:rPr>
          <w:spacing w:val="-3"/>
        </w:rPr>
        <w:t xml:space="preserve">reconoce </w:t>
      </w:r>
      <w:r>
        <w:t xml:space="preserve">un </w:t>
      </w:r>
      <w:r>
        <w:rPr>
          <w:spacing w:val="-3"/>
        </w:rPr>
        <w:t xml:space="preserve">valor: “No puede estimarse que </w:t>
      </w:r>
      <w:r>
        <w:t xml:space="preserve">los </w:t>
      </w:r>
      <w:r>
        <w:rPr>
          <w:spacing w:val="-3"/>
        </w:rPr>
        <w:t xml:space="preserve">tribunales manden </w:t>
      </w:r>
      <w:r>
        <w:t xml:space="preserve">a </w:t>
      </w:r>
      <w:r>
        <w:rPr>
          <w:spacing w:val="-3"/>
        </w:rPr>
        <w:t xml:space="preserve">través </w:t>
      </w:r>
      <w:r>
        <w:t xml:space="preserve">de la </w:t>
      </w:r>
      <w:r>
        <w:rPr>
          <w:spacing w:val="-3"/>
        </w:rPr>
        <w:t xml:space="preserve">jurisprudencia como </w:t>
      </w:r>
      <w:r>
        <w:t xml:space="preserve">los </w:t>
      </w:r>
      <w:r>
        <w:rPr>
          <w:spacing w:val="-3"/>
        </w:rPr>
        <w:t xml:space="preserve">órganos </w:t>
      </w:r>
      <w:r>
        <w:t xml:space="preserve">con </w:t>
      </w:r>
      <w:r>
        <w:rPr>
          <w:spacing w:val="-3"/>
        </w:rPr>
        <w:t xml:space="preserve">potestad legislativa </w:t>
      </w:r>
      <w:r>
        <w:t>lo</w:t>
      </w:r>
      <w:r>
        <w:rPr>
          <w:spacing w:val="-8"/>
        </w:rPr>
        <w:t xml:space="preserve"> </w:t>
      </w:r>
      <w:r>
        <w:rPr>
          <w:spacing w:val="-3"/>
        </w:rPr>
        <w:t>hacen,</w:t>
      </w:r>
      <w:r>
        <w:rPr>
          <w:spacing w:val="-7"/>
        </w:rPr>
        <w:t xml:space="preserve"> </w:t>
      </w:r>
      <w:r>
        <w:rPr>
          <w:spacing w:val="-3"/>
        </w:rPr>
        <w:t>pero</w:t>
      </w:r>
      <w:r>
        <w:rPr>
          <w:spacing w:val="-7"/>
        </w:rPr>
        <w:t xml:space="preserve"> </w:t>
      </w:r>
      <w:r>
        <w:t>sí</w:t>
      </w:r>
      <w:r>
        <w:rPr>
          <w:spacing w:val="-8"/>
        </w:rPr>
        <w:t xml:space="preserve"> </w:t>
      </w:r>
      <w:r>
        <w:rPr>
          <w:spacing w:val="-3"/>
        </w:rPr>
        <w:t>que</w:t>
      </w:r>
      <w:r>
        <w:rPr>
          <w:spacing w:val="-7"/>
        </w:rPr>
        <w:t xml:space="preserve"> </w:t>
      </w:r>
      <w:r>
        <w:rPr>
          <w:spacing w:val="-3"/>
        </w:rPr>
        <w:t>crean,</w:t>
      </w:r>
      <w:r>
        <w:rPr>
          <w:spacing w:val="-7"/>
        </w:rPr>
        <w:t xml:space="preserve"> </w:t>
      </w:r>
      <w:r>
        <w:rPr>
          <w:spacing w:val="-3"/>
        </w:rPr>
        <w:t>respecto</w:t>
      </w:r>
      <w:r>
        <w:rPr>
          <w:spacing w:val="-7"/>
        </w:rPr>
        <w:t xml:space="preserve"> </w:t>
      </w:r>
      <w:r>
        <w:t>de</w:t>
      </w:r>
      <w:r>
        <w:rPr>
          <w:spacing w:val="-8"/>
        </w:rPr>
        <w:t xml:space="preserve"> </w:t>
      </w:r>
      <w:r>
        <w:t>los</w:t>
      </w:r>
      <w:r>
        <w:rPr>
          <w:spacing w:val="-7"/>
        </w:rPr>
        <w:t xml:space="preserve"> </w:t>
      </w:r>
      <w:r>
        <w:rPr>
          <w:spacing w:val="-3"/>
        </w:rPr>
        <w:t>ciudadanos,</w:t>
      </w:r>
      <w:r>
        <w:rPr>
          <w:spacing w:val="-7"/>
        </w:rPr>
        <w:t xml:space="preserve"> </w:t>
      </w:r>
      <w:r>
        <w:t>la</w:t>
      </w:r>
      <w:r>
        <w:rPr>
          <w:spacing w:val="-8"/>
        </w:rPr>
        <w:t xml:space="preserve"> </w:t>
      </w:r>
      <w:r>
        <w:rPr>
          <w:spacing w:val="-3"/>
        </w:rPr>
        <w:t>expectativa</w:t>
      </w:r>
      <w:r>
        <w:rPr>
          <w:spacing w:val="-7"/>
        </w:rPr>
        <w:t xml:space="preserve"> </w:t>
      </w:r>
      <w:r>
        <w:rPr>
          <w:spacing w:val="-3"/>
        </w:rPr>
        <w:t>estimable</w:t>
      </w:r>
      <w:r>
        <w:rPr>
          <w:spacing w:val="-7"/>
        </w:rPr>
        <w:t xml:space="preserve"> </w:t>
      </w:r>
      <w:r>
        <w:t xml:space="preserve">y </w:t>
      </w:r>
      <w:r>
        <w:rPr>
          <w:spacing w:val="-3"/>
        </w:rPr>
        <w:t>seria</w:t>
      </w:r>
      <w:r>
        <w:rPr>
          <w:spacing w:val="-13"/>
        </w:rPr>
        <w:t xml:space="preserve"> </w:t>
      </w:r>
      <w:r>
        <w:t>a</w:t>
      </w:r>
      <w:r>
        <w:rPr>
          <w:spacing w:val="-13"/>
        </w:rPr>
        <w:t xml:space="preserve"> </w:t>
      </w:r>
      <w:r>
        <w:t>la</w:t>
      </w:r>
      <w:r>
        <w:rPr>
          <w:spacing w:val="-12"/>
        </w:rPr>
        <w:t xml:space="preserve"> </w:t>
      </w:r>
      <w:r>
        <w:rPr>
          <w:spacing w:val="-3"/>
        </w:rPr>
        <w:t>que</w:t>
      </w:r>
      <w:r>
        <w:rPr>
          <w:spacing w:val="-13"/>
        </w:rPr>
        <w:t xml:space="preserve"> </w:t>
      </w:r>
      <w:r>
        <w:t>sirven</w:t>
      </w:r>
      <w:r>
        <w:rPr>
          <w:spacing w:val="-12"/>
        </w:rPr>
        <w:t xml:space="preserve"> </w:t>
      </w:r>
      <w:r>
        <w:t>los</w:t>
      </w:r>
      <w:r>
        <w:rPr>
          <w:spacing w:val="-13"/>
        </w:rPr>
        <w:t xml:space="preserve"> </w:t>
      </w:r>
      <w:r>
        <w:rPr>
          <w:spacing w:val="-3"/>
        </w:rPr>
        <w:t>principio</w:t>
      </w:r>
      <w:r>
        <w:rPr>
          <w:spacing w:val="-3"/>
        </w:rPr>
        <w:t>s</w:t>
      </w:r>
      <w:r>
        <w:rPr>
          <w:spacing w:val="-12"/>
        </w:rPr>
        <w:t xml:space="preserve"> </w:t>
      </w:r>
      <w:r>
        <w:rPr>
          <w:spacing w:val="-3"/>
        </w:rPr>
        <w:t>constitucionales</w:t>
      </w:r>
      <w:r>
        <w:rPr>
          <w:spacing w:val="-13"/>
        </w:rPr>
        <w:t xml:space="preserve"> </w:t>
      </w:r>
      <w:r>
        <w:t>de</w:t>
      </w:r>
      <w:r>
        <w:rPr>
          <w:spacing w:val="-13"/>
        </w:rPr>
        <w:t xml:space="preserve"> </w:t>
      </w:r>
      <w:r>
        <w:rPr>
          <w:spacing w:val="-3"/>
        </w:rPr>
        <w:t>seguridad</w:t>
      </w:r>
      <w:r>
        <w:rPr>
          <w:spacing w:val="-12"/>
        </w:rPr>
        <w:t xml:space="preserve"> </w:t>
      </w:r>
      <w:r>
        <w:rPr>
          <w:spacing w:val="-3"/>
        </w:rPr>
        <w:t>jurídica,</w:t>
      </w:r>
      <w:r>
        <w:rPr>
          <w:spacing w:val="-13"/>
        </w:rPr>
        <w:t xml:space="preserve"> </w:t>
      </w:r>
      <w:r>
        <w:rPr>
          <w:spacing w:val="-3"/>
        </w:rPr>
        <w:t xml:space="preserve">igualdad </w:t>
      </w:r>
      <w:r>
        <w:t xml:space="preserve">y </w:t>
      </w:r>
      <w:r>
        <w:rPr>
          <w:spacing w:val="-3"/>
        </w:rPr>
        <w:t xml:space="preserve">unidad jurisdiccional, </w:t>
      </w:r>
      <w:r>
        <w:t xml:space="preserve">de </w:t>
      </w:r>
      <w:r>
        <w:rPr>
          <w:spacing w:val="-3"/>
        </w:rPr>
        <w:t xml:space="preserve">que </w:t>
      </w:r>
      <w:r>
        <w:t xml:space="preserve">si la </w:t>
      </w:r>
      <w:r>
        <w:rPr>
          <w:spacing w:val="-3"/>
        </w:rPr>
        <w:t xml:space="preserve">jurisprudencia existe, </w:t>
      </w:r>
      <w:r>
        <w:t xml:space="preserve">los </w:t>
      </w:r>
      <w:r>
        <w:rPr>
          <w:spacing w:val="-3"/>
        </w:rPr>
        <w:t xml:space="preserve">casos futuros serán resueltos </w:t>
      </w:r>
      <w:r>
        <w:t xml:space="preserve">con </w:t>
      </w:r>
      <w:r>
        <w:rPr>
          <w:spacing w:val="-3"/>
        </w:rPr>
        <w:t xml:space="preserve">arreglo </w:t>
      </w:r>
      <w:r>
        <w:t xml:space="preserve">a </w:t>
      </w:r>
      <w:r>
        <w:rPr>
          <w:spacing w:val="-3"/>
        </w:rPr>
        <w:t xml:space="preserve">ella como regla </w:t>
      </w:r>
      <w:r>
        <w:t xml:space="preserve">de </w:t>
      </w:r>
      <w:r>
        <w:rPr>
          <w:spacing w:val="-3"/>
        </w:rPr>
        <w:t xml:space="preserve">aplicación </w:t>
      </w:r>
      <w:r>
        <w:t xml:space="preserve">de las </w:t>
      </w:r>
      <w:r>
        <w:rPr>
          <w:spacing w:val="-3"/>
        </w:rPr>
        <w:t xml:space="preserve">leyes, </w:t>
      </w:r>
      <w:r>
        <w:rPr>
          <w:spacing w:val="-4"/>
        </w:rPr>
        <w:t xml:space="preserve">salvo </w:t>
      </w:r>
      <w:r>
        <w:rPr>
          <w:spacing w:val="-3"/>
        </w:rPr>
        <w:t xml:space="preserve">que </w:t>
      </w:r>
      <w:r>
        <w:t xml:space="preserve">por </w:t>
      </w:r>
      <w:r>
        <w:rPr>
          <w:spacing w:val="-3"/>
        </w:rPr>
        <w:t xml:space="preserve">el juez </w:t>
      </w:r>
      <w:r>
        <w:t xml:space="preserve">se </w:t>
      </w:r>
      <w:r>
        <w:rPr>
          <w:spacing w:val="-3"/>
        </w:rPr>
        <w:t xml:space="preserve">fundamente </w:t>
      </w:r>
      <w:r>
        <w:t xml:space="preserve">la </w:t>
      </w:r>
      <w:r>
        <w:rPr>
          <w:spacing w:val="-4"/>
        </w:rPr>
        <w:t xml:space="preserve">imposibilidad </w:t>
      </w:r>
      <w:r>
        <w:t xml:space="preserve">de </w:t>
      </w:r>
      <w:r>
        <w:rPr>
          <w:spacing w:val="-3"/>
        </w:rPr>
        <w:t xml:space="preserve">atender </w:t>
      </w:r>
      <w:r>
        <w:t>tal</w:t>
      </w:r>
      <w:r>
        <w:rPr>
          <w:spacing w:val="-26"/>
        </w:rPr>
        <w:t xml:space="preserve"> </w:t>
      </w:r>
      <w:r>
        <w:t>expectativa</w:t>
      </w:r>
      <w:r>
        <w:rPr>
          <w:position w:val="7"/>
          <w:sz w:val="13"/>
        </w:rPr>
        <w:t>60</w:t>
      </w:r>
      <w:r>
        <w:t>”.</w:t>
      </w:r>
    </w:p>
    <w:p w:rsidR="00DC686C" w:rsidRDefault="00DC686C">
      <w:pPr>
        <w:pStyle w:val="Textoindependiente"/>
        <w:spacing w:before="8"/>
      </w:pPr>
    </w:p>
    <w:p w:rsidR="00DC686C" w:rsidRDefault="00DF225A">
      <w:pPr>
        <w:pStyle w:val="Textoindependiente"/>
        <w:spacing w:line="235" w:lineRule="auto"/>
        <w:ind w:left="680" w:right="110" w:firstLine="720"/>
        <w:jc w:val="both"/>
      </w:pPr>
      <w:r>
        <w:t>En cambio, otros opinan que sí tiene carácter de fuente, que puede definirse como una doctrina que aparece constituida por criterios o razones (</w:t>
      </w:r>
      <w:proofErr w:type="spellStart"/>
      <w:r>
        <w:rPr>
          <w:i/>
        </w:rPr>
        <w:t>rationes</w:t>
      </w:r>
      <w:proofErr w:type="spellEnd"/>
      <w:r>
        <w:rPr>
          <w:i/>
        </w:rPr>
        <w:t xml:space="preserve"> </w:t>
      </w:r>
      <w:proofErr w:type="spellStart"/>
      <w:r>
        <w:rPr>
          <w:i/>
        </w:rPr>
        <w:t>dicendi</w:t>
      </w:r>
      <w:proofErr w:type="spellEnd"/>
      <w:r>
        <w:t xml:space="preserve">), que son las que justifican la solución dada al </w:t>
      </w:r>
      <w:r>
        <w:t xml:space="preserve">caso. Son      esos criterios los que inspiran la elección o selección de la regla o reglas </w:t>
      </w:r>
      <w:r>
        <w:rPr>
          <w:spacing w:val="-2"/>
        </w:rPr>
        <w:t xml:space="preserve">que   </w:t>
      </w:r>
      <w:r>
        <w:t xml:space="preserve">se apliquen al caso concreto y son esos mismos criterios o razones los </w:t>
      </w:r>
      <w:r>
        <w:rPr>
          <w:spacing w:val="-2"/>
        </w:rPr>
        <w:t xml:space="preserve">que </w:t>
      </w:r>
      <w:r>
        <w:t>determinan la interpretación que se realice de dichas reglas. En todo caso, se advi</w:t>
      </w:r>
      <w:r>
        <w:t>erte</w:t>
      </w:r>
      <w:r>
        <w:rPr>
          <w:spacing w:val="-13"/>
        </w:rPr>
        <w:t xml:space="preserve"> </w:t>
      </w:r>
      <w:r>
        <w:t>que</w:t>
      </w:r>
      <w:r>
        <w:rPr>
          <w:spacing w:val="-12"/>
        </w:rPr>
        <w:t xml:space="preserve"> </w:t>
      </w:r>
      <w:r>
        <w:t>la</w:t>
      </w:r>
      <w:r>
        <w:rPr>
          <w:spacing w:val="-12"/>
        </w:rPr>
        <w:t xml:space="preserve"> </w:t>
      </w:r>
      <w:r>
        <w:t>sustancia</w:t>
      </w:r>
      <w:r>
        <w:rPr>
          <w:spacing w:val="-13"/>
        </w:rPr>
        <w:t xml:space="preserve"> </w:t>
      </w:r>
      <w:r>
        <w:t>de</w:t>
      </w:r>
      <w:r>
        <w:rPr>
          <w:spacing w:val="-12"/>
        </w:rPr>
        <w:t xml:space="preserve"> </w:t>
      </w:r>
      <w:r>
        <w:t>la</w:t>
      </w:r>
      <w:r>
        <w:rPr>
          <w:spacing w:val="-12"/>
        </w:rPr>
        <w:t xml:space="preserve"> </w:t>
      </w:r>
      <w:r>
        <w:t>jurisprudencia,</w:t>
      </w:r>
      <w:r>
        <w:rPr>
          <w:spacing w:val="-13"/>
        </w:rPr>
        <w:t xml:space="preserve"> </w:t>
      </w:r>
      <w:r>
        <w:t>como</w:t>
      </w:r>
      <w:r>
        <w:rPr>
          <w:spacing w:val="-12"/>
        </w:rPr>
        <w:t xml:space="preserve"> </w:t>
      </w:r>
      <w:r>
        <w:t>fuente</w:t>
      </w:r>
      <w:r>
        <w:rPr>
          <w:spacing w:val="-12"/>
        </w:rPr>
        <w:t xml:space="preserve"> </w:t>
      </w:r>
      <w:r>
        <w:t>del</w:t>
      </w:r>
      <w:r>
        <w:rPr>
          <w:spacing w:val="-12"/>
        </w:rPr>
        <w:t xml:space="preserve"> </w:t>
      </w:r>
      <w:r>
        <w:t>Derecho,</w:t>
      </w:r>
      <w:r>
        <w:rPr>
          <w:spacing w:val="-13"/>
        </w:rPr>
        <w:t xml:space="preserve"> </w:t>
      </w:r>
      <w:r>
        <w:t>es</w:t>
      </w:r>
      <w:r>
        <w:rPr>
          <w:spacing w:val="-12"/>
        </w:rPr>
        <w:t xml:space="preserve"> </w:t>
      </w:r>
      <w:r>
        <w:t>la</w:t>
      </w:r>
      <w:r>
        <w:rPr>
          <w:spacing w:val="-12"/>
        </w:rPr>
        <w:t xml:space="preserve"> </w:t>
      </w:r>
      <w:r>
        <w:t>de</w:t>
      </w:r>
    </w:p>
    <w:p w:rsidR="00DC686C" w:rsidRDefault="00DF225A">
      <w:pPr>
        <w:pStyle w:val="Textoindependiente"/>
        <w:spacing w:before="7"/>
      </w:pPr>
      <w:r>
        <w:pict>
          <v:shape id="_x0000_s1030" alt="" style="position:absolute;margin-left:85.05pt;margin-top:15.75pt;width:1in;height:.1pt;z-index:-15717888;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spacing w:line="302" w:lineRule="auto"/>
        <w:ind w:left="680" w:right="630"/>
        <w:rPr>
          <w:sz w:val="18"/>
        </w:rPr>
      </w:pPr>
      <w:r>
        <w:rPr>
          <w:sz w:val="18"/>
        </w:rPr>
        <w:t xml:space="preserve">58 </w:t>
      </w:r>
      <w:proofErr w:type="gramStart"/>
      <w:r>
        <w:rPr>
          <w:sz w:val="18"/>
        </w:rPr>
        <w:t>Cfr.</w:t>
      </w:r>
      <w:proofErr w:type="gramEnd"/>
      <w:r>
        <w:rPr>
          <w:sz w:val="18"/>
        </w:rPr>
        <w:t xml:space="preserve">, por todas, sentencia recaída en el Expediente No. 12945-2013-0-1801-JR-LA-11. 59 </w:t>
      </w:r>
      <w:proofErr w:type="gramStart"/>
      <w:r>
        <w:rPr>
          <w:sz w:val="18"/>
        </w:rPr>
        <w:t>Cfr.</w:t>
      </w:r>
      <w:proofErr w:type="gramEnd"/>
      <w:r>
        <w:rPr>
          <w:sz w:val="18"/>
        </w:rPr>
        <w:t xml:space="preserve"> M. C. B. Alonso Olea, Mª Emilia, 2008.</w:t>
      </w:r>
    </w:p>
    <w:p w:rsidR="00DC686C" w:rsidRDefault="00DF225A">
      <w:pPr>
        <w:spacing w:line="201" w:lineRule="exact"/>
        <w:ind w:left="680"/>
        <w:rPr>
          <w:sz w:val="18"/>
        </w:rPr>
      </w:pPr>
      <w:r>
        <w:rPr>
          <w:sz w:val="18"/>
        </w:rPr>
        <w:t>60 M. C. B. Alonso Olea, Mª Emilia, 2008.</w:t>
      </w:r>
    </w:p>
    <w:p w:rsidR="00DC686C" w:rsidRDefault="00DC686C">
      <w:pPr>
        <w:spacing w:line="201" w:lineRule="exact"/>
        <w:rPr>
          <w:sz w:val="18"/>
        </w:rPr>
        <w:sectPr w:rsidR="00DC686C">
          <w:pgSz w:w="9640" w:h="13610"/>
          <w:pgMar w:top="1260" w:right="1020" w:bottom="1820" w:left="1020" w:header="1030" w:footer="1629"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C686C">
      <w:pPr>
        <w:pStyle w:val="Textoindependiente"/>
        <w:spacing w:before="10"/>
        <w:rPr>
          <w:sz w:val="20"/>
        </w:rPr>
      </w:pPr>
    </w:p>
    <w:p w:rsidR="00DC686C" w:rsidRDefault="00DF225A">
      <w:pPr>
        <w:spacing w:before="1" w:line="228" w:lineRule="auto"/>
        <w:ind w:left="113" w:right="439"/>
      </w:pPr>
      <w:r>
        <w:t>brindar esos criterios para dirimir futuros litigios análog</w:t>
      </w:r>
      <w:r>
        <w:t xml:space="preserve">os o semejantes, según aquel principio </w:t>
      </w:r>
      <w:proofErr w:type="spellStart"/>
      <w:r>
        <w:rPr>
          <w:i/>
        </w:rPr>
        <w:t>ubi</w:t>
      </w:r>
      <w:proofErr w:type="spellEnd"/>
      <w:r>
        <w:rPr>
          <w:i/>
        </w:rPr>
        <w:t xml:space="preserve"> </w:t>
      </w:r>
      <w:proofErr w:type="spellStart"/>
      <w:r>
        <w:rPr>
          <w:i/>
        </w:rPr>
        <w:t>eadem</w:t>
      </w:r>
      <w:proofErr w:type="spellEnd"/>
      <w:r>
        <w:rPr>
          <w:i/>
        </w:rPr>
        <w:t xml:space="preserve"> ratio </w:t>
      </w:r>
      <w:proofErr w:type="spellStart"/>
      <w:r>
        <w:rPr>
          <w:i/>
        </w:rPr>
        <w:t>ibi</w:t>
      </w:r>
      <w:proofErr w:type="spellEnd"/>
      <w:r>
        <w:rPr>
          <w:i/>
        </w:rPr>
        <w:t xml:space="preserve"> </w:t>
      </w:r>
      <w:proofErr w:type="spellStart"/>
      <w:r>
        <w:rPr>
          <w:i/>
        </w:rPr>
        <w:t>idem</w:t>
      </w:r>
      <w:proofErr w:type="spellEnd"/>
      <w:r>
        <w:rPr>
          <w:i/>
        </w:rPr>
        <w:t xml:space="preserve"> </w:t>
      </w:r>
      <w:proofErr w:type="spellStart"/>
      <w:r>
        <w:rPr>
          <w:i/>
        </w:rPr>
        <w:t>ius</w:t>
      </w:r>
      <w:proofErr w:type="spellEnd"/>
      <w:r>
        <w:t>.</w:t>
      </w:r>
    </w:p>
    <w:p w:rsidR="00DC686C" w:rsidRDefault="00DC686C">
      <w:pPr>
        <w:pStyle w:val="Textoindependiente"/>
        <w:spacing w:before="10"/>
        <w:rPr>
          <w:sz w:val="21"/>
        </w:rPr>
      </w:pPr>
    </w:p>
    <w:p w:rsidR="00DC686C" w:rsidRDefault="00DF225A">
      <w:pPr>
        <w:pStyle w:val="Textoindependiente"/>
        <w:spacing w:line="235" w:lineRule="auto"/>
        <w:ind w:left="113" w:right="681" w:firstLine="720"/>
        <w:jc w:val="both"/>
      </w:pPr>
      <w:r>
        <w:t>Su</w:t>
      </w:r>
      <w:r>
        <w:rPr>
          <w:spacing w:val="-9"/>
        </w:rPr>
        <w:t xml:space="preserve"> </w:t>
      </w:r>
      <w:r>
        <w:rPr>
          <w:spacing w:val="-3"/>
        </w:rPr>
        <w:t>particularidad</w:t>
      </w:r>
      <w:r>
        <w:rPr>
          <w:spacing w:val="-8"/>
        </w:rPr>
        <w:t xml:space="preserve"> </w:t>
      </w:r>
      <w:r>
        <w:rPr>
          <w:spacing w:val="-3"/>
        </w:rPr>
        <w:t>estriba</w:t>
      </w:r>
      <w:r>
        <w:rPr>
          <w:spacing w:val="-9"/>
        </w:rPr>
        <w:t xml:space="preserve"> </w:t>
      </w:r>
      <w:r>
        <w:t>en</w:t>
      </w:r>
      <w:r>
        <w:rPr>
          <w:spacing w:val="-8"/>
        </w:rPr>
        <w:t xml:space="preserve"> </w:t>
      </w:r>
      <w:r>
        <w:rPr>
          <w:spacing w:val="-3"/>
        </w:rPr>
        <w:t>que</w:t>
      </w:r>
      <w:r>
        <w:rPr>
          <w:spacing w:val="-9"/>
        </w:rPr>
        <w:t xml:space="preserve"> </w:t>
      </w:r>
      <w:r>
        <w:rPr>
          <w:spacing w:val="-3"/>
        </w:rPr>
        <w:t>mientras</w:t>
      </w:r>
      <w:r>
        <w:rPr>
          <w:spacing w:val="-8"/>
        </w:rPr>
        <w:t xml:space="preserve"> </w:t>
      </w:r>
      <w:r>
        <w:t>las</w:t>
      </w:r>
      <w:r>
        <w:rPr>
          <w:spacing w:val="-8"/>
        </w:rPr>
        <w:t xml:space="preserve"> </w:t>
      </w:r>
      <w:r>
        <w:rPr>
          <w:spacing w:val="-3"/>
        </w:rPr>
        <w:t>demás</w:t>
      </w:r>
      <w:r>
        <w:rPr>
          <w:spacing w:val="-9"/>
        </w:rPr>
        <w:t xml:space="preserve"> </w:t>
      </w:r>
      <w:r>
        <w:rPr>
          <w:spacing w:val="-3"/>
        </w:rPr>
        <w:t>fuentes</w:t>
      </w:r>
      <w:r>
        <w:rPr>
          <w:spacing w:val="-8"/>
        </w:rPr>
        <w:t xml:space="preserve"> </w:t>
      </w:r>
      <w:r>
        <w:rPr>
          <w:spacing w:val="-3"/>
        </w:rPr>
        <w:t>operan</w:t>
      </w:r>
      <w:r>
        <w:rPr>
          <w:spacing w:val="-9"/>
        </w:rPr>
        <w:t xml:space="preserve"> </w:t>
      </w:r>
      <w:r>
        <w:t>de</w:t>
      </w:r>
      <w:r>
        <w:rPr>
          <w:spacing w:val="-8"/>
        </w:rPr>
        <w:t xml:space="preserve"> </w:t>
      </w:r>
      <w:r>
        <w:rPr>
          <w:spacing w:val="-3"/>
        </w:rPr>
        <w:t xml:space="preserve">lo general </w:t>
      </w:r>
      <w:r>
        <w:t xml:space="preserve">a lo </w:t>
      </w:r>
      <w:r>
        <w:rPr>
          <w:spacing w:val="-3"/>
        </w:rPr>
        <w:t xml:space="preserve">particular, mediante </w:t>
      </w:r>
      <w:r>
        <w:t xml:space="preserve">la </w:t>
      </w:r>
      <w:r>
        <w:rPr>
          <w:spacing w:val="-3"/>
        </w:rPr>
        <w:t xml:space="preserve">aplicación </w:t>
      </w:r>
      <w:r>
        <w:t xml:space="preserve">de </w:t>
      </w:r>
      <w:r>
        <w:rPr>
          <w:spacing w:val="-3"/>
        </w:rPr>
        <w:t xml:space="preserve">normas abstractas </w:t>
      </w:r>
      <w:r>
        <w:t xml:space="preserve">a </w:t>
      </w:r>
      <w:r>
        <w:rPr>
          <w:spacing w:val="-3"/>
        </w:rPr>
        <w:t xml:space="preserve">situaciones concretas, </w:t>
      </w:r>
      <w:r>
        <w:t xml:space="preserve">la </w:t>
      </w:r>
      <w:r>
        <w:rPr>
          <w:spacing w:val="-3"/>
        </w:rPr>
        <w:t xml:space="preserve">jurisprudencia </w:t>
      </w:r>
      <w:r>
        <w:t xml:space="preserve">lo </w:t>
      </w:r>
      <w:r>
        <w:rPr>
          <w:spacing w:val="-3"/>
        </w:rPr>
        <w:t xml:space="preserve">hace </w:t>
      </w:r>
      <w:r>
        <w:t xml:space="preserve">al </w:t>
      </w:r>
      <w:r>
        <w:rPr>
          <w:spacing w:val="-3"/>
        </w:rPr>
        <w:t xml:space="preserve">revés, </w:t>
      </w:r>
      <w:r>
        <w:t xml:space="preserve">es </w:t>
      </w:r>
      <w:r>
        <w:rPr>
          <w:spacing w:val="-4"/>
        </w:rPr>
        <w:t xml:space="preserve">decir, </w:t>
      </w:r>
      <w:r>
        <w:rPr>
          <w:spacing w:val="-3"/>
        </w:rPr>
        <w:t xml:space="preserve">induciendo </w:t>
      </w:r>
      <w:r>
        <w:t xml:space="preserve">de un </w:t>
      </w:r>
      <w:r>
        <w:rPr>
          <w:spacing w:val="-3"/>
        </w:rPr>
        <w:t xml:space="preserve">caso singular </w:t>
      </w:r>
      <w:r>
        <w:t xml:space="preserve">una </w:t>
      </w:r>
      <w:r>
        <w:rPr>
          <w:spacing w:val="-3"/>
        </w:rPr>
        <w:t xml:space="preserve">regla que </w:t>
      </w:r>
      <w:r>
        <w:t xml:space="preserve">es </w:t>
      </w:r>
      <w:r>
        <w:rPr>
          <w:spacing w:val="-3"/>
        </w:rPr>
        <w:t xml:space="preserve">susceptible </w:t>
      </w:r>
      <w:r>
        <w:t xml:space="preserve">de </w:t>
      </w:r>
      <w:r>
        <w:rPr>
          <w:spacing w:val="-3"/>
        </w:rPr>
        <w:t xml:space="preserve">generalizarse mediante </w:t>
      </w:r>
      <w:r>
        <w:t xml:space="preserve">su </w:t>
      </w:r>
      <w:r>
        <w:rPr>
          <w:spacing w:val="-3"/>
        </w:rPr>
        <w:t xml:space="preserve">utilización en casos semejantes. </w:t>
      </w:r>
      <w:r>
        <w:t xml:space="preserve">En esta </w:t>
      </w:r>
      <w:r>
        <w:rPr>
          <w:spacing w:val="-3"/>
        </w:rPr>
        <w:t xml:space="preserve">aplicación, </w:t>
      </w:r>
      <w:r>
        <w:rPr>
          <w:spacing w:val="-4"/>
        </w:rPr>
        <w:t xml:space="preserve">reformula </w:t>
      </w:r>
      <w:r>
        <w:t xml:space="preserve">a las </w:t>
      </w:r>
      <w:r>
        <w:rPr>
          <w:spacing w:val="-3"/>
        </w:rPr>
        <w:t xml:space="preserve">demás fuentes </w:t>
      </w:r>
      <w:r>
        <w:t xml:space="preserve">del </w:t>
      </w:r>
      <w:r>
        <w:rPr>
          <w:spacing w:val="-4"/>
        </w:rPr>
        <w:t xml:space="preserve">Derecho </w:t>
      </w:r>
      <w:r>
        <w:rPr>
          <w:spacing w:val="-3"/>
        </w:rPr>
        <w:t>pue</w:t>
      </w:r>
      <w:r>
        <w:rPr>
          <w:spacing w:val="-3"/>
        </w:rPr>
        <w:t xml:space="preserve">s existe </w:t>
      </w:r>
      <w:r>
        <w:t xml:space="preserve">una </w:t>
      </w:r>
      <w:r>
        <w:rPr>
          <w:spacing w:val="-3"/>
        </w:rPr>
        <w:t xml:space="preserve">continuidad, </w:t>
      </w:r>
      <w:r>
        <w:t xml:space="preserve">ya </w:t>
      </w:r>
      <w:r>
        <w:rPr>
          <w:spacing w:val="-3"/>
        </w:rPr>
        <w:t xml:space="preserve">que </w:t>
      </w:r>
      <w:r>
        <w:t xml:space="preserve">se </w:t>
      </w:r>
      <w:r>
        <w:rPr>
          <w:spacing w:val="-3"/>
        </w:rPr>
        <w:t xml:space="preserve">suelen </w:t>
      </w:r>
      <w:r>
        <w:t xml:space="preserve">citar las </w:t>
      </w:r>
      <w:r>
        <w:rPr>
          <w:spacing w:val="-3"/>
        </w:rPr>
        <w:t xml:space="preserve">precedentes que </w:t>
      </w:r>
      <w:r>
        <w:rPr>
          <w:spacing w:val="-4"/>
        </w:rPr>
        <w:t xml:space="preserve">resuelven </w:t>
      </w:r>
      <w:r>
        <w:t>en</w:t>
      </w:r>
      <w:r>
        <w:rPr>
          <w:spacing w:val="-21"/>
        </w:rPr>
        <w:t xml:space="preserve"> </w:t>
      </w:r>
      <w:r>
        <w:t>el</w:t>
      </w:r>
      <w:r>
        <w:rPr>
          <w:spacing w:val="-20"/>
        </w:rPr>
        <w:t xml:space="preserve"> </w:t>
      </w:r>
      <w:r>
        <w:rPr>
          <w:spacing w:val="-3"/>
        </w:rPr>
        <w:t>mismo</w:t>
      </w:r>
      <w:r>
        <w:rPr>
          <w:spacing w:val="-20"/>
        </w:rPr>
        <w:t xml:space="preserve"> </w:t>
      </w:r>
      <w:r>
        <w:rPr>
          <w:spacing w:val="-3"/>
        </w:rPr>
        <w:t>sentido.</w:t>
      </w:r>
      <w:r>
        <w:rPr>
          <w:spacing w:val="-20"/>
        </w:rPr>
        <w:t xml:space="preserve"> </w:t>
      </w:r>
      <w:r>
        <w:t>Es</w:t>
      </w:r>
      <w:r>
        <w:rPr>
          <w:spacing w:val="-20"/>
        </w:rPr>
        <w:t xml:space="preserve"> </w:t>
      </w:r>
      <w:r>
        <w:t>así</w:t>
      </w:r>
      <w:r>
        <w:rPr>
          <w:spacing w:val="-21"/>
        </w:rPr>
        <w:t xml:space="preserve"> </w:t>
      </w:r>
      <w:r>
        <w:rPr>
          <w:spacing w:val="-3"/>
        </w:rPr>
        <w:t>como</w:t>
      </w:r>
      <w:r>
        <w:rPr>
          <w:spacing w:val="-20"/>
        </w:rPr>
        <w:t xml:space="preserve"> </w:t>
      </w:r>
      <w:r>
        <w:rPr>
          <w:spacing w:val="-3"/>
        </w:rPr>
        <w:t>muchas</w:t>
      </w:r>
      <w:r>
        <w:rPr>
          <w:spacing w:val="-20"/>
        </w:rPr>
        <w:t xml:space="preserve"> </w:t>
      </w:r>
      <w:r>
        <w:rPr>
          <w:spacing w:val="-3"/>
        </w:rPr>
        <w:t>veces</w:t>
      </w:r>
      <w:r>
        <w:rPr>
          <w:spacing w:val="-21"/>
        </w:rPr>
        <w:t xml:space="preserve"> </w:t>
      </w:r>
      <w:r>
        <w:t>los</w:t>
      </w:r>
      <w:r>
        <w:rPr>
          <w:spacing w:val="-20"/>
        </w:rPr>
        <w:t xml:space="preserve"> </w:t>
      </w:r>
      <w:r>
        <w:rPr>
          <w:spacing w:val="-3"/>
        </w:rPr>
        <w:t>magistrados</w:t>
      </w:r>
      <w:r>
        <w:rPr>
          <w:spacing w:val="-20"/>
        </w:rPr>
        <w:t xml:space="preserve"> </w:t>
      </w:r>
      <w:r>
        <w:rPr>
          <w:spacing w:val="-3"/>
        </w:rPr>
        <w:t>sustentan</w:t>
      </w:r>
      <w:r>
        <w:rPr>
          <w:spacing w:val="-21"/>
        </w:rPr>
        <w:t xml:space="preserve"> </w:t>
      </w:r>
      <w:r>
        <w:t>sus</w:t>
      </w:r>
      <w:r>
        <w:rPr>
          <w:spacing w:val="-20"/>
        </w:rPr>
        <w:t xml:space="preserve"> </w:t>
      </w:r>
      <w:r>
        <w:rPr>
          <w:spacing w:val="-4"/>
        </w:rPr>
        <w:t xml:space="preserve">fallos </w:t>
      </w:r>
      <w:r>
        <w:t xml:space="preserve">en </w:t>
      </w:r>
      <w:r>
        <w:rPr>
          <w:spacing w:val="-3"/>
        </w:rPr>
        <w:t xml:space="preserve">sentencias </w:t>
      </w:r>
      <w:r>
        <w:rPr>
          <w:spacing w:val="-4"/>
        </w:rPr>
        <w:t xml:space="preserve">anteriores </w:t>
      </w:r>
      <w:r>
        <w:t xml:space="preserve">más </w:t>
      </w:r>
      <w:r>
        <w:rPr>
          <w:spacing w:val="-3"/>
        </w:rPr>
        <w:t xml:space="preserve">que </w:t>
      </w:r>
      <w:r>
        <w:t xml:space="preserve">en las </w:t>
      </w:r>
      <w:r>
        <w:rPr>
          <w:spacing w:val="-3"/>
        </w:rPr>
        <w:t xml:space="preserve">demás fuentes </w:t>
      </w:r>
      <w:r>
        <w:t xml:space="preserve">del </w:t>
      </w:r>
      <w:r>
        <w:rPr>
          <w:spacing w:val="-4"/>
        </w:rPr>
        <w:t xml:space="preserve">Derecho. </w:t>
      </w:r>
      <w:r>
        <w:rPr>
          <w:spacing w:val="-6"/>
        </w:rPr>
        <w:t xml:space="preserve">Por </w:t>
      </w:r>
      <w:r>
        <w:rPr>
          <w:spacing w:val="-3"/>
        </w:rPr>
        <w:t xml:space="preserve">eso, se habla </w:t>
      </w:r>
      <w:r>
        <w:t xml:space="preserve">de un </w:t>
      </w:r>
      <w:r>
        <w:rPr>
          <w:spacing w:val="-4"/>
        </w:rPr>
        <w:t xml:space="preserve">“derecho exclusivamente </w:t>
      </w:r>
      <w:r>
        <w:rPr>
          <w:spacing w:val="-3"/>
        </w:rPr>
        <w:t xml:space="preserve">judicial”. </w:t>
      </w:r>
      <w:r>
        <w:t xml:space="preserve">El </w:t>
      </w:r>
      <w:r>
        <w:rPr>
          <w:spacing w:val="-4"/>
        </w:rPr>
        <w:t xml:space="preserve">profesor </w:t>
      </w:r>
      <w:r>
        <w:rPr>
          <w:spacing w:val="-3"/>
        </w:rPr>
        <w:t xml:space="preserve">Álvaro </w:t>
      </w:r>
      <w:r>
        <w:t xml:space="preserve">D’Ors </w:t>
      </w:r>
      <w:r>
        <w:rPr>
          <w:spacing w:val="-3"/>
        </w:rPr>
        <w:t xml:space="preserve">afirma, incluso, que </w:t>
      </w:r>
      <w:r>
        <w:t xml:space="preserve">la </w:t>
      </w:r>
      <w:r>
        <w:rPr>
          <w:spacing w:val="-3"/>
        </w:rPr>
        <w:t xml:space="preserve">“auténtica </w:t>
      </w:r>
      <w:r>
        <w:t xml:space="preserve">y </w:t>
      </w:r>
      <w:r>
        <w:rPr>
          <w:spacing w:val="-3"/>
        </w:rPr>
        <w:t xml:space="preserve">decisiva” fuente </w:t>
      </w:r>
      <w:r>
        <w:t xml:space="preserve">del </w:t>
      </w:r>
      <w:r>
        <w:rPr>
          <w:spacing w:val="-4"/>
        </w:rPr>
        <w:t xml:space="preserve">Derecho </w:t>
      </w:r>
      <w:r>
        <w:t>es la</w:t>
      </w:r>
      <w:r>
        <w:rPr>
          <w:spacing w:val="-31"/>
        </w:rPr>
        <w:t xml:space="preserve"> </w:t>
      </w:r>
      <w:r>
        <w:rPr>
          <w:spacing w:val="-4"/>
        </w:rPr>
        <w:t>jurisprudencia</w:t>
      </w:r>
      <w:r>
        <w:rPr>
          <w:spacing w:val="-4"/>
          <w:position w:val="7"/>
          <w:sz w:val="13"/>
        </w:rPr>
        <w:t>61</w:t>
      </w:r>
      <w:r>
        <w:rPr>
          <w:spacing w:val="-4"/>
        </w:rPr>
        <w:t>.</w:t>
      </w:r>
    </w:p>
    <w:p w:rsidR="00DC686C" w:rsidRDefault="00DC686C">
      <w:pPr>
        <w:pStyle w:val="Textoindependiente"/>
        <w:spacing w:before="8"/>
      </w:pPr>
    </w:p>
    <w:p w:rsidR="00DC686C" w:rsidRDefault="00DF225A">
      <w:pPr>
        <w:pStyle w:val="Textoindependiente"/>
        <w:spacing w:line="235" w:lineRule="auto"/>
        <w:ind w:left="113" w:right="680" w:firstLine="720"/>
        <w:jc w:val="both"/>
      </w:pPr>
      <w:r>
        <w:rPr>
          <w:spacing w:val="-5"/>
        </w:rPr>
        <w:t>Indudablemente,</w:t>
      </w:r>
      <w:r>
        <w:rPr>
          <w:spacing w:val="-27"/>
        </w:rPr>
        <w:t xml:space="preserve"> </w:t>
      </w:r>
      <w:r>
        <w:rPr>
          <w:spacing w:val="-4"/>
        </w:rPr>
        <w:t>los</w:t>
      </w:r>
      <w:r>
        <w:rPr>
          <w:spacing w:val="-26"/>
        </w:rPr>
        <w:t xml:space="preserve"> </w:t>
      </w:r>
      <w:r>
        <w:rPr>
          <w:spacing w:val="-5"/>
        </w:rPr>
        <w:t>frecuentes</w:t>
      </w:r>
      <w:r>
        <w:rPr>
          <w:spacing w:val="-26"/>
        </w:rPr>
        <w:t xml:space="preserve"> </w:t>
      </w:r>
      <w:r>
        <w:rPr>
          <w:spacing w:val="-5"/>
        </w:rPr>
        <w:t>cambios</w:t>
      </w:r>
      <w:r>
        <w:rPr>
          <w:spacing w:val="-26"/>
        </w:rPr>
        <w:t xml:space="preserve"> </w:t>
      </w:r>
      <w:r>
        <w:rPr>
          <w:spacing w:val="-5"/>
        </w:rPr>
        <w:t>normativos</w:t>
      </w:r>
      <w:r>
        <w:rPr>
          <w:spacing w:val="-26"/>
        </w:rPr>
        <w:t xml:space="preserve"> </w:t>
      </w:r>
      <w:r>
        <w:rPr>
          <w:spacing w:val="-5"/>
        </w:rPr>
        <w:t>llegan</w:t>
      </w:r>
      <w:r>
        <w:rPr>
          <w:spacing w:val="-26"/>
        </w:rPr>
        <w:t xml:space="preserve"> </w:t>
      </w:r>
      <w:r>
        <w:t>a</w:t>
      </w:r>
      <w:r>
        <w:rPr>
          <w:spacing w:val="-26"/>
        </w:rPr>
        <w:t xml:space="preserve"> </w:t>
      </w:r>
      <w:r>
        <w:rPr>
          <w:spacing w:val="-5"/>
        </w:rPr>
        <w:t>invalidar</w:t>
      </w:r>
      <w:r>
        <w:rPr>
          <w:spacing w:val="-26"/>
        </w:rPr>
        <w:t xml:space="preserve"> </w:t>
      </w:r>
      <w:r>
        <w:rPr>
          <w:spacing w:val="-5"/>
        </w:rPr>
        <w:t xml:space="preserve">series enteras </w:t>
      </w:r>
      <w:r>
        <w:rPr>
          <w:spacing w:val="-3"/>
        </w:rPr>
        <w:t>d</w:t>
      </w:r>
      <w:r>
        <w:rPr>
          <w:spacing w:val="-3"/>
        </w:rPr>
        <w:t xml:space="preserve">e </w:t>
      </w:r>
      <w:r>
        <w:rPr>
          <w:spacing w:val="-5"/>
        </w:rPr>
        <w:t xml:space="preserve">jurisprudencia, </w:t>
      </w:r>
      <w:proofErr w:type="gramStart"/>
      <w:r>
        <w:rPr>
          <w:spacing w:val="-5"/>
        </w:rPr>
        <w:t>pero</w:t>
      </w:r>
      <w:proofErr w:type="gramEnd"/>
      <w:r>
        <w:rPr>
          <w:spacing w:val="-5"/>
        </w:rPr>
        <w:t xml:space="preserve"> </w:t>
      </w:r>
      <w:r>
        <w:rPr>
          <w:spacing w:val="-4"/>
        </w:rPr>
        <w:t xml:space="preserve">aun así, </w:t>
      </w:r>
      <w:r>
        <w:rPr>
          <w:spacing w:val="-5"/>
        </w:rPr>
        <w:t xml:space="preserve">podemos </w:t>
      </w:r>
      <w:r>
        <w:rPr>
          <w:spacing w:val="-6"/>
        </w:rPr>
        <w:t xml:space="preserve">apreciar, </w:t>
      </w:r>
      <w:r>
        <w:rPr>
          <w:spacing w:val="-4"/>
        </w:rPr>
        <w:t xml:space="preserve">también </w:t>
      </w:r>
      <w:r>
        <w:rPr>
          <w:spacing w:val="-3"/>
        </w:rPr>
        <w:t xml:space="preserve">en el </w:t>
      </w:r>
      <w:r>
        <w:rPr>
          <w:spacing w:val="-6"/>
        </w:rPr>
        <w:t xml:space="preserve">Derecho </w:t>
      </w:r>
      <w:r>
        <w:rPr>
          <w:spacing w:val="-5"/>
        </w:rPr>
        <w:t xml:space="preserve">comparado </w:t>
      </w:r>
      <w:r>
        <w:t xml:space="preserve">y </w:t>
      </w:r>
      <w:r>
        <w:rPr>
          <w:spacing w:val="-3"/>
        </w:rPr>
        <w:t xml:space="preserve">en el </w:t>
      </w:r>
      <w:r>
        <w:rPr>
          <w:spacing w:val="-5"/>
        </w:rPr>
        <w:t xml:space="preserve">constitucional </w:t>
      </w:r>
      <w:r>
        <w:rPr>
          <w:spacing w:val="-4"/>
        </w:rPr>
        <w:t xml:space="preserve">del país, </w:t>
      </w:r>
      <w:r>
        <w:rPr>
          <w:spacing w:val="-5"/>
        </w:rPr>
        <w:t xml:space="preserve">sentencias fundadas </w:t>
      </w:r>
      <w:r>
        <w:rPr>
          <w:spacing w:val="-3"/>
        </w:rPr>
        <w:t xml:space="preserve">en </w:t>
      </w:r>
      <w:r>
        <w:rPr>
          <w:spacing w:val="-4"/>
        </w:rPr>
        <w:t xml:space="preserve">las </w:t>
      </w:r>
      <w:r>
        <w:rPr>
          <w:spacing w:val="-5"/>
        </w:rPr>
        <w:t xml:space="preserve">anteriores </w:t>
      </w:r>
      <w:r>
        <w:rPr>
          <w:spacing w:val="-6"/>
        </w:rPr>
        <w:t xml:space="preserve">y, </w:t>
      </w:r>
      <w:r>
        <w:rPr>
          <w:spacing w:val="-4"/>
        </w:rPr>
        <w:t xml:space="preserve">con </w:t>
      </w:r>
      <w:r>
        <w:rPr>
          <w:spacing w:val="-5"/>
        </w:rPr>
        <w:t xml:space="preserve">ellas, queda </w:t>
      </w:r>
      <w:r>
        <w:rPr>
          <w:spacing w:val="-3"/>
        </w:rPr>
        <w:t xml:space="preserve">de </w:t>
      </w:r>
      <w:r>
        <w:rPr>
          <w:spacing w:val="-5"/>
        </w:rPr>
        <w:t xml:space="preserve">manifiesto </w:t>
      </w:r>
      <w:r>
        <w:rPr>
          <w:spacing w:val="-3"/>
        </w:rPr>
        <w:t xml:space="preserve">la </w:t>
      </w:r>
      <w:r>
        <w:rPr>
          <w:spacing w:val="-5"/>
        </w:rPr>
        <w:t xml:space="preserve">existencia </w:t>
      </w:r>
      <w:r>
        <w:rPr>
          <w:spacing w:val="-3"/>
        </w:rPr>
        <w:t>de</w:t>
      </w:r>
      <w:r>
        <w:rPr>
          <w:spacing w:val="-42"/>
        </w:rPr>
        <w:t xml:space="preserve"> </w:t>
      </w:r>
      <w:r>
        <w:rPr>
          <w:spacing w:val="-4"/>
        </w:rPr>
        <w:t xml:space="preserve">una </w:t>
      </w:r>
      <w:r>
        <w:rPr>
          <w:spacing w:val="-5"/>
        </w:rPr>
        <w:t xml:space="preserve">jurisprudencia </w:t>
      </w:r>
      <w:r>
        <w:rPr>
          <w:spacing w:val="-4"/>
        </w:rPr>
        <w:t>autónoma</w:t>
      </w:r>
      <w:r>
        <w:rPr>
          <w:spacing w:val="-4"/>
          <w:position w:val="7"/>
          <w:sz w:val="13"/>
        </w:rPr>
        <w:t>62</w:t>
      </w:r>
      <w:r>
        <w:rPr>
          <w:spacing w:val="-4"/>
        </w:rPr>
        <w:t>.</w:t>
      </w:r>
    </w:p>
    <w:p w:rsidR="00DC686C" w:rsidRDefault="00DC686C">
      <w:pPr>
        <w:pStyle w:val="Textoindependiente"/>
        <w:spacing w:before="1"/>
      </w:pPr>
    </w:p>
    <w:p w:rsidR="00DC686C" w:rsidRDefault="00DF225A">
      <w:pPr>
        <w:pStyle w:val="Textoindependiente"/>
        <w:spacing w:line="235" w:lineRule="auto"/>
        <w:ind w:left="113" w:right="675" w:firstLine="720"/>
        <w:jc w:val="both"/>
      </w:pPr>
      <w:r>
        <w:t>Resta añadir, respec</w:t>
      </w:r>
      <w:r>
        <w:t xml:space="preserve">to a esta discusión doctrinal, que el profesor Montoya Melgar resalta el papel importantísimo de la jurisprudencia y de la doctrina jurídica científica. Citando a </w:t>
      </w:r>
      <w:proofErr w:type="spellStart"/>
      <w:r>
        <w:t>Larenz</w:t>
      </w:r>
      <w:proofErr w:type="spellEnd"/>
      <w:r>
        <w:t xml:space="preserve"> afirma que la jurisprudencia y la ciencia del Derecho se reparten la tarea de la inter</w:t>
      </w:r>
      <w:r>
        <w:t>pretación</w:t>
      </w:r>
      <w:r>
        <w:rPr>
          <w:position w:val="7"/>
          <w:sz w:val="13"/>
        </w:rPr>
        <w:t>63</w:t>
      </w:r>
      <w:r>
        <w:t xml:space="preserve">. Además, yendo más allá del análisis o resolución de un caso concreto, crean una “doctrina jurisprudencial o científica mediante la que fijan el sentido que debe darse </w:t>
      </w:r>
      <w:proofErr w:type="gramStart"/>
      <w:r>
        <w:t>a  la</w:t>
      </w:r>
      <w:proofErr w:type="gramEnd"/>
      <w:r>
        <w:t xml:space="preserve"> norma jurídica. De este modo, la norma ya no es entendida como un ente</w:t>
      </w:r>
      <w:r>
        <w:t xml:space="preserve"> autónomo y aislado, sino como una realidad transmitida o interpretada por quienes tienen la misión de desvelar su significado a los demás: la norma no tiene, en consecuencia, otro sentido que el que le atribuyen sus intérpretes cualificados, sean estos ju</w:t>
      </w:r>
      <w:r>
        <w:t>eces, funcionarios administrativos o profesores, esto es, personas investidas de la facultad de aplicar o enseñar el</w:t>
      </w:r>
      <w:r>
        <w:rPr>
          <w:spacing w:val="-28"/>
        </w:rPr>
        <w:t xml:space="preserve"> </w:t>
      </w:r>
      <w:r>
        <w:t>Derecho”</w:t>
      </w:r>
      <w:r>
        <w:rPr>
          <w:position w:val="7"/>
          <w:sz w:val="13"/>
        </w:rPr>
        <w:t>64</w:t>
      </w:r>
      <w:r>
        <w:t>.</w:t>
      </w:r>
    </w:p>
    <w:p w:rsidR="00DC686C" w:rsidRDefault="00DF225A">
      <w:pPr>
        <w:pStyle w:val="Textoindependiente"/>
        <w:spacing w:before="10"/>
        <w:rPr>
          <w:sz w:val="8"/>
        </w:rPr>
      </w:pPr>
      <w:r>
        <w:pict>
          <v:shape id="_x0000_s1029" alt="" style="position:absolute;margin-left:56.7pt;margin-top:7.5pt;width:1in;height:.1pt;z-index:-15717376;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2"/>
        </w:numPr>
        <w:tabs>
          <w:tab w:val="left" w:pos="320"/>
        </w:tabs>
        <w:spacing w:before="4" w:line="213" w:lineRule="auto"/>
        <w:ind w:right="679" w:firstLine="0"/>
        <w:jc w:val="left"/>
        <w:rPr>
          <w:sz w:val="18"/>
        </w:rPr>
      </w:pPr>
      <w:r>
        <w:rPr>
          <w:sz w:val="18"/>
        </w:rPr>
        <w:t>D’Ors,</w:t>
      </w:r>
      <w:r>
        <w:rPr>
          <w:spacing w:val="-8"/>
          <w:sz w:val="18"/>
        </w:rPr>
        <w:t xml:space="preserve"> </w:t>
      </w:r>
      <w:r>
        <w:rPr>
          <w:sz w:val="18"/>
        </w:rPr>
        <w:t>A.</w:t>
      </w:r>
      <w:r>
        <w:rPr>
          <w:spacing w:val="-8"/>
          <w:sz w:val="18"/>
        </w:rPr>
        <w:t xml:space="preserve"> </w:t>
      </w:r>
      <w:r>
        <w:rPr>
          <w:i/>
          <w:sz w:val="18"/>
        </w:rPr>
        <w:t>De</w:t>
      </w:r>
      <w:r>
        <w:rPr>
          <w:i/>
          <w:spacing w:val="-8"/>
          <w:sz w:val="18"/>
        </w:rPr>
        <w:t xml:space="preserve"> </w:t>
      </w:r>
      <w:r>
        <w:rPr>
          <w:i/>
          <w:sz w:val="18"/>
        </w:rPr>
        <w:t>la</w:t>
      </w:r>
      <w:r>
        <w:rPr>
          <w:i/>
          <w:spacing w:val="-8"/>
          <w:sz w:val="18"/>
        </w:rPr>
        <w:t xml:space="preserve"> </w:t>
      </w:r>
      <w:proofErr w:type="spellStart"/>
      <w:r>
        <w:rPr>
          <w:i/>
          <w:sz w:val="18"/>
        </w:rPr>
        <w:t>prudentia</w:t>
      </w:r>
      <w:proofErr w:type="spellEnd"/>
      <w:r>
        <w:rPr>
          <w:i/>
          <w:spacing w:val="-8"/>
          <w:sz w:val="18"/>
        </w:rPr>
        <w:t xml:space="preserve"> </w:t>
      </w:r>
      <w:r>
        <w:rPr>
          <w:i/>
          <w:sz w:val="18"/>
        </w:rPr>
        <w:t>iuris</w:t>
      </w:r>
      <w:r>
        <w:rPr>
          <w:i/>
          <w:spacing w:val="-8"/>
          <w:sz w:val="18"/>
        </w:rPr>
        <w:t xml:space="preserve"> </w:t>
      </w:r>
      <w:r>
        <w:rPr>
          <w:i/>
          <w:sz w:val="18"/>
        </w:rPr>
        <w:t>a</w:t>
      </w:r>
      <w:r>
        <w:rPr>
          <w:i/>
          <w:spacing w:val="-8"/>
          <w:sz w:val="18"/>
        </w:rPr>
        <w:t xml:space="preserve"> </w:t>
      </w:r>
      <w:r>
        <w:rPr>
          <w:i/>
          <w:sz w:val="18"/>
        </w:rPr>
        <w:t>la</w:t>
      </w:r>
      <w:r>
        <w:rPr>
          <w:i/>
          <w:spacing w:val="-8"/>
          <w:sz w:val="18"/>
        </w:rPr>
        <w:t xml:space="preserve"> </w:t>
      </w:r>
      <w:r>
        <w:rPr>
          <w:i/>
          <w:sz w:val="18"/>
        </w:rPr>
        <w:t>jurisprudencia</w:t>
      </w:r>
      <w:r>
        <w:rPr>
          <w:i/>
          <w:spacing w:val="-8"/>
          <w:sz w:val="18"/>
        </w:rPr>
        <w:t xml:space="preserve"> </w:t>
      </w:r>
      <w:r>
        <w:rPr>
          <w:i/>
          <w:sz w:val="18"/>
        </w:rPr>
        <w:t>del</w:t>
      </w:r>
      <w:r>
        <w:rPr>
          <w:i/>
          <w:spacing w:val="-8"/>
          <w:sz w:val="18"/>
        </w:rPr>
        <w:t xml:space="preserve"> </w:t>
      </w:r>
      <w:r>
        <w:rPr>
          <w:i/>
          <w:sz w:val="18"/>
        </w:rPr>
        <w:t>Tribunal</w:t>
      </w:r>
      <w:r>
        <w:rPr>
          <w:i/>
          <w:spacing w:val="-8"/>
          <w:sz w:val="18"/>
        </w:rPr>
        <w:t xml:space="preserve"> </w:t>
      </w:r>
      <w:r>
        <w:rPr>
          <w:i/>
          <w:sz w:val="18"/>
        </w:rPr>
        <w:t>Supremo</w:t>
      </w:r>
      <w:r>
        <w:rPr>
          <w:i/>
          <w:spacing w:val="-7"/>
          <w:sz w:val="18"/>
        </w:rPr>
        <w:t xml:space="preserve"> </w:t>
      </w:r>
      <w:r>
        <w:rPr>
          <w:i/>
          <w:sz w:val="18"/>
        </w:rPr>
        <w:t>y</w:t>
      </w:r>
      <w:r>
        <w:rPr>
          <w:i/>
          <w:spacing w:val="-8"/>
          <w:sz w:val="18"/>
        </w:rPr>
        <w:t xml:space="preserve"> </w:t>
      </w:r>
      <w:r>
        <w:rPr>
          <w:i/>
          <w:sz w:val="18"/>
        </w:rPr>
        <w:t>al</w:t>
      </w:r>
      <w:r>
        <w:rPr>
          <w:i/>
          <w:spacing w:val="-8"/>
          <w:sz w:val="18"/>
        </w:rPr>
        <w:t xml:space="preserve"> </w:t>
      </w:r>
      <w:r>
        <w:rPr>
          <w:i/>
          <w:sz w:val="18"/>
        </w:rPr>
        <w:t>Derecho</w:t>
      </w:r>
      <w:r>
        <w:rPr>
          <w:i/>
          <w:spacing w:val="-8"/>
          <w:sz w:val="18"/>
        </w:rPr>
        <w:t xml:space="preserve"> </w:t>
      </w:r>
      <w:r>
        <w:rPr>
          <w:i/>
          <w:sz w:val="18"/>
        </w:rPr>
        <w:t>foral</w:t>
      </w:r>
      <w:r>
        <w:rPr>
          <w:i/>
          <w:spacing w:val="-5"/>
          <w:sz w:val="18"/>
        </w:rPr>
        <w:t xml:space="preserve"> </w:t>
      </w:r>
      <w:r>
        <w:rPr>
          <w:sz w:val="18"/>
        </w:rPr>
        <w:t>en</w:t>
      </w:r>
      <w:r>
        <w:rPr>
          <w:spacing w:val="-8"/>
          <w:sz w:val="18"/>
        </w:rPr>
        <w:t xml:space="preserve"> </w:t>
      </w:r>
      <w:r>
        <w:rPr>
          <w:i/>
          <w:sz w:val="18"/>
        </w:rPr>
        <w:t xml:space="preserve">Escritos </w:t>
      </w:r>
      <w:r>
        <w:rPr>
          <w:i/>
          <w:sz w:val="18"/>
        </w:rPr>
        <w:t>varios sobre el derecho en crisis</w:t>
      </w:r>
      <w:r>
        <w:rPr>
          <w:sz w:val="18"/>
        </w:rPr>
        <w:t>, citado por Diéguez Cuervo,</w:t>
      </w:r>
      <w:r>
        <w:rPr>
          <w:spacing w:val="-9"/>
          <w:sz w:val="18"/>
        </w:rPr>
        <w:t xml:space="preserve"> </w:t>
      </w:r>
      <w:r>
        <w:rPr>
          <w:sz w:val="18"/>
        </w:rPr>
        <w:t>1995.</w:t>
      </w:r>
    </w:p>
    <w:p w:rsidR="00DC686C" w:rsidRDefault="00DF225A">
      <w:pPr>
        <w:pStyle w:val="Prrafodelista"/>
        <w:numPr>
          <w:ilvl w:val="0"/>
          <w:numId w:val="2"/>
        </w:numPr>
        <w:tabs>
          <w:tab w:val="left" w:pos="339"/>
        </w:tabs>
        <w:spacing w:before="45"/>
        <w:ind w:left="338" w:hanging="226"/>
        <w:jc w:val="left"/>
        <w:rPr>
          <w:sz w:val="18"/>
        </w:rPr>
      </w:pPr>
      <w:r>
        <w:rPr>
          <w:sz w:val="18"/>
        </w:rPr>
        <w:t>Cfr. Diéguez Cuervo,</w:t>
      </w:r>
      <w:r>
        <w:rPr>
          <w:spacing w:val="-3"/>
          <w:sz w:val="18"/>
        </w:rPr>
        <w:t xml:space="preserve"> </w:t>
      </w:r>
      <w:r>
        <w:rPr>
          <w:sz w:val="18"/>
        </w:rPr>
        <w:t>1995.</w:t>
      </w:r>
    </w:p>
    <w:p w:rsidR="00DC686C" w:rsidRDefault="00DF225A">
      <w:pPr>
        <w:pStyle w:val="Prrafodelista"/>
        <w:numPr>
          <w:ilvl w:val="0"/>
          <w:numId w:val="2"/>
        </w:numPr>
        <w:tabs>
          <w:tab w:val="left" w:pos="339"/>
        </w:tabs>
        <w:spacing w:before="41"/>
        <w:ind w:left="338" w:hanging="226"/>
        <w:jc w:val="left"/>
        <w:rPr>
          <w:sz w:val="18"/>
        </w:rPr>
      </w:pPr>
      <w:r>
        <w:rPr>
          <w:sz w:val="18"/>
        </w:rPr>
        <w:t>Montoya Melgar,</w:t>
      </w:r>
      <w:r>
        <w:rPr>
          <w:spacing w:val="-23"/>
          <w:sz w:val="18"/>
        </w:rPr>
        <w:t xml:space="preserve"> </w:t>
      </w:r>
      <w:r>
        <w:rPr>
          <w:spacing w:val="-5"/>
          <w:sz w:val="18"/>
        </w:rPr>
        <w:t>2014.</w:t>
      </w:r>
    </w:p>
    <w:p w:rsidR="00DC686C" w:rsidRDefault="00DF225A">
      <w:pPr>
        <w:pStyle w:val="Prrafodelista"/>
        <w:numPr>
          <w:ilvl w:val="0"/>
          <w:numId w:val="2"/>
        </w:numPr>
        <w:tabs>
          <w:tab w:val="left" w:pos="340"/>
        </w:tabs>
        <w:spacing w:before="40"/>
        <w:ind w:left="339" w:hanging="227"/>
        <w:jc w:val="left"/>
        <w:rPr>
          <w:sz w:val="18"/>
        </w:rPr>
      </w:pPr>
      <w:r>
        <w:rPr>
          <w:sz w:val="18"/>
        </w:rPr>
        <w:t>Montoya Melgar,</w:t>
      </w:r>
      <w:r>
        <w:rPr>
          <w:spacing w:val="-23"/>
          <w:sz w:val="18"/>
        </w:rPr>
        <w:t xml:space="preserve"> </w:t>
      </w:r>
      <w:r>
        <w:rPr>
          <w:spacing w:val="-5"/>
          <w:sz w:val="18"/>
        </w:rPr>
        <w:t>2014.</w:t>
      </w:r>
    </w:p>
    <w:p w:rsidR="00DC686C" w:rsidRDefault="00DC686C">
      <w:pPr>
        <w:rPr>
          <w:sz w:val="18"/>
        </w:rPr>
        <w:sectPr w:rsidR="00DC686C">
          <w:pgSz w:w="9640" w:h="13610"/>
          <w:pgMar w:top="1240" w:right="1020" w:bottom="1840" w:left="1020" w:header="1000" w:footer="1643"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F225A">
      <w:pPr>
        <w:pStyle w:val="Textoindependiente"/>
        <w:spacing w:before="214" w:line="235" w:lineRule="auto"/>
        <w:ind w:left="680" w:right="111" w:firstLine="720"/>
        <w:jc w:val="both"/>
      </w:pPr>
      <w:r>
        <w:t>En</w:t>
      </w:r>
      <w:r>
        <w:rPr>
          <w:spacing w:val="-22"/>
        </w:rPr>
        <w:t xml:space="preserve"> </w:t>
      </w:r>
      <w:r>
        <w:t>nuestro</w:t>
      </w:r>
      <w:r>
        <w:rPr>
          <w:spacing w:val="-22"/>
        </w:rPr>
        <w:t xml:space="preserve"> </w:t>
      </w:r>
      <w:r>
        <w:t>país,</w:t>
      </w:r>
      <w:r>
        <w:rPr>
          <w:spacing w:val="-22"/>
        </w:rPr>
        <w:t xml:space="preserve"> </w:t>
      </w:r>
      <w:r>
        <w:t>es</w:t>
      </w:r>
      <w:r>
        <w:rPr>
          <w:spacing w:val="-22"/>
        </w:rPr>
        <w:t xml:space="preserve"> </w:t>
      </w:r>
      <w:r>
        <w:t>innegable</w:t>
      </w:r>
      <w:r>
        <w:rPr>
          <w:spacing w:val="-21"/>
        </w:rPr>
        <w:t xml:space="preserve"> </w:t>
      </w:r>
      <w:r>
        <w:t>que</w:t>
      </w:r>
      <w:r>
        <w:rPr>
          <w:spacing w:val="-22"/>
        </w:rPr>
        <w:t xml:space="preserve"> </w:t>
      </w:r>
      <w:r>
        <w:t>el</w:t>
      </w:r>
      <w:r>
        <w:rPr>
          <w:spacing w:val="-22"/>
        </w:rPr>
        <w:t xml:space="preserve"> </w:t>
      </w:r>
      <w:r>
        <w:t>recurso</w:t>
      </w:r>
      <w:r>
        <w:rPr>
          <w:spacing w:val="-22"/>
        </w:rPr>
        <w:t xml:space="preserve"> </w:t>
      </w:r>
      <w:r>
        <w:t>de</w:t>
      </w:r>
      <w:r>
        <w:rPr>
          <w:spacing w:val="-22"/>
        </w:rPr>
        <w:t xml:space="preserve"> </w:t>
      </w:r>
      <w:r>
        <w:t>casación,</w:t>
      </w:r>
      <w:r>
        <w:rPr>
          <w:spacing w:val="-21"/>
        </w:rPr>
        <w:t xml:space="preserve"> </w:t>
      </w:r>
      <w:r>
        <w:t>el</w:t>
      </w:r>
      <w:r>
        <w:rPr>
          <w:spacing w:val="-22"/>
        </w:rPr>
        <w:t xml:space="preserve"> </w:t>
      </w:r>
      <w:r>
        <w:t>cual</w:t>
      </w:r>
      <w:r>
        <w:rPr>
          <w:spacing w:val="-22"/>
        </w:rPr>
        <w:t xml:space="preserve"> </w:t>
      </w:r>
      <w:r>
        <w:t>pretende una unificación de la doctrina jurisprudencial, tiende a la homogeneización</w:t>
      </w:r>
      <w:r>
        <w:rPr>
          <w:spacing w:val="-36"/>
        </w:rPr>
        <w:t xml:space="preserve"> </w:t>
      </w:r>
      <w:r>
        <w:t xml:space="preserve">de las decisiones judiciales, fijando así el sentido oficial de la norma. El juez </w:t>
      </w:r>
      <w:proofErr w:type="gramStart"/>
      <w:r>
        <w:t>no  es</w:t>
      </w:r>
      <w:proofErr w:type="gramEnd"/>
      <w:r>
        <w:t xml:space="preserve"> esclavo de la </w:t>
      </w:r>
      <w:r>
        <w:rPr>
          <w:spacing w:val="-3"/>
        </w:rPr>
        <w:t xml:space="preserve">ley, </w:t>
      </w:r>
      <w:r>
        <w:t>sino que está llamado a interpretarla, integrar los vacíos norm</w:t>
      </w:r>
      <w:r>
        <w:t>ativos, inducir y aplicar los principios generales del Derecho, llegando incluso a precisar el sentido, a veces indeciso, de una proposición jurídica, cumpliendo así una función correctora de la</w:t>
      </w:r>
      <w:r>
        <w:rPr>
          <w:spacing w:val="-10"/>
        </w:rPr>
        <w:t xml:space="preserve"> </w:t>
      </w:r>
      <w:r>
        <w:t>norma</w:t>
      </w:r>
      <w:r>
        <w:rPr>
          <w:position w:val="7"/>
          <w:sz w:val="13"/>
        </w:rPr>
        <w:t>65</w:t>
      </w:r>
      <w:r>
        <w:t>.</w:t>
      </w:r>
    </w:p>
    <w:p w:rsidR="00DC686C" w:rsidRDefault="00DC686C">
      <w:pPr>
        <w:pStyle w:val="Textoindependiente"/>
        <w:spacing w:before="5"/>
      </w:pPr>
    </w:p>
    <w:p w:rsidR="00DC686C" w:rsidRDefault="00DF225A">
      <w:pPr>
        <w:pStyle w:val="Textoindependiente"/>
        <w:spacing w:line="235" w:lineRule="auto"/>
        <w:ind w:left="680" w:right="115" w:firstLine="720"/>
        <w:jc w:val="both"/>
      </w:pPr>
      <w:r>
        <w:rPr>
          <w:spacing w:val="-3"/>
        </w:rPr>
        <w:t xml:space="preserve">Además, </w:t>
      </w:r>
      <w:r>
        <w:t xml:space="preserve">de </w:t>
      </w:r>
      <w:r>
        <w:rPr>
          <w:spacing w:val="-3"/>
        </w:rPr>
        <w:t xml:space="preserve">acuerdo </w:t>
      </w:r>
      <w:r>
        <w:t xml:space="preserve">al art. IV del </w:t>
      </w:r>
      <w:r>
        <w:rPr>
          <w:spacing w:val="-3"/>
        </w:rPr>
        <w:t>Título Preliminar</w:t>
      </w:r>
      <w:r>
        <w:rPr>
          <w:spacing w:val="-3"/>
        </w:rPr>
        <w:t xml:space="preserve"> </w:t>
      </w:r>
      <w:r>
        <w:t xml:space="preserve">de la </w:t>
      </w:r>
      <w:r>
        <w:rPr>
          <w:spacing w:val="-4"/>
        </w:rPr>
        <w:t xml:space="preserve">Nueva </w:t>
      </w:r>
      <w:r>
        <w:rPr>
          <w:spacing w:val="-3"/>
        </w:rPr>
        <w:t xml:space="preserve">Ley Procesal </w:t>
      </w:r>
      <w:r>
        <w:t xml:space="preserve">de </w:t>
      </w:r>
      <w:r>
        <w:rPr>
          <w:spacing w:val="-4"/>
        </w:rPr>
        <w:t xml:space="preserve">Trabajo, </w:t>
      </w:r>
      <w:r>
        <w:rPr>
          <w:spacing w:val="-3"/>
        </w:rPr>
        <w:t xml:space="preserve">“los jueces laborales, bajo responsabilidad, imparten </w:t>
      </w:r>
      <w:r>
        <w:rPr>
          <w:spacing w:val="-4"/>
        </w:rPr>
        <w:t xml:space="preserve">justicia </w:t>
      </w:r>
      <w:r>
        <w:t xml:space="preserve">con </w:t>
      </w:r>
      <w:r>
        <w:rPr>
          <w:spacing w:val="-3"/>
        </w:rPr>
        <w:t xml:space="preserve">arreglo </w:t>
      </w:r>
      <w:r>
        <w:t xml:space="preserve">a (…) los </w:t>
      </w:r>
      <w:r>
        <w:rPr>
          <w:spacing w:val="-3"/>
        </w:rPr>
        <w:t xml:space="preserve">precedentes vinculantes </w:t>
      </w:r>
      <w:r>
        <w:t xml:space="preserve">del </w:t>
      </w:r>
      <w:r>
        <w:rPr>
          <w:spacing w:val="-4"/>
        </w:rPr>
        <w:t xml:space="preserve">Tribunal </w:t>
      </w:r>
      <w:r>
        <w:rPr>
          <w:spacing w:val="-3"/>
        </w:rPr>
        <w:t xml:space="preserve">Constitucional </w:t>
      </w:r>
      <w:r>
        <w:t xml:space="preserve">y de </w:t>
      </w:r>
      <w:r>
        <w:rPr>
          <w:spacing w:val="-3"/>
        </w:rPr>
        <w:t xml:space="preserve">la </w:t>
      </w:r>
      <w:r>
        <w:t xml:space="preserve">Corte </w:t>
      </w:r>
      <w:r>
        <w:rPr>
          <w:spacing w:val="-3"/>
        </w:rPr>
        <w:t xml:space="preserve">Suprema </w:t>
      </w:r>
      <w:r>
        <w:t xml:space="preserve">de </w:t>
      </w:r>
      <w:r>
        <w:rPr>
          <w:spacing w:val="-3"/>
        </w:rPr>
        <w:t xml:space="preserve">Justicia </w:t>
      </w:r>
      <w:r>
        <w:t xml:space="preserve">de la </w:t>
      </w:r>
      <w:r>
        <w:rPr>
          <w:spacing w:val="-3"/>
        </w:rPr>
        <w:t xml:space="preserve">República”. </w:t>
      </w:r>
      <w:r>
        <w:t xml:space="preserve">A </w:t>
      </w:r>
      <w:r>
        <w:rPr>
          <w:spacing w:val="-4"/>
        </w:rPr>
        <w:t xml:space="preserve">mayor </w:t>
      </w:r>
      <w:r>
        <w:rPr>
          <w:spacing w:val="-3"/>
        </w:rPr>
        <w:t>abundamiento, entre l</w:t>
      </w:r>
      <w:r>
        <w:rPr>
          <w:spacing w:val="-3"/>
        </w:rPr>
        <w:t xml:space="preserve">as causales que justifican </w:t>
      </w:r>
      <w:r>
        <w:t xml:space="preserve">la </w:t>
      </w:r>
      <w:r>
        <w:rPr>
          <w:spacing w:val="-3"/>
        </w:rPr>
        <w:t xml:space="preserve">presentación </w:t>
      </w:r>
      <w:r>
        <w:t xml:space="preserve">de un </w:t>
      </w:r>
      <w:r>
        <w:rPr>
          <w:spacing w:val="-3"/>
        </w:rPr>
        <w:t xml:space="preserve">recurso </w:t>
      </w:r>
      <w:r>
        <w:t xml:space="preserve">de </w:t>
      </w:r>
      <w:r>
        <w:rPr>
          <w:spacing w:val="-3"/>
        </w:rPr>
        <w:t xml:space="preserve">casación </w:t>
      </w:r>
      <w:r>
        <w:t xml:space="preserve">se </w:t>
      </w:r>
      <w:r>
        <w:rPr>
          <w:spacing w:val="-3"/>
        </w:rPr>
        <w:t xml:space="preserve">encuentra, precisamente, </w:t>
      </w:r>
      <w:r>
        <w:t xml:space="preserve">“el </w:t>
      </w:r>
      <w:r>
        <w:rPr>
          <w:spacing w:val="-3"/>
        </w:rPr>
        <w:t xml:space="preserve">apartamiento </w:t>
      </w:r>
      <w:r>
        <w:t xml:space="preserve">de los </w:t>
      </w:r>
      <w:r>
        <w:rPr>
          <w:spacing w:val="-3"/>
        </w:rPr>
        <w:t xml:space="preserve">precedentes vinculantes dictados </w:t>
      </w:r>
      <w:r>
        <w:t xml:space="preserve">por </w:t>
      </w:r>
      <w:r>
        <w:rPr>
          <w:spacing w:val="-3"/>
        </w:rPr>
        <w:t xml:space="preserve">el </w:t>
      </w:r>
      <w:r>
        <w:rPr>
          <w:spacing w:val="-4"/>
        </w:rPr>
        <w:t xml:space="preserve">Tribunal </w:t>
      </w:r>
      <w:r>
        <w:rPr>
          <w:spacing w:val="-3"/>
        </w:rPr>
        <w:t xml:space="preserve">Constitucional </w:t>
      </w:r>
      <w:r>
        <w:t xml:space="preserve">o la Corte </w:t>
      </w:r>
      <w:r>
        <w:rPr>
          <w:spacing w:val="-3"/>
        </w:rPr>
        <w:t xml:space="preserve">Suprema </w:t>
      </w:r>
      <w:r>
        <w:t xml:space="preserve">de </w:t>
      </w:r>
      <w:r>
        <w:rPr>
          <w:spacing w:val="-3"/>
        </w:rPr>
        <w:t xml:space="preserve">Justicia </w:t>
      </w:r>
      <w:r>
        <w:t xml:space="preserve">de la </w:t>
      </w:r>
      <w:r>
        <w:rPr>
          <w:spacing w:val="-3"/>
        </w:rPr>
        <w:t>República”</w:t>
      </w:r>
      <w:r>
        <w:rPr>
          <w:spacing w:val="-3"/>
          <w:position w:val="7"/>
          <w:sz w:val="13"/>
        </w:rPr>
        <w:t>66</w:t>
      </w:r>
      <w:r>
        <w:rPr>
          <w:spacing w:val="-3"/>
        </w:rPr>
        <w:t>.</w:t>
      </w:r>
    </w:p>
    <w:p w:rsidR="00DC686C" w:rsidRDefault="00DC686C">
      <w:pPr>
        <w:pStyle w:val="Textoindependiente"/>
        <w:spacing w:before="7"/>
        <w:rPr>
          <w:sz w:val="21"/>
        </w:rPr>
      </w:pPr>
    </w:p>
    <w:p w:rsidR="00DC686C" w:rsidRDefault="00DF225A">
      <w:pPr>
        <w:pStyle w:val="Textoindependiente"/>
        <w:spacing w:line="235" w:lineRule="auto"/>
        <w:ind w:left="680" w:right="111" w:firstLine="720"/>
        <w:jc w:val="both"/>
      </w:pPr>
      <w:r>
        <w:rPr>
          <w:spacing w:val="-3"/>
        </w:rPr>
        <w:t>Confirma</w:t>
      </w:r>
      <w:r>
        <w:rPr>
          <w:spacing w:val="-26"/>
        </w:rPr>
        <w:t xml:space="preserve"> </w:t>
      </w:r>
      <w:r>
        <w:t>esta</w:t>
      </w:r>
      <w:r>
        <w:rPr>
          <w:spacing w:val="-26"/>
        </w:rPr>
        <w:t xml:space="preserve"> </w:t>
      </w:r>
      <w:r>
        <w:rPr>
          <w:i/>
          <w:spacing w:val="-4"/>
        </w:rPr>
        <w:t>ratio</w:t>
      </w:r>
      <w:r>
        <w:rPr>
          <w:i/>
          <w:spacing w:val="-26"/>
        </w:rPr>
        <w:t xml:space="preserve"> </w:t>
      </w:r>
      <w:r>
        <w:rPr>
          <w:spacing w:val="-3"/>
        </w:rPr>
        <w:t>vinculante</w:t>
      </w:r>
      <w:r>
        <w:rPr>
          <w:spacing w:val="-26"/>
        </w:rPr>
        <w:t xml:space="preserve"> </w:t>
      </w:r>
      <w:r>
        <w:t>de</w:t>
      </w:r>
      <w:r>
        <w:rPr>
          <w:spacing w:val="-26"/>
        </w:rPr>
        <w:t xml:space="preserve"> </w:t>
      </w:r>
      <w:r>
        <w:t>las</w:t>
      </w:r>
      <w:r>
        <w:rPr>
          <w:spacing w:val="-26"/>
        </w:rPr>
        <w:t xml:space="preserve"> </w:t>
      </w:r>
      <w:r>
        <w:rPr>
          <w:spacing w:val="-3"/>
        </w:rPr>
        <w:t>Ejecutorias</w:t>
      </w:r>
      <w:r>
        <w:rPr>
          <w:spacing w:val="-25"/>
        </w:rPr>
        <w:t xml:space="preserve"> </w:t>
      </w:r>
      <w:r>
        <w:t>de</w:t>
      </w:r>
      <w:r>
        <w:rPr>
          <w:spacing w:val="-26"/>
        </w:rPr>
        <w:t xml:space="preserve"> </w:t>
      </w:r>
      <w:r>
        <w:t>las</w:t>
      </w:r>
      <w:r>
        <w:rPr>
          <w:spacing w:val="-26"/>
        </w:rPr>
        <w:t xml:space="preserve"> </w:t>
      </w:r>
      <w:r>
        <w:rPr>
          <w:spacing w:val="-3"/>
        </w:rPr>
        <w:t>Salas</w:t>
      </w:r>
      <w:r>
        <w:rPr>
          <w:spacing w:val="-26"/>
        </w:rPr>
        <w:t xml:space="preserve"> </w:t>
      </w:r>
      <w:r>
        <w:rPr>
          <w:spacing w:val="-3"/>
        </w:rPr>
        <w:t xml:space="preserve">Especializadas </w:t>
      </w:r>
      <w:r>
        <w:t xml:space="preserve">de la Corte </w:t>
      </w:r>
      <w:r>
        <w:rPr>
          <w:spacing w:val="-3"/>
        </w:rPr>
        <w:t xml:space="preserve">Suprema </w:t>
      </w:r>
      <w:r>
        <w:t xml:space="preserve">de la </w:t>
      </w:r>
      <w:r>
        <w:rPr>
          <w:spacing w:val="-3"/>
        </w:rPr>
        <w:t xml:space="preserve">República </w:t>
      </w:r>
      <w:r>
        <w:t xml:space="preserve">el art. 22 de la </w:t>
      </w:r>
      <w:r>
        <w:rPr>
          <w:spacing w:val="-3"/>
        </w:rPr>
        <w:t xml:space="preserve">Ley Orgánica </w:t>
      </w:r>
      <w:r>
        <w:t xml:space="preserve">del </w:t>
      </w:r>
      <w:r>
        <w:rPr>
          <w:spacing w:val="-6"/>
        </w:rPr>
        <w:t xml:space="preserve">Poder </w:t>
      </w:r>
      <w:r>
        <w:rPr>
          <w:spacing w:val="-4"/>
        </w:rPr>
        <w:t>Judicial</w:t>
      </w:r>
      <w:r>
        <w:rPr>
          <w:spacing w:val="-4"/>
          <w:position w:val="7"/>
          <w:sz w:val="13"/>
        </w:rPr>
        <w:t>67</w:t>
      </w:r>
      <w:r>
        <w:rPr>
          <w:spacing w:val="-4"/>
        </w:rPr>
        <w:t xml:space="preserve">, </w:t>
      </w:r>
      <w:r>
        <w:t xml:space="preserve">el </w:t>
      </w:r>
      <w:r>
        <w:rPr>
          <w:spacing w:val="-3"/>
        </w:rPr>
        <w:t>cual establece</w:t>
      </w:r>
      <w:r w:rsidR="002A34A9">
        <w:rPr>
          <w:spacing w:val="-3"/>
        </w:rPr>
        <w:t xml:space="preserve"> </w:t>
      </w:r>
      <w:proofErr w:type="gramStart"/>
      <w:r>
        <w:rPr>
          <w:spacing w:val="-3"/>
        </w:rPr>
        <w:t>que</w:t>
      </w:r>
      <w:proofErr w:type="gramEnd"/>
      <w:r>
        <w:rPr>
          <w:spacing w:val="-3"/>
        </w:rPr>
        <w:t xml:space="preserve"> </w:t>
      </w:r>
      <w:r>
        <w:t xml:space="preserve">si fijan </w:t>
      </w:r>
      <w:r>
        <w:rPr>
          <w:spacing w:val="-3"/>
        </w:rPr>
        <w:t xml:space="preserve">principios jurisprudenciales, deben ser publicadas </w:t>
      </w:r>
      <w:r>
        <w:t xml:space="preserve">en el </w:t>
      </w:r>
      <w:r>
        <w:rPr>
          <w:spacing w:val="-3"/>
        </w:rPr>
        <w:t xml:space="preserve">diario oficial </w:t>
      </w:r>
      <w:r>
        <w:t>“</w:t>
      </w:r>
      <w:r>
        <w:t xml:space="preserve">El </w:t>
      </w:r>
      <w:r>
        <w:rPr>
          <w:spacing w:val="-4"/>
        </w:rPr>
        <w:t xml:space="preserve">Peruano”, </w:t>
      </w:r>
      <w:r>
        <w:t xml:space="preserve">para </w:t>
      </w:r>
      <w:r>
        <w:rPr>
          <w:spacing w:val="-3"/>
        </w:rPr>
        <w:t xml:space="preserve">obligar </w:t>
      </w:r>
      <w:r>
        <w:t xml:space="preserve">a </w:t>
      </w:r>
      <w:r>
        <w:rPr>
          <w:spacing w:val="-3"/>
        </w:rPr>
        <w:t xml:space="preserve">todas </w:t>
      </w:r>
      <w:r>
        <w:t xml:space="preserve">las </w:t>
      </w:r>
      <w:r>
        <w:rPr>
          <w:spacing w:val="-3"/>
        </w:rPr>
        <w:t>instancias judiciales.</w:t>
      </w:r>
      <w:r>
        <w:rPr>
          <w:spacing w:val="-13"/>
        </w:rPr>
        <w:t xml:space="preserve"> </w:t>
      </w:r>
      <w:r>
        <w:t>Sin</w:t>
      </w:r>
      <w:r>
        <w:rPr>
          <w:spacing w:val="-13"/>
        </w:rPr>
        <w:t xml:space="preserve"> </w:t>
      </w:r>
      <w:r>
        <w:rPr>
          <w:spacing w:val="-3"/>
        </w:rPr>
        <w:t>embargo,</w:t>
      </w:r>
      <w:r>
        <w:rPr>
          <w:spacing w:val="-12"/>
        </w:rPr>
        <w:t xml:space="preserve"> </w:t>
      </w:r>
      <w:r>
        <w:t>la</w:t>
      </w:r>
      <w:r>
        <w:rPr>
          <w:spacing w:val="-13"/>
        </w:rPr>
        <w:t xml:space="preserve"> </w:t>
      </w:r>
      <w:r>
        <w:rPr>
          <w:spacing w:val="-3"/>
        </w:rPr>
        <w:t>misma</w:t>
      </w:r>
      <w:r>
        <w:rPr>
          <w:spacing w:val="-12"/>
        </w:rPr>
        <w:t xml:space="preserve"> </w:t>
      </w:r>
      <w:r>
        <w:rPr>
          <w:spacing w:val="-3"/>
        </w:rPr>
        <w:t>norma</w:t>
      </w:r>
      <w:r>
        <w:rPr>
          <w:spacing w:val="-13"/>
        </w:rPr>
        <w:t xml:space="preserve"> </w:t>
      </w:r>
      <w:r>
        <w:rPr>
          <w:spacing w:val="-4"/>
        </w:rPr>
        <w:t>atempera</w:t>
      </w:r>
      <w:r>
        <w:rPr>
          <w:spacing w:val="-12"/>
        </w:rPr>
        <w:t xml:space="preserve"> </w:t>
      </w:r>
      <w:r>
        <w:t>esta</w:t>
      </w:r>
      <w:r>
        <w:rPr>
          <w:spacing w:val="-13"/>
        </w:rPr>
        <w:t xml:space="preserve"> </w:t>
      </w:r>
      <w:r>
        <w:rPr>
          <w:spacing w:val="-3"/>
        </w:rPr>
        <w:t>exigencia</w:t>
      </w:r>
      <w:r>
        <w:rPr>
          <w:spacing w:val="-12"/>
        </w:rPr>
        <w:t xml:space="preserve"> </w:t>
      </w:r>
      <w:r>
        <w:t>al</w:t>
      </w:r>
      <w:r>
        <w:rPr>
          <w:spacing w:val="-13"/>
        </w:rPr>
        <w:t xml:space="preserve"> </w:t>
      </w:r>
      <w:r>
        <w:rPr>
          <w:spacing w:val="-3"/>
        </w:rPr>
        <w:t>establecer</w:t>
      </w:r>
      <w:r>
        <w:rPr>
          <w:spacing w:val="-12"/>
        </w:rPr>
        <w:t xml:space="preserve"> </w:t>
      </w:r>
      <w:r>
        <w:rPr>
          <w:spacing w:val="-4"/>
        </w:rPr>
        <w:t xml:space="preserve">que </w:t>
      </w:r>
      <w:r>
        <w:t>los</w:t>
      </w:r>
      <w:r>
        <w:rPr>
          <w:spacing w:val="-13"/>
        </w:rPr>
        <w:t xml:space="preserve"> </w:t>
      </w:r>
      <w:r>
        <w:rPr>
          <w:spacing w:val="-3"/>
        </w:rPr>
        <w:t>jueces</w:t>
      </w:r>
      <w:r>
        <w:rPr>
          <w:spacing w:val="-12"/>
        </w:rPr>
        <w:t xml:space="preserve"> </w:t>
      </w:r>
      <w:r>
        <w:rPr>
          <w:spacing w:val="-3"/>
        </w:rPr>
        <w:t>podrán</w:t>
      </w:r>
      <w:r>
        <w:rPr>
          <w:spacing w:val="-12"/>
        </w:rPr>
        <w:t xml:space="preserve"> </w:t>
      </w:r>
      <w:r>
        <w:t>apartarse</w:t>
      </w:r>
      <w:r>
        <w:rPr>
          <w:spacing w:val="-13"/>
        </w:rPr>
        <w:t xml:space="preserve"> </w:t>
      </w:r>
      <w:r>
        <w:t>del</w:t>
      </w:r>
      <w:r>
        <w:rPr>
          <w:spacing w:val="-12"/>
        </w:rPr>
        <w:t xml:space="preserve"> </w:t>
      </w:r>
      <w:r>
        <w:rPr>
          <w:spacing w:val="-3"/>
        </w:rPr>
        <w:t>criterio</w:t>
      </w:r>
      <w:r>
        <w:rPr>
          <w:spacing w:val="-12"/>
        </w:rPr>
        <w:t xml:space="preserve"> </w:t>
      </w:r>
      <w:r>
        <w:rPr>
          <w:spacing w:val="-3"/>
        </w:rPr>
        <w:t>establecido,</w:t>
      </w:r>
      <w:r>
        <w:rPr>
          <w:spacing w:val="-12"/>
        </w:rPr>
        <w:t xml:space="preserve"> </w:t>
      </w:r>
      <w:r>
        <w:rPr>
          <w:spacing w:val="-3"/>
        </w:rPr>
        <w:t>pero</w:t>
      </w:r>
      <w:r>
        <w:rPr>
          <w:spacing w:val="-13"/>
        </w:rPr>
        <w:t xml:space="preserve"> </w:t>
      </w:r>
      <w:r>
        <w:rPr>
          <w:spacing w:val="-3"/>
        </w:rPr>
        <w:t>deberán</w:t>
      </w:r>
      <w:r>
        <w:rPr>
          <w:spacing w:val="-12"/>
        </w:rPr>
        <w:t xml:space="preserve"> </w:t>
      </w:r>
      <w:r>
        <w:rPr>
          <w:spacing w:val="-3"/>
        </w:rPr>
        <w:t>dejar</w:t>
      </w:r>
      <w:r>
        <w:rPr>
          <w:spacing w:val="-12"/>
        </w:rPr>
        <w:t xml:space="preserve"> </w:t>
      </w:r>
      <w:r>
        <w:rPr>
          <w:spacing w:val="-3"/>
        </w:rPr>
        <w:t xml:space="preserve">constancia </w:t>
      </w:r>
      <w:r>
        <w:t xml:space="preserve">del </w:t>
      </w:r>
      <w:r>
        <w:rPr>
          <w:spacing w:val="-3"/>
        </w:rPr>
        <w:t xml:space="preserve">precedente obligatorio que desestiman </w:t>
      </w:r>
      <w:r>
        <w:t xml:space="preserve">y de los </w:t>
      </w:r>
      <w:r>
        <w:rPr>
          <w:spacing w:val="-3"/>
        </w:rPr>
        <w:t>fundamentos que invocan</w:t>
      </w:r>
      <w:r>
        <w:rPr>
          <w:spacing w:val="-3"/>
          <w:position w:val="7"/>
          <w:sz w:val="13"/>
        </w:rPr>
        <w:t>68</w:t>
      </w:r>
      <w:r>
        <w:rPr>
          <w:spacing w:val="-3"/>
        </w:rPr>
        <w:t xml:space="preserve">. </w:t>
      </w:r>
      <w:r>
        <w:rPr>
          <w:spacing w:val="-9"/>
        </w:rPr>
        <w:t xml:space="preserve">Y, </w:t>
      </w:r>
      <w:r>
        <w:t xml:space="preserve">en </w:t>
      </w:r>
      <w:r>
        <w:rPr>
          <w:spacing w:val="-3"/>
        </w:rPr>
        <w:t xml:space="preserve">caso </w:t>
      </w:r>
      <w:r>
        <w:t xml:space="preserve">de </w:t>
      </w:r>
      <w:r>
        <w:rPr>
          <w:spacing w:val="-3"/>
        </w:rPr>
        <w:t xml:space="preserve">que </w:t>
      </w:r>
      <w:r>
        <w:t xml:space="preserve">sea la </w:t>
      </w:r>
      <w:r>
        <w:rPr>
          <w:spacing w:val="-3"/>
        </w:rPr>
        <w:t xml:space="preserve">misma </w:t>
      </w:r>
      <w:r>
        <w:t xml:space="preserve">Corte </w:t>
      </w:r>
      <w:r>
        <w:rPr>
          <w:spacing w:val="-3"/>
        </w:rPr>
        <w:t xml:space="preserve">Suprema </w:t>
      </w:r>
      <w:r>
        <w:t xml:space="preserve">la </w:t>
      </w:r>
      <w:r>
        <w:rPr>
          <w:spacing w:val="-3"/>
        </w:rPr>
        <w:t xml:space="preserve">que decide </w:t>
      </w:r>
      <w:r>
        <w:t xml:space="preserve">apartarse de </w:t>
      </w:r>
      <w:r>
        <w:rPr>
          <w:spacing w:val="-3"/>
        </w:rPr>
        <w:t>esos criterios,</w:t>
      </w:r>
      <w:r>
        <w:rPr>
          <w:spacing w:val="-26"/>
        </w:rPr>
        <w:t xml:space="preserve"> </w:t>
      </w:r>
      <w:r>
        <w:rPr>
          <w:spacing w:val="-3"/>
        </w:rPr>
        <w:t>deberá</w:t>
      </w:r>
      <w:r>
        <w:rPr>
          <w:spacing w:val="-26"/>
        </w:rPr>
        <w:t xml:space="preserve"> </w:t>
      </w:r>
      <w:r>
        <w:rPr>
          <w:spacing w:val="-3"/>
        </w:rPr>
        <w:t>sustentar</w:t>
      </w:r>
      <w:r>
        <w:rPr>
          <w:spacing w:val="-26"/>
        </w:rPr>
        <w:t xml:space="preserve"> </w:t>
      </w:r>
      <w:r>
        <w:rPr>
          <w:spacing w:val="-3"/>
        </w:rPr>
        <w:t>debidamente</w:t>
      </w:r>
      <w:r>
        <w:rPr>
          <w:spacing w:val="-25"/>
        </w:rPr>
        <w:t xml:space="preserve"> </w:t>
      </w:r>
      <w:r>
        <w:t>su</w:t>
      </w:r>
      <w:r>
        <w:rPr>
          <w:spacing w:val="-25"/>
        </w:rPr>
        <w:t xml:space="preserve"> </w:t>
      </w:r>
      <w:r>
        <w:rPr>
          <w:spacing w:val="-3"/>
        </w:rPr>
        <w:t>decisión</w:t>
      </w:r>
      <w:r>
        <w:rPr>
          <w:spacing w:val="-26"/>
        </w:rPr>
        <w:t xml:space="preserve"> </w:t>
      </w:r>
      <w:r>
        <w:t>y</w:t>
      </w:r>
      <w:r>
        <w:rPr>
          <w:spacing w:val="-24"/>
        </w:rPr>
        <w:t xml:space="preserve"> </w:t>
      </w:r>
      <w:r>
        <w:rPr>
          <w:spacing w:val="-3"/>
        </w:rPr>
        <w:t>ordenar</w:t>
      </w:r>
      <w:r>
        <w:rPr>
          <w:spacing w:val="-26"/>
        </w:rPr>
        <w:t xml:space="preserve"> </w:t>
      </w:r>
      <w:r>
        <w:rPr>
          <w:spacing w:val="-3"/>
        </w:rPr>
        <w:t>nuevas</w:t>
      </w:r>
      <w:r>
        <w:rPr>
          <w:spacing w:val="-26"/>
        </w:rPr>
        <w:t xml:space="preserve"> </w:t>
      </w:r>
      <w:r>
        <w:rPr>
          <w:spacing w:val="-3"/>
        </w:rPr>
        <w:t xml:space="preserve">publicaciones </w:t>
      </w:r>
      <w:r>
        <w:t>en</w:t>
      </w:r>
      <w:r>
        <w:rPr>
          <w:spacing w:val="-8"/>
        </w:rPr>
        <w:t xml:space="preserve"> </w:t>
      </w:r>
      <w:r>
        <w:t>el</w:t>
      </w:r>
      <w:r>
        <w:rPr>
          <w:spacing w:val="-7"/>
        </w:rPr>
        <w:t xml:space="preserve"> </w:t>
      </w:r>
      <w:r>
        <w:rPr>
          <w:spacing w:val="-3"/>
        </w:rPr>
        <w:t>diario</w:t>
      </w:r>
      <w:r>
        <w:rPr>
          <w:spacing w:val="-8"/>
        </w:rPr>
        <w:t xml:space="preserve"> </w:t>
      </w:r>
      <w:r>
        <w:rPr>
          <w:spacing w:val="-3"/>
        </w:rPr>
        <w:t>oficial.</w:t>
      </w:r>
      <w:r>
        <w:rPr>
          <w:spacing w:val="-6"/>
        </w:rPr>
        <w:t xml:space="preserve"> </w:t>
      </w:r>
      <w:r>
        <w:t>Al</w:t>
      </w:r>
      <w:r>
        <w:rPr>
          <w:spacing w:val="-7"/>
        </w:rPr>
        <w:t xml:space="preserve"> </w:t>
      </w:r>
      <w:r>
        <w:rPr>
          <w:spacing w:val="-3"/>
        </w:rPr>
        <w:t>igual</w:t>
      </w:r>
      <w:r>
        <w:rPr>
          <w:spacing w:val="-7"/>
        </w:rPr>
        <w:t xml:space="preserve"> </w:t>
      </w:r>
      <w:r>
        <w:rPr>
          <w:spacing w:val="-3"/>
        </w:rPr>
        <w:t>que</w:t>
      </w:r>
      <w:r>
        <w:rPr>
          <w:spacing w:val="-7"/>
        </w:rPr>
        <w:t xml:space="preserve"> </w:t>
      </w:r>
      <w:r>
        <w:t>en</w:t>
      </w:r>
      <w:r>
        <w:rPr>
          <w:spacing w:val="-7"/>
        </w:rPr>
        <w:t xml:space="preserve"> </w:t>
      </w:r>
      <w:r>
        <w:t>el</w:t>
      </w:r>
      <w:r>
        <w:rPr>
          <w:spacing w:val="-8"/>
        </w:rPr>
        <w:t xml:space="preserve"> </w:t>
      </w:r>
      <w:r>
        <w:rPr>
          <w:spacing w:val="-3"/>
        </w:rPr>
        <w:t>caso</w:t>
      </w:r>
      <w:r>
        <w:rPr>
          <w:spacing w:val="-6"/>
        </w:rPr>
        <w:t xml:space="preserve"> </w:t>
      </w:r>
      <w:r>
        <w:rPr>
          <w:spacing w:val="-4"/>
        </w:rPr>
        <w:t>anterior,</w:t>
      </w:r>
      <w:r>
        <w:rPr>
          <w:spacing w:val="-7"/>
        </w:rPr>
        <w:t xml:space="preserve"> </w:t>
      </w:r>
      <w:r>
        <w:t>la</w:t>
      </w:r>
      <w:r>
        <w:rPr>
          <w:spacing w:val="-7"/>
        </w:rPr>
        <w:t xml:space="preserve"> </w:t>
      </w:r>
      <w:r>
        <w:rPr>
          <w:spacing w:val="-3"/>
        </w:rPr>
        <w:t>resolución</w:t>
      </w:r>
      <w:r>
        <w:rPr>
          <w:spacing w:val="-7"/>
        </w:rPr>
        <w:t xml:space="preserve"> </w:t>
      </w:r>
      <w:r>
        <w:rPr>
          <w:spacing w:val="-3"/>
        </w:rPr>
        <w:t>deberá</w:t>
      </w:r>
      <w:r>
        <w:rPr>
          <w:spacing w:val="-7"/>
        </w:rPr>
        <w:t xml:space="preserve"> </w:t>
      </w:r>
      <w:r>
        <w:rPr>
          <w:spacing w:val="-4"/>
        </w:rPr>
        <w:t xml:space="preserve">contener </w:t>
      </w:r>
      <w:r>
        <w:t xml:space="preserve">el </w:t>
      </w:r>
      <w:r>
        <w:rPr>
          <w:spacing w:val="-3"/>
        </w:rPr>
        <w:t xml:space="preserve">precedente que </w:t>
      </w:r>
      <w:r>
        <w:t xml:space="preserve">es </w:t>
      </w:r>
      <w:r>
        <w:rPr>
          <w:spacing w:val="-3"/>
        </w:rPr>
        <w:t xml:space="preserve">sustituido </w:t>
      </w:r>
      <w:r>
        <w:t xml:space="preserve">por el </w:t>
      </w:r>
      <w:r>
        <w:rPr>
          <w:spacing w:val="-4"/>
        </w:rPr>
        <w:t xml:space="preserve">nuevo, </w:t>
      </w:r>
      <w:r>
        <w:rPr>
          <w:spacing w:val="-3"/>
        </w:rPr>
        <w:t xml:space="preserve">señalando </w:t>
      </w:r>
      <w:r>
        <w:t>los</w:t>
      </w:r>
      <w:r>
        <w:rPr>
          <w:spacing w:val="-34"/>
        </w:rPr>
        <w:t xml:space="preserve"> </w:t>
      </w:r>
      <w:r>
        <w:rPr>
          <w:spacing w:val="-4"/>
        </w:rPr>
        <w:t>fundamentos.</w:t>
      </w:r>
    </w:p>
    <w:p w:rsidR="00DC686C" w:rsidRDefault="00DC686C">
      <w:pPr>
        <w:pStyle w:val="Textoindependiente"/>
        <w:spacing w:before="10"/>
      </w:pPr>
    </w:p>
    <w:p w:rsidR="00DC686C" w:rsidRDefault="00DF225A">
      <w:pPr>
        <w:pStyle w:val="Textoindependiente"/>
        <w:spacing w:line="235" w:lineRule="auto"/>
        <w:ind w:left="680" w:right="115" w:firstLine="720"/>
        <w:jc w:val="both"/>
      </w:pPr>
      <w:r>
        <w:t>Por último, es necesario hacer referencia a los Plenos Jurisdiccionales de las Salas Especializadas que, facultados po</w:t>
      </w:r>
      <w:r>
        <w:t>r el art. 116 de la Ley Orgánica</w:t>
      </w:r>
    </w:p>
    <w:p w:rsidR="00DC686C" w:rsidRDefault="00DF225A">
      <w:pPr>
        <w:pStyle w:val="Textoindependiente"/>
        <w:spacing w:before="9"/>
        <w:rPr>
          <w:sz w:val="12"/>
        </w:rPr>
      </w:pPr>
      <w:r>
        <w:pict>
          <v:shape id="_x0000_s1028" alt="" style="position:absolute;margin-left:85.05pt;margin-top:9.9pt;width:1in;height:.1pt;z-index:-15716864;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2"/>
        </w:numPr>
        <w:tabs>
          <w:tab w:val="left" w:pos="906"/>
        </w:tabs>
        <w:spacing w:line="209" w:lineRule="exact"/>
        <w:ind w:left="905" w:hanging="226"/>
        <w:jc w:val="left"/>
        <w:rPr>
          <w:sz w:val="18"/>
        </w:rPr>
      </w:pPr>
      <w:r>
        <w:rPr>
          <w:sz w:val="18"/>
        </w:rPr>
        <w:t>Montoya Melgar,</w:t>
      </w:r>
      <w:r>
        <w:rPr>
          <w:spacing w:val="-3"/>
          <w:sz w:val="18"/>
        </w:rPr>
        <w:t xml:space="preserve"> </w:t>
      </w:r>
      <w:r>
        <w:rPr>
          <w:spacing w:val="-5"/>
          <w:sz w:val="18"/>
        </w:rPr>
        <w:t>2014.</w:t>
      </w:r>
    </w:p>
    <w:p w:rsidR="00DC686C" w:rsidRDefault="00DF225A">
      <w:pPr>
        <w:spacing w:before="40"/>
        <w:ind w:left="680"/>
        <w:rPr>
          <w:sz w:val="18"/>
        </w:rPr>
      </w:pPr>
      <w:r>
        <w:rPr>
          <w:sz w:val="18"/>
        </w:rPr>
        <w:t xml:space="preserve">66 </w:t>
      </w:r>
      <w:proofErr w:type="gramStart"/>
      <w:r>
        <w:rPr>
          <w:sz w:val="18"/>
        </w:rPr>
        <w:t>Cfr.</w:t>
      </w:r>
      <w:proofErr w:type="gramEnd"/>
      <w:r>
        <w:rPr>
          <w:sz w:val="18"/>
        </w:rPr>
        <w:t xml:space="preserve"> Ley 29497, art. 34.</w:t>
      </w:r>
    </w:p>
    <w:p w:rsidR="00DC686C" w:rsidRDefault="00DF225A">
      <w:pPr>
        <w:spacing w:before="41"/>
        <w:ind w:left="680"/>
        <w:rPr>
          <w:sz w:val="18"/>
        </w:rPr>
      </w:pPr>
      <w:r>
        <w:rPr>
          <w:sz w:val="18"/>
        </w:rPr>
        <w:t>67 D.S. 017-93-JUS del 28.05.93.</w:t>
      </w:r>
    </w:p>
    <w:p w:rsidR="00DC686C" w:rsidRDefault="00DF225A">
      <w:pPr>
        <w:spacing w:before="56" w:line="218" w:lineRule="auto"/>
        <w:ind w:left="680" w:right="111"/>
        <w:jc w:val="both"/>
        <w:rPr>
          <w:sz w:val="18"/>
        </w:rPr>
      </w:pPr>
      <w:r>
        <w:rPr>
          <w:sz w:val="18"/>
        </w:rPr>
        <w:t>68</w:t>
      </w:r>
      <w:r>
        <w:rPr>
          <w:spacing w:val="-5"/>
          <w:sz w:val="18"/>
        </w:rPr>
        <w:t xml:space="preserve"> </w:t>
      </w:r>
      <w:proofErr w:type="gramStart"/>
      <w:r>
        <w:rPr>
          <w:sz w:val="18"/>
        </w:rPr>
        <w:t>Es</w:t>
      </w:r>
      <w:proofErr w:type="gramEnd"/>
      <w:r>
        <w:rPr>
          <w:spacing w:val="-4"/>
          <w:sz w:val="18"/>
        </w:rPr>
        <w:t xml:space="preserve"> </w:t>
      </w:r>
      <w:r>
        <w:rPr>
          <w:sz w:val="18"/>
        </w:rPr>
        <w:t>importante</w:t>
      </w:r>
      <w:r>
        <w:rPr>
          <w:spacing w:val="-4"/>
          <w:sz w:val="18"/>
        </w:rPr>
        <w:t xml:space="preserve"> </w:t>
      </w:r>
      <w:r>
        <w:rPr>
          <w:sz w:val="18"/>
        </w:rPr>
        <w:t>salvar</w:t>
      </w:r>
      <w:r>
        <w:rPr>
          <w:spacing w:val="-4"/>
          <w:sz w:val="18"/>
        </w:rPr>
        <w:t xml:space="preserve"> </w:t>
      </w:r>
      <w:r>
        <w:rPr>
          <w:sz w:val="18"/>
        </w:rPr>
        <w:t>la</w:t>
      </w:r>
      <w:r>
        <w:rPr>
          <w:spacing w:val="-3"/>
          <w:sz w:val="18"/>
        </w:rPr>
        <w:t xml:space="preserve"> </w:t>
      </w:r>
      <w:r>
        <w:rPr>
          <w:sz w:val="18"/>
        </w:rPr>
        <w:t>independencia</w:t>
      </w:r>
      <w:r>
        <w:rPr>
          <w:spacing w:val="-3"/>
          <w:sz w:val="18"/>
        </w:rPr>
        <w:t xml:space="preserve"> </w:t>
      </w:r>
      <w:r>
        <w:rPr>
          <w:sz w:val="18"/>
        </w:rPr>
        <w:t>del</w:t>
      </w:r>
      <w:r>
        <w:rPr>
          <w:spacing w:val="-4"/>
          <w:sz w:val="18"/>
        </w:rPr>
        <w:t xml:space="preserve"> </w:t>
      </w:r>
      <w:r>
        <w:rPr>
          <w:sz w:val="18"/>
        </w:rPr>
        <w:t>juez</w:t>
      </w:r>
      <w:r>
        <w:rPr>
          <w:spacing w:val="-3"/>
          <w:sz w:val="18"/>
        </w:rPr>
        <w:t xml:space="preserve"> </w:t>
      </w:r>
      <w:r>
        <w:rPr>
          <w:sz w:val="18"/>
        </w:rPr>
        <w:t>o</w:t>
      </w:r>
      <w:r>
        <w:rPr>
          <w:spacing w:val="-4"/>
          <w:sz w:val="18"/>
        </w:rPr>
        <w:t xml:space="preserve"> </w:t>
      </w:r>
      <w:r>
        <w:rPr>
          <w:sz w:val="18"/>
        </w:rPr>
        <w:t>el</w:t>
      </w:r>
      <w:r>
        <w:rPr>
          <w:spacing w:val="-4"/>
          <w:sz w:val="18"/>
        </w:rPr>
        <w:t xml:space="preserve"> </w:t>
      </w:r>
      <w:r>
        <w:rPr>
          <w:sz w:val="18"/>
        </w:rPr>
        <w:t>criterio</w:t>
      </w:r>
      <w:r>
        <w:rPr>
          <w:spacing w:val="-4"/>
          <w:sz w:val="18"/>
        </w:rPr>
        <w:t xml:space="preserve"> </w:t>
      </w:r>
      <w:r>
        <w:rPr>
          <w:sz w:val="18"/>
        </w:rPr>
        <w:t>de</w:t>
      </w:r>
      <w:r>
        <w:rPr>
          <w:spacing w:val="-4"/>
          <w:sz w:val="18"/>
        </w:rPr>
        <w:t xml:space="preserve"> </w:t>
      </w:r>
      <w:r>
        <w:rPr>
          <w:sz w:val="18"/>
        </w:rPr>
        <w:t>conciencia</w:t>
      </w:r>
      <w:r>
        <w:rPr>
          <w:spacing w:val="-4"/>
          <w:sz w:val="18"/>
        </w:rPr>
        <w:t xml:space="preserve"> </w:t>
      </w:r>
      <w:r>
        <w:rPr>
          <w:sz w:val="18"/>
        </w:rPr>
        <w:t>con</w:t>
      </w:r>
      <w:r>
        <w:rPr>
          <w:spacing w:val="-3"/>
          <w:sz w:val="18"/>
        </w:rPr>
        <w:t xml:space="preserve"> </w:t>
      </w:r>
      <w:r>
        <w:rPr>
          <w:sz w:val="18"/>
        </w:rPr>
        <w:t>el</w:t>
      </w:r>
      <w:r>
        <w:rPr>
          <w:spacing w:val="-4"/>
          <w:sz w:val="18"/>
        </w:rPr>
        <w:t xml:space="preserve"> </w:t>
      </w:r>
      <w:r>
        <w:rPr>
          <w:sz w:val="18"/>
        </w:rPr>
        <w:t>que</w:t>
      </w:r>
      <w:r>
        <w:rPr>
          <w:spacing w:val="-4"/>
          <w:sz w:val="18"/>
        </w:rPr>
        <w:t xml:space="preserve"> </w:t>
      </w:r>
      <w:r>
        <w:rPr>
          <w:sz w:val="18"/>
        </w:rPr>
        <w:t>ha</w:t>
      </w:r>
      <w:r>
        <w:rPr>
          <w:spacing w:val="-4"/>
          <w:sz w:val="18"/>
        </w:rPr>
        <w:t xml:space="preserve"> </w:t>
      </w:r>
      <w:r>
        <w:rPr>
          <w:sz w:val="18"/>
        </w:rPr>
        <w:t>de</w:t>
      </w:r>
      <w:r>
        <w:rPr>
          <w:spacing w:val="-4"/>
          <w:sz w:val="18"/>
        </w:rPr>
        <w:t xml:space="preserve"> </w:t>
      </w:r>
      <w:proofErr w:type="spellStart"/>
      <w:r>
        <w:rPr>
          <w:sz w:val="18"/>
        </w:rPr>
        <w:t>de</w:t>
      </w:r>
      <w:proofErr w:type="spellEnd"/>
      <w:r>
        <w:rPr>
          <w:sz w:val="18"/>
        </w:rPr>
        <w:t xml:space="preserve">- </w:t>
      </w:r>
      <w:proofErr w:type="spellStart"/>
      <w:r>
        <w:rPr>
          <w:sz w:val="18"/>
        </w:rPr>
        <w:t>cidir</w:t>
      </w:r>
      <w:proofErr w:type="spellEnd"/>
      <w:r>
        <w:rPr>
          <w:spacing w:val="-7"/>
          <w:sz w:val="18"/>
        </w:rPr>
        <w:t xml:space="preserve"> </w:t>
      </w:r>
      <w:r>
        <w:rPr>
          <w:sz w:val="18"/>
        </w:rPr>
        <w:t>para</w:t>
      </w:r>
      <w:r>
        <w:rPr>
          <w:spacing w:val="-6"/>
          <w:sz w:val="18"/>
        </w:rPr>
        <w:t xml:space="preserve"> </w:t>
      </w:r>
      <w:r>
        <w:rPr>
          <w:sz w:val="18"/>
        </w:rPr>
        <w:t>administrar</w:t>
      </w:r>
      <w:r>
        <w:rPr>
          <w:spacing w:val="-6"/>
          <w:sz w:val="18"/>
        </w:rPr>
        <w:t xml:space="preserve"> </w:t>
      </w:r>
      <w:r>
        <w:rPr>
          <w:sz w:val="18"/>
        </w:rPr>
        <w:t>justicia:</w:t>
      </w:r>
      <w:r>
        <w:rPr>
          <w:spacing w:val="-6"/>
          <w:sz w:val="18"/>
        </w:rPr>
        <w:t xml:space="preserve"> </w:t>
      </w:r>
      <w:r>
        <w:rPr>
          <w:sz w:val="18"/>
        </w:rPr>
        <w:t>la</w:t>
      </w:r>
      <w:r>
        <w:rPr>
          <w:spacing w:val="-6"/>
          <w:sz w:val="18"/>
        </w:rPr>
        <w:t xml:space="preserve"> </w:t>
      </w:r>
      <w:r>
        <w:rPr>
          <w:i/>
          <w:sz w:val="18"/>
        </w:rPr>
        <w:t>iuris</w:t>
      </w:r>
      <w:r>
        <w:rPr>
          <w:i/>
          <w:spacing w:val="-7"/>
          <w:sz w:val="18"/>
        </w:rPr>
        <w:t xml:space="preserve"> </w:t>
      </w:r>
      <w:proofErr w:type="spellStart"/>
      <w:r>
        <w:rPr>
          <w:i/>
          <w:sz w:val="18"/>
        </w:rPr>
        <w:t>dictio</w:t>
      </w:r>
      <w:proofErr w:type="spellEnd"/>
      <w:r>
        <w:rPr>
          <w:sz w:val="18"/>
        </w:rPr>
        <w:t>,</w:t>
      </w:r>
      <w:r>
        <w:rPr>
          <w:spacing w:val="-6"/>
          <w:sz w:val="18"/>
        </w:rPr>
        <w:t xml:space="preserve"> </w:t>
      </w:r>
      <w:r>
        <w:rPr>
          <w:sz w:val="18"/>
        </w:rPr>
        <w:t>pero</w:t>
      </w:r>
      <w:r>
        <w:rPr>
          <w:spacing w:val="-7"/>
          <w:sz w:val="18"/>
        </w:rPr>
        <w:t xml:space="preserve"> </w:t>
      </w:r>
      <w:r>
        <w:rPr>
          <w:sz w:val="18"/>
        </w:rPr>
        <w:t>esa</w:t>
      </w:r>
      <w:r>
        <w:rPr>
          <w:spacing w:val="-7"/>
          <w:sz w:val="18"/>
        </w:rPr>
        <w:t xml:space="preserve"> </w:t>
      </w:r>
      <w:r>
        <w:rPr>
          <w:sz w:val="18"/>
        </w:rPr>
        <w:t>decisión</w:t>
      </w:r>
      <w:r>
        <w:rPr>
          <w:spacing w:val="-6"/>
          <w:sz w:val="18"/>
        </w:rPr>
        <w:t xml:space="preserve"> </w:t>
      </w:r>
      <w:r>
        <w:rPr>
          <w:sz w:val="18"/>
        </w:rPr>
        <w:t>debe</w:t>
      </w:r>
      <w:r>
        <w:rPr>
          <w:spacing w:val="-6"/>
          <w:sz w:val="18"/>
        </w:rPr>
        <w:t xml:space="preserve"> </w:t>
      </w:r>
      <w:r>
        <w:rPr>
          <w:sz w:val="18"/>
        </w:rPr>
        <w:t>argumentarse</w:t>
      </w:r>
      <w:r>
        <w:rPr>
          <w:spacing w:val="-6"/>
          <w:sz w:val="18"/>
        </w:rPr>
        <w:t xml:space="preserve"> </w:t>
      </w:r>
      <w:r>
        <w:rPr>
          <w:sz w:val="18"/>
        </w:rPr>
        <w:t>adecuadamente para no ir en contra de la seguridad jurídica o legítima expectativa de los</w:t>
      </w:r>
      <w:r>
        <w:rPr>
          <w:spacing w:val="-12"/>
          <w:sz w:val="18"/>
        </w:rPr>
        <w:t xml:space="preserve"> </w:t>
      </w:r>
      <w:r>
        <w:rPr>
          <w:sz w:val="18"/>
        </w:rPr>
        <w:t>ciudadanos.</w:t>
      </w:r>
    </w:p>
    <w:p w:rsidR="00DC686C" w:rsidRDefault="00DC686C">
      <w:pPr>
        <w:spacing w:line="218" w:lineRule="auto"/>
        <w:jc w:val="both"/>
        <w:rPr>
          <w:sz w:val="18"/>
        </w:rPr>
        <w:sectPr w:rsidR="00DC686C">
          <w:pgSz w:w="9640" w:h="13610"/>
          <w:pgMar w:top="1260" w:right="1020" w:bottom="1820" w:left="1020" w:header="1030" w:footer="1629"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C686C">
      <w:pPr>
        <w:pStyle w:val="Textoindependiente"/>
        <w:spacing w:before="4"/>
        <w:rPr>
          <w:sz w:val="20"/>
        </w:rPr>
      </w:pPr>
    </w:p>
    <w:p w:rsidR="00DC686C" w:rsidRDefault="00DF225A">
      <w:pPr>
        <w:pStyle w:val="Textoindependiente"/>
        <w:spacing w:line="235" w:lineRule="auto"/>
        <w:ind w:left="113" w:right="678"/>
        <w:jc w:val="both"/>
      </w:pPr>
      <w:r>
        <w:t xml:space="preserve">del </w:t>
      </w:r>
      <w:r>
        <w:rPr>
          <w:spacing w:val="-3"/>
        </w:rPr>
        <w:t xml:space="preserve">Poder </w:t>
      </w:r>
      <w:r>
        <w:t xml:space="preserve">Judicial, están facultados para fijar criterios jurisprudenciales de obligatorio cumplimiento. El primero en materia laboral data del año </w:t>
      </w:r>
      <w:proofErr w:type="gramStart"/>
      <w:r>
        <w:rPr>
          <w:spacing w:val="-4"/>
        </w:rPr>
        <w:t>1997</w:t>
      </w:r>
      <w:r>
        <w:rPr>
          <w:spacing w:val="-4"/>
          <w:position w:val="7"/>
          <w:sz w:val="13"/>
        </w:rPr>
        <w:t>69</w:t>
      </w:r>
      <w:r>
        <w:rPr>
          <w:spacing w:val="-4"/>
        </w:rPr>
        <w:t xml:space="preserve">,  </w:t>
      </w:r>
      <w:r>
        <w:t>y</w:t>
      </w:r>
      <w:proofErr w:type="gramEnd"/>
      <w:r>
        <w:t xml:space="preserve"> el último corresponde al año </w:t>
      </w:r>
      <w:r>
        <w:rPr>
          <w:spacing w:val="-4"/>
        </w:rPr>
        <w:t>2019</w:t>
      </w:r>
      <w:r>
        <w:rPr>
          <w:spacing w:val="-4"/>
          <w:position w:val="7"/>
          <w:sz w:val="13"/>
        </w:rPr>
        <w:t>70</w:t>
      </w:r>
      <w:r>
        <w:rPr>
          <w:spacing w:val="-4"/>
        </w:rPr>
        <w:t xml:space="preserve">. </w:t>
      </w:r>
      <w:r>
        <w:t>Comprenden materias de Derecho Procesal y sustantivo</w:t>
      </w:r>
      <w:r>
        <w:rPr>
          <w:spacing w:val="-4"/>
        </w:rPr>
        <w:t xml:space="preserve"> </w:t>
      </w:r>
      <w:r>
        <w:t>laboral.</w:t>
      </w:r>
    </w:p>
    <w:p w:rsidR="00DC686C" w:rsidRDefault="00DC686C">
      <w:pPr>
        <w:pStyle w:val="Textoindependiente"/>
        <w:spacing w:before="1"/>
      </w:pPr>
    </w:p>
    <w:p w:rsidR="00DC686C" w:rsidRDefault="00DF225A">
      <w:pPr>
        <w:pStyle w:val="Textoindependiente"/>
        <w:spacing w:line="235" w:lineRule="auto"/>
        <w:ind w:left="113" w:right="677" w:firstLine="720"/>
        <w:jc w:val="both"/>
      </w:pPr>
      <w:r>
        <w:t xml:space="preserve">Mientras que las decisiones de la Corte Suprema deben ser publicadas en el diario oficial El </w:t>
      </w:r>
      <w:r>
        <w:rPr>
          <w:spacing w:val="-3"/>
        </w:rPr>
        <w:t xml:space="preserve">Peruano, </w:t>
      </w:r>
      <w:r>
        <w:t xml:space="preserve">no está expresamente indicado </w:t>
      </w:r>
      <w:r w:rsidR="002A34A9">
        <w:t>q</w:t>
      </w:r>
      <w:r>
        <w:t xml:space="preserve">ue </w:t>
      </w:r>
      <w:proofErr w:type="gramStart"/>
      <w:r>
        <w:t>también  lo</w:t>
      </w:r>
      <w:proofErr w:type="gramEnd"/>
      <w:r>
        <w:t xml:space="preserve"> sean los Plenos, pero es una práctica habitual publicarlos tanto en el diario oficial como en la página we</w:t>
      </w:r>
      <w:r>
        <w:t xml:space="preserve">b del </w:t>
      </w:r>
      <w:r>
        <w:rPr>
          <w:spacing w:val="-3"/>
        </w:rPr>
        <w:t xml:space="preserve">Poder </w:t>
      </w:r>
      <w:r>
        <w:t>Judicial. En consecuencia, el operador jurídico deberá tener a la vista este abanico de fuentes que inciden en la delimitación de los derechos</w:t>
      </w:r>
      <w:r>
        <w:rPr>
          <w:spacing w:val="-4"/>
        </w:rPr>
        <w:t xml:space="preserve"> </w:t>
      </w:r>
      <w:r>
        <w:t>laborales.</w:t>
      </w:r>
    </w:p>
    <w:p w:rsidR="00DC686C" w:rsidRDefault="00DC686C">
      <w:pPr>
        <w:pStyle w:val="Textoindependiente"/>
        <w:spacing w:before="2"/>
        <w:rPr>
          <w:sz w:val="21"/>
        </w:rPr>
      </w:pPr>
    </w:p>
    <w:p w:rsidR="00DC686C" w:rsidRDefault="00DF225A">
      <w:pPr>
        <w:pStyle w:val="Prrafodelista"/>
        <w:numPr>
          <w:ilvl w:val="0"/>
          <w:numId w:val="5"/>
        </w:numPr>
        <w:tabs>
          <w:tab w:val="left" w:pos="481"/>
        </w:tabs>
        <w:ind w:left="480" w:hanging="368"/>
        <w:jc w:val="left"/>
        <w:rPr>
          <w:i/>
        </w:rPr>
      </w:pPr>
      <w:r>
        <w:rPr>
          <w:i/>
        </w:rPr>
        <w:t>La</w:t>
      </w:r>
      <w:r>
        <w:rPr>
          <w:i/>
          <w:spacing w:val="-2"/>
        </w:rPr>
        <w:t xml:space="preserve"> </w:t>
      </w:r>
      <w:r>
        <w:rPr>
          <w:i/>
        </w:rPr>
        <w:t>costumbre</w:t>
      </w:r>
    </w:p>
    <w:p w:rsidR="00DC686C" w:rsidRDefault="00DC686C">
      <w:pPr>
        <w:pStyle w:val="Textoindependiente"/>
        <w:spacing w:before="6"/>
        <w:rPr>
          <w:i/>
        </w:rPr>
      </w:pPr>
    </w:p>
    <w:p w:rsidR="00DC686C" w:rsidRDefault="00DF225A">
      <w:pPr>
        <w:pStyle w:val="Textoindependiente"/>
        <w:spacing w:line="235" w:lineRule="auto"/>
        <w:ind w:left="113" w:right="677" w:firstLine="720"/>
        <w:jc w:val="both"/>
      </w:pPr>
      <w:r>
        <w:t>Se admite pacíficamente por la doctrina jurídica que la costumbre es una no</w:t>
      </w:r>
      <w:r>
        <w:t xml:space="preserve">rma creada e impuesta por el uso social y observada con convicción    de su obligatoriedad. Se consignan así los </w:t>
      </w:r>
      <w:r>
        <w:t xml:space="preserve">dos </w:t>
      </w:r>
      <w:r>
        <w:t xml:space="preserve">elementos </w:t>
      </w:r>
      <w:r>
        <w:t xml:space="preserve">que </w:t>
      </w:r>
      <w:r>
        <w:t xml:space="preserve">conforman esta institución: el objetivo, que está referido a una conducta determinada y </w:t>
      </w:r>
      <w:r>
        <w:t>el subjetivo, que se refiere a l</w:t>
      </w:r>
      <w:r>
        <w:t>a conciencia de la obligatoriedad con la que se observa. Al respecto, se puede afirmar: “El recurso a la norma consuetudinaria presupone que estemos en presencia de una laguna o vacío no cubierto por cuantas normas de carácter escrito son</w:t>
      </w:r>
      <w:r>
        <w:rPr>
          <w:spacing w:val="-10"/>
        </w:rPr>
        <w:t xml:space="preserve"> </w:t>
      </w:r>
      <w:r>
        <w:t>aplicables”</w:t>
      </w:r>
      <w:r>
        <w:rPr>
          <w:position w:val="7"/>
          <w:sz w:val="13"/>
        </w:rPr>
        <w:t>71</w:t>
      </w:r>
      <w:r>
        <w:t>.</w:t>
      </w:r>
    </w:p>
    <w:p w:rsidR="00DC686C" w:rsidRDefault="00DC686C">
      <w:pPr>
        <w:pStyle w:val="Textoindependiente"/>
        <w:spacing w:before="5"/>
      </w:pPr>
    </w:p>
    <w:p w:rsidR="00DC686C" w:rsidRDefault="00DF225A">
      <w:pPr>
        <w:pStyle w:val="Textoindependiente"/>
        <w:spacing w:line="235" w:lineRule="auto"/>
        <w:ind w:left="113" w:right="678" w:firstLine="720"/>
        <w:jc w:val="both"/>
      </w:pPr>
      <w:r>
        <w:t>L</w:t>
      </w:r>
      <w:r>
        <w:t>a Corte Suprema en nuestro país ha establecido que cuando un comportamiento se repite a lo largo de dos años se forma una costumbre</w:t>
      </w:r>
      <w:r>
        <w:rPr>
          <w:position w:val="7"/>
          <w:sz w:val="13"/>
        </w:rPr>
        <w:t>72</w:t>
      </w:r>
      <w:r>
        <w:t xml:space="preserve">. </w:t>
      </w:r>
      <w:r>
        <w:rPr>
          <w:spacing w:val="-3"/>
        </w:rPr>
        <w:t xml:space="preserve">Para </w:t>
      </w:r>
      <w:r>
        <w:t>cumplir con este requisito, afirma que es suficiente realizar la acción dos veces. Fue el caso de un empleador que o</w:t>
      </w:r>
      <w:r>
        <w:t xml:space="preserve">torgó a sus trabajadores un beneficio económico durante dos años y al tercero los trabajadores demandaron su </w:t>
      </w:r>
      <w:r>
        <w:t>pago por haber sido repetitivo. Lamentablemente, el colegiado calificó esos actos</w:t>
      </w:r>
      <w:r>
        <w:rPr>
          <w:spacing w:val="45"/>
        </w:rPr>
        <w:t xml:space="preserve"> </w:t>
      </w:r>
      <w:r>
        <w:t>como</w:t>
      </w:r>
      <w:r>
        <w:rPr>
          <w:spacing w:val="45"/>
        </w:rPr>
        <w:t xml:space="preserve"> </w:t>
      </w:r>
      <w:r>
        <w:t>una</w:t>
      </w:r>
      <w:r>
        <w:rPr>
          <w:spacing w:val="45"/>
        </w:rPr>
        <w:t xml:space="preserve"> </w:t>
      </w:r>
      <w:r>
        <w:t>“costumbre”</w:t>
      </w:r>
      <w:r>
        <w:rPr>
          <w:spacing w:val="45"/>
        </w:rPr>
        <w:t xml:space="preserve"> </w:t>
      </w:r>
      <w:r>
        <w:rPr>
          <w:spacing w:val="-4"/>
        </w:rPr>
        <w:t>y,</w:t>
      </w:r>
      <w:r>
        <w:rPr>
          <w:spacing w:val="45"/>
        </w:rPr>
        <w:t xml:space="preserve"> </w:t>
      </w:r>
      <w:r>
        <w:t>por</w:t>
      </w:r>
      <w:r>
        <w:rPr>
          <w:spacing w:val="45"/>
        </w:rPr>
        <w:t xml:space="preserve"> </w:t>
      </w:r>
      <w:r>
        <w:t>tanto,</w:t>
      </w:r>
      <w:r>
        <w:rPr>
          <w:spacing w:val="45"/>
        </w:rPr>
        <w:t xml:space="preserve"> </w:t>
      </w:r>
      <w:r>
        <w:t>de</w:t>
      </w:r>
      <w:r>
        <w:rPr>
          <w:spacing w:val="45"/>
        </w:rPr>
        <w:t xml:space="preserve"> </w:t>
      </w:r>
      <w:r>
        <w:t>carácter</w:t>
      </w:r>
      <w:r>
        <w:rPr>
          <w:spacing w:val="45"/>
        </w:rPr>
        <w:t xml:space="preserve"> </w:t>
      </w:r>
      <w:r>
        <w:t>obligatorio.</w:t>
      </w:r>
      <w:r>
        <w:rPr>
          <w:spacing w:val="45"/>
        </w:rPr>
        <w:t xml:space="preserve"> </w:t>
      </w:r>
      <w:r>
        <w:t>De</w:t>
      </w:r>
      <w:r>
        <w:rPr>
          <w:spacing w:val="45"/>
        </w:rPr>
        <w:t xml:space="preserve"> </w:t>
      </w:r>
      <w:r>
        <w:t>a</w:t>
      </w:r>
      <w:r>
        <w:t>llí</w:t>
      </w:r>
    </w:p>
    <w:p w:rsidR="00DC686C" w:rsidRDefault="00DF225A">
      <w:pPr>
        <w:pStyle w:val="Textoindependiente"/>
        <w:spacing w:before="4"/>
        <w:rPr>
          <w:sz w:val="13"/>
        </w:rPr>
      </w:pPr>
      <w:r>
        <w:pict>
          <v:shape id="_x0000_s1027" alt="" style="position:absolute;margin-left:56.7pt;margin-top:10.2pt;width:1in;height:.1pt;z-index:-15716352;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p>
    <w:p w:rsidR="00DC686C" w:rsidRDefault="00DF225A">
      <w:pPr>
        <w:pStyle w:val="Prrafodelista"/>
        <w:numPr>
          <w:ilvl w:val="0"/>
          <w:numId w:val="1"/>
        </w:numPr>
        <w:tabs>
          <w:tab w:val="left" w:pos="385"/>
        </w:tabs>
        <w:spacing w:before="5" w:line="223" w:lineRule="auto"/>
        <w:ind w:right="677" w:firstLine="0"/>
        <w:jc w:val="left"/>
        <w:rPr>
          <w:sz w:val="18"/>
        </w:rPr>
      </w:pPr>
      <w:r>
        <w:rPr>
          <w:sz w:val="18"/>
        </w:rPr>
        <w:t xml:space="preserve">Cfr. </w:t>
      </w:r>
      <w:hyperlink r:id="rId15">
        <w:r>
          <w:rPr>
            <w:sz w:val="18"/>
          </w:rPr>
          <w:t>https://w</w:t>
        </w:r>
      </w:hyperlink>
      <w:r>
        <w:rPr>
          <w:sz w:val="18"/>
        </w:rPr>
        <w:t>ww</w:t>
      </w:r>
      <w:hyperlink r:id="rId16">
        <w:r>
          <w:rPr>
            <w:sz w:val="18"/>
          </w:rPr>
          <w:t>.pj.gob.pe/wps</w:t>
        </w:r>
      </w:hyperlink>
      <w:r>
        <w:rPr>
          <w:sz w:val="18"/>
        </w:rPr>
        <w:t>/w</w:t>
      </w:r>
      <w:hyperlink r:id="rId17">
        <w:r>
          <w:rPr>
            <w:sz w:val="18"/>
          </w:rPr>
          <w:t>cm/connect/52c2c78043eb7</w:t>
        </w:r>
      </w:hyperlink>
      <w:r>
        <w:rPr>
          <w:sz w:val="18"/>
        </w:rPr>
        <w:t>7f</w:t>
      </w:r>
      <w:hyperlink r:id="rId18">
        <w:r>
          <w:rPr>
            <w:sz w:val="18"/>
          </w:rPr>
          <w:t>f9327d34684c6236a/1</w:t>
        </w:r>
      </w:hyperlink>
      <w:r>
        <w:rPr>
          <w:sz w:val="18"/>
        </w:rPr>
        <w:t>0_ pleno+laboral+97.pdf?MOD=AJPERES&amp;CACHEID=52c2c78043eb77ff9327d34684c6236a.</w:t>
      </w:r>
    </w:p>
    <w:p w:rsidR="00DC686C" w:rsidRDefault="00DF225A">
      <w:pPr>
        <w:pStyle w:val="Prrafodelista"/>
        <w:numPr>
          <w:ilvl w:val="0"/>
          <w:numId w:val="1"/>
        </w:numPr>
        <w:tabs>
          <w:tab w:val="left" w:pos="491"/>
        </w:tabs>
        <w:spacing w:before="54" w:line="223" w:lineRule="auto"/>
        <w:ind w:right="679" w:firstLine="0"/>
        <w:jc w:val="left"/>
        <w:rPr>
          <w:sz w:val="18"/>
        </w:rPr>
      </w:pPr>
      <w:r>
        <w:rPr>
          <w:sz w:val="18"/>
        </w:rPr>
        <w:t xml:space="preserve">Cfr. </w:t>
      </w:r>
      <w:hyperlink r:id="rId19">
        <w:r>
          <w:rPr>
            <w:sz w:val="18"/>
          </w:rPr>
          <w:t>http://www.gacetajuridica.com.pe/boletin-nvnet/ar-web/Pleno-Jurisdiccional-Nacio-</w:t>
        </w:r>
      </w:hyperlink>
      <w:r>
        <w:rPr>
          <w:sz w:val="18"/>
        </w:rPr>
        <w:t xml:space="preserve"> nal-Laboral-Resumen.pdf.</w:t>
      </w:r>
    </w:p>
    <w:p w:rsidR="00DC686C" w:rsidRDefault="00DF225A">
      <w:pPr>
        <w:pStyle w:val="Prrafodelista"/>
        <w:numPr>
          <w:ilvl w:val="0"/>
          <w:numId w:val="1"/>
        </w:numPr>
        <w:tabs>
          <w:tab w:val="left" w:pos="328"/>
        </w:tabs>
        <w:spacing w:before="43"/>
        <w:ind w:left="327" w:hanging="215"/>
        <w:jc w:val="left"/>
        <w:rPr>
          <w:sz w:val="18"/>
        </w:rPr>
      </w:pPr>
      <w:proofErr w:type="spellStart"/>
      <w:r>
        <w:rPr>
          <w:sz w:val="18"/>
        </w:rPr>
        <w:t>Sempere</w:t>
      </w:r>
      <w:proofErr w:type="spellEnd"/>
      <w:r>
        <w:rPr>
          <w:sz w:val="18"/>
        </w:rPr>
        <w:t xml:space="preserve"> Navarro,</w:t>
      </w:r>
      <w:r>
        <w:rPr>
          <w:spacing w:val="-3"/>
          <w:sz w:val="18"/>
        </w:rPr>
        <w:t xml:space="preserve"> </w:t>
      </w:r>
      <w:r>
        <w:rPr>
          <w:spacing w:val="-4"/>
          <w:sz w:val="18"/>
        </w:rPr>
        <w:t>2010.</w:t>
      </w:r>
    </w:p>
    <w:p w:rsidR="00DC686C" w:rsidRDefault="00DF225A">
      <w:pPr>
        <w:pStyle w:val="Prrafodelista"/>
        <w:numPr>
          <w:ilvl w:val="0"/>
          <w:numId w:val="1"/>
        </w:numPr>
        <w:tabs>
          <w:tab w:val="left" w:pos="339"/>
        </w:tabs>
        <w:spacing w:before="41"/>
        <w:ind w:left="338" w:hanging="226"/>
        <w:jc w:val="left"/>
        <w:rPr>
          <w:sz w:val="18"/>
        </w:rPr>
      </w:pPr>
      <w:r>
        <w:rPr>
          <w:sz w:val="18"/>
        </w:rPr>
        <w:t xml:space="preserve">Cfr. Casación Laboral N° </w:t>
      </w:r>
      <w:r>
        <w:rPr>
          <w:spacing w:val="-3"/>
          <w:sz w:val="18"/>
        </w:rPr>
        <w:t xml:space="preserve">3547- </w:t>
      </w:r>
      <w:r>
        <w:rPr>
          <w:sz w:val="18"/>
        </w:rPr>
        <w:t>2009 Callao.</w:t>
      </w:r>
    </w:p>
    <w:p w:rsidR="00DC686C" w:rsidRDefault="00DC686C">
      <w:pPr>
        <w:rPr>
          <w:sz w:val="18"/>
        </w:rPr>
        <w:sectPr w:rsidR="00DC686C">
          <w:pgSz w:w="9640" w:h="13610"/>
          <w:pgMar w:top="1240" w:right="1020" w:bottom="1840" w:left="1020" w:header="1000" w:footer="1643"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F225A">
      <w:pPr>
        <w:pStyle w:val="Textoindependiente"/>
        <w:spacing w:before="214" w:line="235" w:lineRule="auto"/>
        <w:ind w:left="680" w:right="110"/>
        <w:jc w:val="both"/>
      </w:pPr>
      <w:r>
        <w:t>que, como consecuencia, los empleadores duden “en repetir el otorgamiento de un beneficio anual pues no quieren que ello sea luego obligatorio, esto es, desean mantener el carácter unilateral en la dación del monto”</w:t>
      </w:r>
      <w:r>
        <w:rPr>
          <w:position w:val="7"/>
          <w:sz w:val="13"/>
        </w:rPr>
        <w:t>73</w:t>
      </w:r>
      <w:r>
        <w:t>. Al margen de este temor fundado, la i</w:t>
      </w:r>
      <w:r>
        <w:t>nterpretación realizada por la Corte Suprema en esa oportunidad fue contraria a la institución misma, pues una conducta realizada dos veces no solo no crea costumbre en una persona natural –menos en una persona jurídica– sino porque no fue realizada con co</w:t>
      </w:r>
      <w:r>
        <w:t xml:space="preserve">nciencia de su obligatoriedad. </w:t>
      </w:r>
      <w:r>
        <w:rPr>
          <w:spacing w:val="-5"/>
        </w:rPr>
        <w:t xml:space="preserve">Por </w:t>
      </w:r>
      <w:r>
        <w:t>tanto, no estuvieron presentes ni el elemento objetivo ni el subjetivo que caracterizan esta</w:t>
      </w:r>
      <w:r>
        <w:rPr>
          <w:spacing w:val="-6"/>
        </w:rPr>
        <w:t xml:space="preserve"> </w:t>
      </w:r>
      <w:r>
        <w:t>institución.</w:t>
      </w:r>
    </w:p>
    <w:p w:rsidR="00DC686C" w:rsidRDefault="00DC686C">
      <w:pPr>
        <w:pStyle w:val="Textoindependiente"/>
        <w:spacing w:before="8"/>
      </w:pPr>
    </w:p>
    <w:p w:rsidR="00DC686C" w:rsidRDefault="00DF225A">
      <w:pPr>
        <w:pStyle w:val="Textoindependiente"/>
        <w:spacing w:line="235" w:lineRule="auto"/>
        <w:ind w:left="680" w:right="111" w:firstLine="720"/>
        <w:jc w:val="both"/>
      </w:pPr>
      <w:r>
        <w:t>En</w:t>
      </w:r>
      <w:r>
        <w:rPr>
          <w:spacing w:val="-6"/>
        </w:rPr>
        <w:t xml:space="preserve"> </w:t>
      </w:r>
      <w:r>
        <w:t>España</w:t>
      </w:r>
      <w:r>
        <w:rPr>
          <w:spacing w:val="-5"/>
        </w:rPr>
        <w:t xml:space="preserve"> </w:t>
      </w:r>
      <w:r>
        <w:t>se</w:t>
      </w:r>
      <w:r>
        <w:rPr>
          <w:spacing w:val="-6"/>
        </w:rPr>
        <w:t xml:space="preserve"> </w:t>
      </w:r>
      <w:r>
        <w:t>reconoce</w:t>
      </w:r>
      <w:r>
        <w:rPr>
          <w:spacing w:val="-5"/>
        </w:rPr>
        <w:t xml:space="preserve"> </w:t>
      </w:r>
      <w:r>
        <w:t>la</w:t>
      </w:r>
      <w:r>
        <w:rPr>
          <w:spacing w:val="-6"/>
        </w:rPr>
        <w:t xml:space="preserve"> </w:t>
      </w:r>
      <w:r>
        <w:t>costumbre</w:t>
      </w:r>
      <w:r>
        <w:rPr>
          <w:spacing w:val="-5"/>
        </w:rPr>
        <w:t xml:space="preserve"> </w:t>
      </w:r>
      <w:r>
        <w:t>laboral</w:t>
      </w:r>
      <w:r>
        <w:rPr>
          <w:spacing w:val="-6"/>
        </w:rPr>
        <w:t xml:space="preserve"> </w:t>
      </w:r>
      <w:r>
        <w:t>como</w:t>
      </w:r>
      <w:r>
        <w:rPr>
          <w:spacing w:val="-5"/>
        </w:rPr>
        <w:t xml:space="preserve"> </w:t>
      </w:r>
      <w:r>
        <w:t>fuente</w:t>
      </w:r>
      <w:r>
        <w:rPr>
          <w:spacing w:val="-6"/>
        </w:rPr>
        <w:t xml:space="preserve"> </w:t>
      </w:r>
      <w:r>
        <w:t>del</w:t>
      </w:r>
      <w:r>
        <w:rPr>
          <w:spacing w:val="-5"/>
        </w:rPr>
        <w:t xml:space="preserve"> </w:t>
      </w:r>
      <w:r>
        <w:t>Derecho, cuando es en materia profesional y de ámbito l</w:t>
      </w:r>
      <w:r>
        <w:t xml:space="preserve">ocal, por mandato del </w:t>
      </w:r>
      <w:r>
        <w:rPr>
          <w:spacing w:val="-7"/>
        </w:rPr>
        <w:t xml:space="preserve">ET, </w:t>
      </w:r>
      <w:r>
        <w:t>3</w:t>
      </w:r>
      <w:r>
        <w:t xml:space="preserve"> d), pero solo a falta de norma que regule esas conductas. Y se entiende </w:t>
      </w:r>
      <w:r>
        <w:rPr>
          <w:spacing w:val="-2"/>
        </w:rPr>
        <w:t xml:space="preserve">que  </w:t>
      </w:r>
      <w:r>
        <w:rPr>
          <w:spacing w:val="51"/>
        </w:rPr>
        <w:t xml:space="preserve"> </w:t>
      </w:r>
      <w:r>
        <w:t>la exigencia de reiteración de la conducta tiene una doble función: sirve para probar el elemento externo (una conducta determinada) y también demue</w:t>
      </w:r>
      <w:r>
        <w:t xml:space="preserve">stra, aunque de modo indirecto, la </w:t>
      </w:r>
      <w:proofErr w:type="spellStart"/>
      <w:r>
        <w:rPr>
          <w:i/>
        </w:rPr>
        <w:t>opinio</w:t>
      </w:r>
      <w:proofErr w:type="spellEnd"/>
      <w:r>
        <w:rPr>
          <w:i/>
        </w:rPr>
        <w:t xml:space="preserve"> iuris</w:t>
      </w:r>
      <w:r>
        <w:t>, pues lo normal es que esta se forme por el paso del tiempo</w:t>
      </w:r>
      <w:r>
        <w:rPr>
          <w:position w:val="7"/>
          <w:sz w:val="13"/>
        </w:rPr>
        <w:t>74</w:t>
      </w:r>
      <w:r>
        <w:t xml:space="preserve">. Consecuentemente, cuanto mayor sea el tiempo en que se observa una conducta determinada, mayor certeza hay de la existencia de un </w:t>
      </w:r>
      <w:r>
        <w:rPr>
          <w:i/>
        </w:rPr>
        <w:t xml:space="preserve">animus </w:t>
      </w:r>
      <w:proofErr w:type="spellStart"/>
      <w:r>
        <w:rPr>
          <w:i/>
        </w:rPr>
        <w:t>obligand</w:t>
      </w:r>
      <w:r>
        <w:rPr>
          <w:i/>
        </w:rPr>
        <w:t>i</w:t>
      </w:r>
      <w:proofErr w:type="spellEnd"/>
      <w:r>
        <w:rPr>
          <w:position w:val="7"/>
          <w:sz w:val="13"/>
        </w:rPr>
        <w:t>75</w:t>
      </w:r>
      <w:r>
        <w:t xml:space="preserve">. De allí que los magistrados españoles arriben a la conclusión de que existe una costumbre laboral cuando se ha demostrado un comportamiento determinado, en forma inalterada por un lapso extenso </w:t>
      </w:r>
      <w:r>
        <w:rPr>
          <w:spacing w:val="-2"/>
        </w:rPr>
        <w:t xml:space="preserve">que </w:t>
      </w:r>
      <w:r>
        <w:t>puede ser de catorce a veinte</w:t>
      </w:r>
      <w:r>
        <w:rPr>
          <w:spacing w:val="-6"/>
        </w:rPr>
        <w:t xml:space="preserve"> </w:t>
      </w:r>
      <w:r>
        <w:t>años</w:t>
      </w:r>
      <w:r>
        <w:rPr>
          <w:position w:val="7"/>
          <w:sz w:val="13"/>
        </w:rPr>
        <w:t>76</w:t>
      </w:r>
      <w:r>
        <w:t>.</w:t>
      </w:r>
    </w:p>
    <w:p w:rsidR="00DC686C" w:rsidRDefault="00DC686C">
      <w:pPr>
        <w:pStyle w:val="Textoindependiente"/>
        <w:spacing w:before="3"/>
        <w:rPr>
          <w:sz w:val="21"/>
        </w:rPr>
      </w:pPr>
    </w:p>
    <w:p w:rsidR="00DC686C" w:rsidRDefault="00DF225A">
      <w:pPr>
        <w:pStyle w:val="Textoindependiente"/>
        <w:spacing w:line="235" w:lineRule="auto"/>
        <w:ind w:left="680" w:right="109" w:firstLine="720"/>
        <w:jc w:val="both"/>
      </w:pPr>
      <w:r>
        <w:t xml:space="preserve">En la Casación Laboral </w:t>
      </w:r>
      <w:r>
        <w:rPr>
          <w:spacing w:val="-3"/>
        </w:rPr>
        <w:t xml:space="preserve">1000-2016-Lima </w:t>
      </w:r>
      <w:r>
        <w:t>se ha empleado con mejor criterio la institución de la costumbre, pues un sindicato demandó a su empresario</w:t>
      </w:r>
      <w:r>
        <w:rPr>
          <w:spacing w:val="-11"/>
        </w:rPr>
        <w:t xml:space="preserve"> </w:t>
      </w:r>
      <w:r>
        <w:t>porque,</w:t>
      </w:r>
      <w:r>
        <w:rPr>
          <w:spacing w:val="-11"/>
        </w:rPr>
        <w:t xml:space="preserve"> </w:t>
      </w:r>
      <w:r>
        <w:t>según</w:t>
      </w:r>
      <w:r>
        <w:rPr>
          <w:spacing w:val="-11"/>
        </w:rPr>
        <w:t xml:space="preserve"> </w:t>
      </w:r>
      <w:r>
        <w:t>él,</w:t>
      </w:r>
      <w:r>
        <w:rPr>
          <w:spacing w:val="-11"/>
        </w:rPr>
        <w:t xml:space="preserve"> </w:t>
      </w:r>
      <w:r>
        <w:t>los</w:t>
      </w:r>
      <w:r>
        <w:rPr>
          <w:spacing w:val="-11"/>
        </w:rPr>
        <w:t xml:space="preserve"> </w:t>
      </w:r>
      <w:r>
        <w:t>había</w:t>
      </w:r>
      <w:r>
        <w:rPr>
          <w:spacing w:val="-10"/>
        </w:rPr>
        <w:t xml:space="preserve"> </w:t>
      </w:r>
      <w:r>
        <w:t>hecho</w:t>
      </w:r>
      <w:r>
        <w:rPr>
          <w:spacing w:val="-11"/>
        </w:rPr>
        <w:t xml:space="preserve"> </w:t>
      </w:r>
      <w:r>
        <w:t>laborar</w:t>
      </w:r>
      <w:r>
        <w:rPr>
          <w:spacing w:val="-11"/>
        </w:rPr>
        <w:t xml:space="preserve"> </w:t>
      </w:r>
      <w:r>
        <w:t>una</w:t>
      </w:r>
      <w:r>
        <w:rPr>
          <w:spacing w:val="-11"/>
        </w:rPr>
        <w:t xml:space="preserve"> </w:t>
      </w:r>
      <w:r>
        <w:rPr>
          <w:spacing w:val="-4"/>
        </w:rPr>
        <w:t>(01)</w:t>
      </w:r>
      <w:r>
        <w:rPr>
          <w:spacing w:val="-11"/>
        </w:rPr>
        <w:t xml:space="preserve"> </w:t>
      </w:r>
      <w:r>
        <w:t>hora</w:t>
      </w:r>
      <w:r>
        <w:rPr>
          <w:spacing w:val="-11"/>
        </w:rPr>
        <w:t xml:space="preserve"> </w:t>
      </w:r>
      <w:r>
        <w:t>(45</w:t>
      </w:r>
      <w:r>
        <w:rPr>
          <w:spacing w:val="-10"/>
        </w:rPr>
        <w:t xml:space="preserve"> </w:t>
      </w:r>
      <w:r>
        <w:t>minutos para compensar el refrigerio más 15 minuto</w:t>
      </w:r>
      <w:r>
        <w:t>s de tiempo de trabajo simple) y no les había pagado el sobretiempo. Afirmaba que “por costumbre y porque así se convino en el contrato de trabajo, el horario previsto para el refrigerio forma</w:t>
      </w:r>
      <w:r>
        <w:rPr>
          <w:spacing w:val="8"/>
        </w:rPr>
        <w:t xml:space="preserve"> </w:t>
      </w:r>
      <w:r>
        <w:t>parte</w:t>
      </w:r>
      <w:r>
        <w:rPr>
          <w:spacing w:val="8"/>
        </w:rPr>
        <w:t xml:space="preserve"> </w:t>
      </w:r>
      <w:r>
        <w:t>de</w:t>
      </w:r>
      <w:r>
        <w:rPr>
          <w:spacing w:val="9"/>
        </w:rPr>
        <w:t xml:space="preserve"> </w:t>
      </w:r>
      <w:r>
        <w:t>la</w:t>
      </w:r>
      <w:r>
        <w:rPr>
          <w:spacing w:val="8"/>
        </w:rPr>
        <w:t xml:space="preserve"> </w:t>
      </w:r>
      <w:r>
        <w:t>jornada</w:t>
      </w:r>
      <w:r>
        <w:rPr>
          <w:spacing w:val="9"/>
        </w:rPr>
        <w:t xml:space="preserve"> </w:t>
      </w:r>
      <w:r>
        <w:t>de</w:t>
      </w:r>
      <w:r>
        <w:rPr>
          <w:spacing w:val="8"/>
        </w:rPr>
        <w:t xml:space="preserve"> </w:t>
      </w:r>
      <w:r>
        <w:t>trabajo”</w:t>
      </w:r>
      <w:r>
        <w:rPr>
          <w:position w:val="7"/>
          <w:sz w:val="13"/>
        </w:rPr>
        <w:t>77</w:t>
      </w:r>
      <w:r>
        <w:t>.</w:t>
      </w:r>
      <w:r>
        <w:rPr>
          <w:spacing w:val="9"/>
        </w:rPr>
        <w:t xml:space="preserve"> </w:t>
      </w:r>
      <w:r>
        <w:t>Sin</w:t>
      </w:r>
      <w:r>
        <w:rPr>
          <w:spacing w:val="8"/>
        </w:rPr>
        <w:t xml:space="preserve"> </w:t>
      </w:r>
      <w:r>
        <w:t>embargo,</w:t>
      </w:r>
      <w:r>
        <w:rPr>
          <w:spacing w:val="9"/>
        </w:rPr>
        <w:t xml:space="preserve"> </w:t>
      </w:r>
      <w:r>
        <w:t>los</w:t>
      </w:r>
      <w:r>
        <w:rPr>
          <w:spacing w:val="8"/>
        </w:rPr>
        <w:t xml:space="preserve"> </w:t>
      </w:r>
      <w:r>
        <w:t>contratos</w:t>
      </w:r>
      <w:r>
        <w:rPr>
          <w:spacing w:val="8"/>
        </w:rPr>
        <w:t xml:space="preserve"> </w:t>
      </w:r>
      <w:r>
        <w:t>d</w:t>
      </w:r>
      <w:r>
        <w:t>e</w:t>
      </w:r>
      <w:r>
        <w:rPr>
          <w:spacing w:val="9"/>
        </w:rPr>
        <w:t xml:space="preserve"> </w:t>
      </w:r>
      <w:r>
        <w:t>trabajo</w:t>
      </w:r>
    </w:p>
    <w:p w:rsidR="00DC686C" w:rsidRDefault="00DF225A">
      <w:pPr>
        <w:pStyle w:val="Prrafodelista"/>
        <w:numPr>
          <w:ilvl w:val="0"/>
          <w:numId w:val="1"/>
        </w:numPr>
        <w:tabs>
          <w:tab w:val="left" w:pos="906"/>
        </w:tabs>
        <w:spacing w:before="174"/>
        <w:ind w:left="905" w:hanging="226"/>
        <w:jc w:val="left"/>
        <w:rPr>
          <w:sz w:val="18"/>
        </w:rPr>
      </w:pPr>
      <w:r>
        <w:rPr>
          <w:sz w:val="18"/>
        </w:rPr>
        <w:t>Ulloa Miralles,</w:t>
      </w:r>
      <w:r>
        <w:rPr>
          <w:spacing w:val="-2"/>
          <w:sz w:val="18"/>
        </w:rPr>
        <w:t xml:space="preserve"> </w:t>
      </w:r>
      <w:r>
        <w:rPr>
          <w:spacing w:val="-7"/>
          <w:sz w:val="18"/>
        </w:rPr>
        <w:t>2011.</w:t>
      </w:r>
    </w:p>
    <w:p w:rsidR="00DC686C" w:rsidRDefault="00DF225A">
      <w:pPr>
        <w:pStyle w:val="Prrafodelista"/>
        <w:numPr>
          <w:ilvl w:val="0"/>
          <w:numId w:val="1"/>
        </w:numPr>
        <w:tabs>
          <w:tab w:val="left" w:pos="892"/>
        </w:tabs>
        <w:spacing w:before="41"/>
        <w:ind w:left="891" w:hanging="212"/>
        <w:jc w:val="left"/>
        <w:rPr>
          <w:sz w:val="18"/>
        </w:rPr>
      </w:pPr>
      <w:r>
        <w:rPr>
          <w:sz w:val="18"/>
        </w:rPr>
        <w:t xml:space="preserve">Cfr. </w:t>
      </w:r>
      <w:proofErr w:type="spellStart"/>
      <w:r>
        <w:rPr>
          <w:sz w:val="18"/>
        </w:rPr>
        <w:t>Sempere</w:t>
      </w:r>
      <w:proofErr w:type="spellEnd"/>
      <w:r>
        <w:rPr>
          <w:sz w:val="18"/>
        </w:rPr>
        <w:t xml:space="preserve"> Navarro,</w:t>
      </w:r>
      <w:r>
        <w:rPr>
          <w:spacing w:val="-3"/>
          <w:sz w:val="18"/>
        </w:rPr>
        <w:t xml:space="preserve"> </w:t>
      </w:r>
      <w:r>
        <w:rPr>
          <w:spacing w:val="-4"/>
          <w:sz w:val="18"/>
        </w:rPr>
        <w:t>2010.</w:t>
      </w:r>
    </w:p>
    <w:p w:rsidR="00DC686C" w:rsidRDefault="00DF225A">
      <w:pPr>
        <w:pStyle w:val="Prrafodelista"/>
        <w:numPr>
          <w:ilvl w:val="0"/>
          <w:numId w:val="1"/>
        </w:numPr>
        <w:tabs>
          <w:tab w:val="left" w:pos="906"/>
        </w:tabs>
        <w:spacing w:before="40"/>
        <w:ind w:left="905" w:hanging="226"/>
        <w:jc w:val="left"/>
        <w:rPr>
          <w:sz w:val="18"/>
        </w:rPr>
      </w:pPr>
      <w:proofErr w:type="spellStart"/>
      <w:r>
        <w:rPr>
          <w:sz w:val="18"/>
        </w:rPr>
        <w:t>Sempere</w:t>
      </w:r>
      <w:proofErr w:type="spellEnd"/>
      <w:r>
        <w:rPr>
          <w:sz w:val="18"/>
        </w:rPr>
        <w:t xml:space="preserve"> Navarro,</w:t>
      </w:r>
      <w:r>
        <w:rPr>
          <w:spacing w:val="-3"/>
          <w:sz w:val="18"/>
        </w:rPr>
        <w:t xml:space="preserve"> </w:t>
      </w:r>
      <w:r>
        <w:rPr>
          <w:spacing w:val="-4"/>
          <w:sz w:val="18"/>
        </w:rPr>
        <w:t>2010.</w:t>
      </w:r>
    </w:p>
    <w:p w:rsidR="00DC686C" w:rsidRDefault="00DF225A">
      <w:pPr>
        <w:pStyle w:val="Prrafodelista"/>
        <w:numPr>
          <w:ilvl w:val="0"/>
          <w:numId w:val="1"/>
        </w:numPr>
        <w:tabs>
          <w:tab w:val="left" w:pos="889"/>
        </w:tabs>
        <w:spacing w:before="53" w:line="223" w:lineRule="auto"/>
        <w:ind w:left="680" w:right="113" w:firstLine="0"/>
        <w:jc w:val="left"/>
        <w:rPr>
          <w:sz w:val="18"/>
        </w:rPr>
      </w:pPr>
      <w:r>
        <w:rPr>
          <w:sz w:val="18"/>
        </w:rPr>
        <w:t>Sentencias</w:t>
      </w:r>
      <w:r>
        <w:rPr>
          <w:spacing w:val="-13"/>
          <w:sz w:val="18"/>
        </w:rPr>
        <w:t xml:space="preserve"> </w:t>
      </w:r>
      <w:r>
        <w:rPr>
          <w:sz w:val="18"/>
        </w:rPr>
        <w:t>de</w:t>
      </w:r>
      <w:r>
        <w:rPr>
          <w:spacing w:val="-12"/>
          <w:sz w:val="18"/>
        </w:rPr>
        <w:t xml:space="preserve"> </w:t>
      </w:r>
      <w:r>
        <w:rPr>
          <w:sz w:val="18"/>
        </w:rPr>
        <w:t>los</w:t>
      </w:r>
      <w:r>
        <w:rPr>
          <w:spacing w:val="-13"/>
          <w:sz w:val="18"/>
        </w:rPr>
        <w:t xml:space="preserve"> </w:t>
      </w:r>
      <w:r>
        <w:rPr>
          <w:sz w:val="18"/>
        </w:rPr>
        <w:t>Tribunales</w:t>
      </w:r>
      <w:r>
        <w:rPr>
          <w:spacing w:val="-11"/>
          <w:sz w:val="18"/>
        </w:rPr>
        <w:t xml:space="preserve"> </w:t>
      </w:r>
      <w:r>
        <w:rPr>
          <w:sz w:val="18"/>
        </w:rPr>
        <w:t>Superiores</w:t>
      </w:r>
      <w:r>
        <w:rPr>
          <w:spacing w:val="-12"/>
          <w:sz w:val="18"/>
        </w:rPr>
        <w:t xml:space="preserve"> </w:t>
      </w:r>
      <w:r>
        <w:rPr>
          <w:sz w:val="18"/>
        </w:rPr>
        <w:t>de</w:t>
      </w:r>
      <w:r>
        <w:rPr>
          <w:spacing w:val="-13"/>
          <w:sz w:val="18"/>
        </w:rPr>
        <w:t xml:space="preserve"> </w:t>
      </w:r>
      <w:r>
        <w:rPr>
          <w:sz w:val="18"/>
        </w:rPr>
        <w:t>Justicia</w:t>
      </w:r>
      <w:r>
        <w:rPr>
          <w:spacing w:val="-12"/>
          <w:sz w:val="18"/>
        </w:rPr>
        <w:t xml:space="preserve"> </w:t>
      </w:r>
      <w:r>
        <w:rPr>
          <w:sz w:val="18"/>
        </w:rPr>
        <w:t>de</w:t>
      </w:r>
      <w:r>
        <w:rPr>
          <w:spacing w:val="-12"/>
          <w:sz w:val="18"/>
        </w:rPr>
        <w:t xml:space="preserve"> </w:t>
      </w:r>
      <w:r>
        <w:rPr>
          <w:sz w:val="18"/>
        </w:rPr>
        <w:t>Andalucía,</w:t>
      </w:r>
      <w:r>
        <w:rPr>
          <w:spacing w:val="-12"/>
          <w:sz w:val="18"/>
        </w:rPr>
        <w:t xml:space="preserve"> </w:t>
      </w:r>
      <w:r>
        <w:rPr>
          <w:sz w:val="18"/>
        </w:rPr>
        <w:t>Sevilla,</w:t>
      </w:r>
      <w:r>
        <w:rPr>
          <w:spacing w:val="-12"/>
          <w:sz w:val="18"/>
        </w:rPr>
        <w:t xml:space="preserve"> </w:t>
      </w:r>
      <w:r>
        <w:rPr>
          <w:sz w:val="18"/>
        </w:rPr>
        <w:t>de</w:t>
      </w:r>
      <w:r>
        <w:rPr>
          <w:spacing w:val="-13"/>
          <w:sz w:val="18"/>
        </w:rPr>
        <w:t xml:space="preserve"> </w:t>
      </w:r>
      <w:r>
        <w:rPr>
          <w:sz w:val="18"/>
        </w:rPr>
        <w:t>3</w:t>
      </w:r>
      <w:r>
        <w:rPr>
          <w:spacing w:val="-12"/>
          <w:sz w:val="18"/>
        </w:rPr>
        <w:t xml:space="preserve"> </w:t>
      </w:r>
      <w:r>
        <w:rPr>
          <w:sz w:val="18"/>
        </w:rPr>
        <w:t>mayo</w:t>
      </w:r>
      <w:r>
        <w:rPr>
          <w:spacing w:val="-12"/>
          <w:sz w:val="18"/>
        </w:rPr>
        <w:t xml:space="preserve"> </w:t>
      </w:r>
      <w:r>
        <w:rPr>
          <w:sz w:val="18"/>
        </w:rPr>
        <w:t>2007</w:t>
      </w:r>
      <w:r>
        <w:rPr>
          <w:spacing w:val="-13"/>
          <w:sz w:val="18"/>
        </w:rPr>
        <w:t xml:space="preserve"> </w:t>
      </w:r>
      <w:r>
        <w:rPr>
          <w:sz w:val="18"/>
        </w:rPr>
        <w:t xml:space="preserve">[JUR 2007/367336]; Andalucía, Sevilla, de </w:t>
      </w:r>
      <w:r>
        <w:rPr>
          <w:spacing w:val="-6"/>
          <w:sz w:val="18"/>
        </w:rPr>
        <w:t xml:space="preserve">16 </w:t>
      </w:r>
      <w:r>
        <w:rPr>
          <w:sz w:val="18"/>
        </w:rPr>
        <w:t>marzo 2000 [AS</w:t>
      </w:r>
      <w:r>
        <w:rPr>
          <w:spacing w:val="-2"/>
          <w:sz w:val="18"/>
        </w:rPr>
        <w:t xml:space="preserve"> </w:t>
      </w:r>
      <w:r>
        <w:rPr>
          <w:sz w:val="18"/>
        </w:rPr>
        <w:t>2000/4003].</w:t>
      </w:r>
    </w:p>
    <w:p w:rsidR="00DC686C" w:rsidRDefault="00DF225A">
      <w:pPr>
        <w:pStyle w:val="Prrafodelista"/>
        <w:numPr>
          <w:ilvl w:val="0"/>
          <w:numId w:val="1"/>
        </w:numPr>
        <w:tabs>
          <w:tab w:val="left" w:pos="899"/>
        </w:tabs>
        <w:spacing w:before="43"/>
        <w:ind w:left="898" w:hanging="219"/>
        <w:jc w:val="left"/>
        <w:rPr>
          <w:sz w:val="18"/>
        </w:rPr>
      </w:pPr>
      <w:r>
        <w:rPr>
          <w:sz w:val="18"/>
        </w:rPr>
        <w:t>Fundamento jurídico décimo</w:t>
      </w:r>
      <w:r>
        <w:rPr>
          <w:spacing w:val="-3"/>
          <w:sz w:val="18"/>
        </w:rPr>
        <w:t xml:space="preserve"> </w:t>
      </w:r>
      <w:r>
        <w:rPr>
          <w:sz w:val="18"/>
        </w:rPr>
        <w:t>segundo.</w:t>
      </w:r>
    </w:p>
    <w:p w:rsidR="00DC686C" w:rsidRDefault="00DC686C">
      <w:pPr>
        <w:rPr>
          <w:sz w:val="18"/>
        </w:rPr>
        <w:sectPr w:rsidR="00DC686C">
          <w:headerReference w:type="even" r:id="rId20"/>
          <w:headerReference w:type="default" r:id="rId21"/>
          <w:footerReference w:type="even" r:id="rId22"/>
          <w:footerReference w:type="default" r:id="rId23"/>
          <w:pgSz w:w="9640" w:h="13610"/>
          <w:pgMar w:top="1260" w:right="1020" w:bottom="2140" w:left="1020" w:header="1030" w:footer="1945"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C686C">
      <w:pPr>
        <w:pStyle w:val="Textoindependiente"/>
        <w:spacing w:before="4"/>
        <w:rPr>
          <w:sz w:val="20"/>
        </w:rPr>
      </w:pPr>
    </w:p>
    <w:p w:rsidR="00DC686C" w:rsidRDefault="00DF225A">
      <w:pPr>
        <w:pStyle w:val="Textoindependiente"/>
        <w:spacing w:line="235" w:lineRule="auto"/>
        <w:ind w:left="113" w:right="677"/>
        <w:jc w:val="both"/>
      </w:pPr>
      <w:r>
        <w:t xml:space="preserve">celebrados por los demandantes </w:t>
      </w:r>
      <w:r>
        <w:t xml:space="preserve">establecían </w:t>
      </w:r>
      <w:r>
        <w:t>que</w:t>
      </w:r>
      <w:r>
        <w:t xml:space="preserve"> el</w:t>
      </w:r>
      <w:r>
        <w:t xml:space="preserve"> horario</w:t>
      </w:r>
      <w:r>
        <w:t xml:space="preserve"> d</w:t>
      </w:r>
      <w:r>
        <w:t xml:space="preserve">e </w:t>
      </w:r>
      <w:r>
        <w:t xml:space="preserve">trabajo </w:t>
      </w:r>
      <w:r>
        <w:t xml:space="preserve">en la planta “será de lunes a sábado de </w:t>
      </w:r>
      <w:r>
        <w:rPr>
          <w:spacing w:val="-3"/>
        </w:rPr>
        <w:t xml:space="preserve">07:00 </w:t>
      </w:r>
      <w:r>
        <w:t>horas a 15:00 horas; sin que los demandantes</w:t>
      </w:r>
      <w:r>
        <w:rPr>
          <w:spacing w:val="-8"/>
        </w:rPr>
        <w:t xml:space="preserve"> </w:t>
      </w:r>
      <w:r>
        <w:t>hubieran</w:t>
      </w:r>
      <w:r>
        <w:rPr>
          <w:spacing w:val="-8"/>
        </w:rPr>
        <w:t xml:space="preserve"> </w:t>
      </w:r>
      <w:r>
        <w:t>acreditado</w:t>
      </w:r>
      <w:r>
        <w:rPr>
          <w:spacing w:val="-8"/>
        </w:rPr>
        <w:t xml:space="preserve"> </w:t>
      </w:r>
      <w:r>
        <w:t>que</w:t>
      </w:r>
      <w:r>
        <w:rPr>
          <w:spacing w:val="-8"/>
        </w:rPr>
        <w:t xml:space="preserve"> </w:t>
      </w:r>
      <w:r>
        <w:t>laboraron</w:t>
      </w:r>
      <w:r>
        <w:rPr>
          <w:spacing w:val="-8"/>
        </w:rPr>
        <w:t xml:space="preserve"> </w:t>
      </w:r>
      <w:r>
        <w:t>con</w:t>
      </w:r>
      <w:r>
        <w:rPr>
          <w:spacing w:val="-7"/>
        </w:rPr>
        <w:t xml:space="preserve"> </w:t>
      </w:r>
      <w:r>
        <w:t>posteridad</w:t>
      </w:r>
      <w:r>
        <w:rPr>
          <w:spacing w:val="-8"/>
        </w:rPr>
        <w:t xml:space="preserve"> </w:t>
      </w:r>
      <w:r>
        <w:t>a</w:t>
      </w:r>
      <w:r>
        <w:rPr>
          <w:spacing w:val="-8"/>
        </w:rPr>
        <w:t xml:space="preserve"> </w:t>
      </w:r>
      <w:r>
        <w:t>tal</w:t>
      </w:r>
      <w:r>
        <w:rPr>
          <w:spacing w:val="-8"/>
        </w:rPr>
        <w:t xml:space="preserve"> </w:t>
      </w:r>
      <w:r>
        <w:t>horario</w:t>
      </w:r>
      <w:r>
        <w:rPr>
          <w:spacing w:val="-8"/>
        </w:rPr>
        <w:t xml:space="preserve"> </w:t>
      </w:r>
      <w:r>
        <w:t>y en el período objeto de la</w:t>
      </w:r>
      <w:r>
        <w:rPr>
          <w:spacing w:val="-6"/>
        </w:rPr>
        <w:t xml:space="preserve"> </w:t>
      </w:r>
      <w:r>
        <w:t>demanda”</w:t>
      </w:r>
      <w:r>
        <w:rPr>
          <w:position w:val="7"/>
          <w:sz w:val="13"/>
        </w:rPr>
        <w:t>78</w:t>
      </w:r>
      <w:r>
        <w:t>.</w:t>
      </w:r>
    </w:p>
    <w:p w:rsidR="00DC686C" w:rsidRDefault="00DC686C">
      <w:pPr>
        <w:pStyle w:val="Textoindependiente"/>
        <w:spacing w:before="1"/>
      </w:pPr>
    </w:p>
    <w:p w:rsidR="00DC686C" w:rsidRDefault="00DF225A">
      <w:pPr>
        <w:pStyle w:val="Textoindependiente"/>
        <w:spacing w:line="235" w:lineRule="auto"/>
        <w:ind w:left="113" w:right="677" w:firstLine="720"/>
        <w:jc w:val="both"/>
      </w:pPr>
      <w:r>
        <w:t>En</w:t>
      </w:r>
      <w:r>
        <w:rPr>
          <w:spacing w:val="-22"/>
        </w:rPr>
        <w:t xml:space="preserve"> </w:t>
      </w:r>
      <w:r>
        <w:t>consecuencia,</w:t>
      </w:r>
      <w:r>
        <w:rPr>
          <w:spacing w:val="-21"/>
        </w:rPr>
        <w:t xml:space="preserve"> </w:t>
      </w:r>
      <w:r>
        <w:t>la</w:t>
      </w:r>
      <w:r>
        <w:rPr>
          <w:spacing w:val="-21"/>
        </w:rPr>
        <w:t xml:space="preserve"> </w:t>
      </w:r>
      <w:r>
        <w:t>Corte</w:t>
      </w:r>
      <w:r>
        <w:rPr>
          <w:spacing w:val="-21"/>
        </w:rPr>
        <w:t xml:space="preserve"> </w:t>
      </w:r>
      <w:r>
        <w:t>entendió</w:t>
      </w:r>
      <w:r>
        <w:rPr>
          <w:spacing w:val="-22"/>
        </w:rPr>
        <w:t xml:space="preserve"> </w:t>
      </w:r>
      <w:proofErr w:type="gramStart"/>
      <w:r>
        <w:t>que</w:t>
      </w:r>
      <w:proofErr w:type="gramEnd"/>
      <w:r>
        <w:rPr>
          <w:spacing w:val="-21"/>
        </w:rPr>
        <w:t xml:space="preserve"> </w:t>
      </w:r>
      <w:r>
        <w:t>si</w:t>
      </w:r>
      <w:r>
        <w:rPr>
          <w:spacing w:val="-21"/>
        </w:rPr>
        <w:t xml:space="preserve"> </w:t>
      </w:r>
      <w:r>
        <w:t>bien</w:t>
      </w:r>
      <w:r>
        <w:rPr>
          <w:spacing w:val="-21"/>
        </w:rPr>
        <w:t xml:space="preserve"> </w:t>
      </w:r>
      <w:r>
        <w:t>el</w:t>
      </w:r>
      <w:r>
        <w:rPr>
          <w:spacing w:val="-21"/>
        </w:rPr>
        <w:t xml:space="preserve"> </w:t>
      </w:r>
      <w:r>
        <w:t>sindicato</w:t>
      </w:r>
      <w:r>
        <w:rPr>
          <w:spacing w:val="-22"/>
        </w:rPr>
        <w:t xml:space="preserve"> </w:t>
      </w:r>
      <w:r>
        <w:t>demandante alegaba la costumbre como fuente de Derecho, no había podido demostrar su existencia</w:t>
      </w:r>
      <w:r>
        <w:rPr>
          <w:position w:val="7"/>
          <w:sz w:val="13"/>
        </w:rPr>
        <w:t>79</w:t>
      </w:r>
      <w:r>
        <w:t xml:space="preserve">. </w:t>
      </w:r>
      <w:r>
        <w:rPr>
          <w:spacing w:val="-8"/>
        </w:rPr>
        <w:t xml:space="preserve">Y, </w:t>
      </w:r>
      <w:r>
        <w:rPr>
          <w:spacing w:val="-3"/>
        </w:rPr>
        <w:t xml:space="preserve">aprovechó </w:t>
      </w:r>
      <w:r>
        <w:t>para distinguir entre “el uso de la empresa y el uso contractual,</w:t>
      </w:r>
      <w:r>
        <w:rPr>
          <w:spacing w:val="-19"/>
        </w:rPr>
        <w:t xml:space="preserve"> </w:t>
      </w:r>
      <w:r>
        <w:t>esta</w:t>
      </w:r>
      <w:r>
        <w:rPr>
          <w:spacing w:val="-18"/>
        </w:rPr>
        <w:t xml:space="preserve"> </w:t>
      </w:r>
      <w:r>
        <w:t>última</w:t>
      </w:r>
      <w:r>
        <w:rPr>
          <w:spacing w:val="-19"/>
        </w:rPr>
        <w:t xml:space="preserve"> </w:t>
      </w:r>
      <w:r>
        <w:t>definida</w:t>
      </w:r>
      <w:r>
        <w:rPr>
          <w:spacing w:val="-18"/>
        </w:rPr>
        <w:t xml:space="preserve"> </w:t>
      </w:r>
      <w:r>
        <w:t>como</w:t>
      </w:r>
      <w:r>
        <w:rPr>
          <w:spacing w:val="-19"/>
        </w:rPr>
        <w:t xml:space="preserve"> </w:t>
      </w:r>
      <w:r>
        <w:t>una</w:t>
      </w:r>
      <w:r>
        <w:rPr>
          <w:spacing w:val="-18"/>
        </w:rPr>
        <w:t xml:space="preserve"> </w:t>
      </w:r>
      <w:r>
        <w:t>manifestación</w:t>
      </w:r>
      <w:r>
        <w:rPr>
          <w:spacing w:val="-18"/>
        </w:rPr>
        <w:t xml:space="preserve"> </w:t>
      </w:r>
      <w:r>
        <w:t>de</w:t>
      </w:r>
      <w:r>
        <w:rPr>
          <w:spacing w:val="-19"/>
        </w:rPr>
        <w:t xml:space="preserve"> </w:t>
      </w:r>
      <w:r>
        <w:t>voluntad</w:t>
      </w:r>
      <w:r>
        <w:rPr>
          <w:spacing w:val="-18"/>
        </w:rPr>
        <w:t xml:space="preserve"> </w:t>
      </w:r>
      <w:r>
        <w:t>táci</w:t>
      </w:r>
      <w:r>
        <w:t>ta</w:t>
      </w:r>
      <w:r>
        <w:rPr>
          <w:spacing w:val="-19"/>
        </w:rPr>
        <w:t xml:space="preserve"> </w:t>
      </w:r>
      <w:r>
        <w:t>por repetición de actos en el curso de una relación individual”</w:t>
      </w:r>
      <w:r>
        <w:rPr>
          <w:position w:val="7"/>
          <w:sz w:val="13"/>
        </w:rPr>
        <w:t>80</w:t>
      </w:r>
      <w:r>
        <w:t xml:space="preserve">. Se distingue del uso de la empresa en que “debe ser general; es </w:t>
      </w:r>
      <w:r>
        <w:rPr>
          <w:spacing w:val="-2"/>
        </w:rPr>
        <w:t xml:space="preserve">decir, </w:t>
      </w:r>
      <w:r>
        <w:t>referirse (indistintamente de las personas respecto de quienes rija) a la totalidad o un sector diferenciado de ell</w:t>
      </w:r>
      <w:r>
        <w:t>a, siendo por el contrario la mera habitualidad contractual, una cláusula tácita de un contrato individual de trabajo”</w:t>
      </w:r>
      <w:r>
        <w:rPr>
          <w:position w:val="7"/>
          <w:sz w:val="13"/>
        </w:rPr>
        <w:t>81</w:t>
      </w:r>
      <w:r>
        <w:t xml:space="preserve">. Lamentablemente, aún no se ha corregido el concepto errado de la Casación Laboral N° </w:t>
      </w:r>
      <w:r>
        <w:rPr>
          <w:spacing w:val="-4"/>
        </w:rPr>
        <w:t xml:space="preserve">3547- </w:t>
      </w:r>
      <w:r>
        <w:t>2009 Callao, comentada anteriormente: confi</w:t>
      </w:r>
      <w:r>
        <w:t>emos en que la judicatura tenga ocasión de corregir esta interpretación que, en lugar de favorecer a los trabajadores, les perjudica al obligar al empleador a mantener un beneficio, aunque no cuente con los medios suficientes, lo que lleva a que no se otor</w:t>
      </w:r>
      <w:r>
        <w:t>guen pagos adicionales a los establecidos por ley o por el convenio</w:t>
      </w:r>
      <w:r>
        <w:rPr>
          <w:spacing w:val="-12"/>
        </w:rPr>
        <w:t xml:space="preserve"> </w:t>
      </w:r>
      <w:r>
        <w:t>colectivo.</w:t>
      </w:r>
    </w:p>
    <w:p w:rsidR="00DC686C" w:rsidRDefault="00DC686C">
      <w:pPr>
        <w:pStyle w:val="Textoindependiente"/>
        <w:rPr>
          <w:sz w:val="24"/>
        </w:rPr>
      </w:pPr>
    </w:p>
    <w:p w:rsidR="00DC686C" w:rsidRDefault="00DC686C">
      <w:pPr>
        <w:pStyle w:val="Textoindependiente"/>
        <w:spacing w:before="6"/>
        <w:rPr>
          <w:sz w:val="20"/>
        </w:rPr>
      </w:pPr>
    </w:p>
    <w:p w:rsidR="00DC686C" w:rsidRDefault="00DF225A">
      <w:pPr>
        <w:pStyle w:val="Ttulo3"/>
        <w:numPr>
          <w:ilvl w:val="0"/>
          <w:numId w:val="8"/>
        </w:numPr>
        <w:tabs>
          <w:tab w:val="left" w:pos="384"/>
        </w:tabs>
        <w:ind w:left="383" w:hanging="271"/>
      </w:pPr>
      <w:r>
        <w:t>CONCLUSIONES</w:t>
      </w:r>
    </w:p>
    <w:p w:rsidR="00DC686C" w:rsidRDefault="00DC686C">
      <w:pPr>
        <w:pStyle w:val="Textoindependiente"/>
        <w:spacing w:before="7"/>
        <w:rPr>
          <w:b/>
          <w:sz w:val="21"/>
        </w:rPr>
      </w:pPr>
    </w:p>
    <w:p w:rsidR="00DC686C" w:rsidRDefault="00DF225A" w:rsidP="002A34A9">
      <w:pPr>
        <w:pStyle w:val="Textoindependiente"/>
        <w:spacing w:before="1" w:line="235" w:lineRule="auto"/>
        <w:ind w:left="113" w:right="680" w:firstLine="720"/>
        <w:jc w:val="both"/>
      </w:pPr>
      <w:r>
        <w:t>Las fuentes del Derecho del Trabajo son las mismas que las de otras ramas del Ordenamiento y se sujetan al orden de la jerarquía normativa establecida por la mis</w:t>
      </w:r>
      <w:r>
        <w:t>ma Constitución.</w:t>
      </w:r>
    </w:p>
    <w:p w:rsidR="002A34A9" w:rsidRPr="002A34A9" w:rsidRDefault="002A34A9" w:rsidP="002A34A9">
      <w:pPr>
        <w:pStyle w:val="Textoindependiente"/>
        <w:spacing w:before="1" w:line="235" w:lineRule="auto"/>
        <w:ind w:left="113" w:right="680" w:firstLine="720"/>
        <w:jc w:val="both"/>
      </w:pPr>
    </w:p>
    <w:p w:rsidR="00DC686C" w:rsidRDefault="00DF225A">
      <w:pPr>
        <w:pStyle w:val="Textoindependiente"/>
        <w:spacing w:before="1" w:line="235" w:lineRule="auto"/>
        <w:ind w:left="113" w:right="679" w:firstLine="720"/>
        <w:jc w:val="both"/>
      </w:pPr>
      <w:r>
        <w:pict>
          <v:shape id="_x0000_s1026" alt="" style="position:absolute;left:0;text-align:left;margin-left:56.7pt;margin-top:45.8pt;width:1in;height:.1pt;z-index:-15715840;mso-wrap-edited:f;mso-width-percent:0;mso-height-percent:0;mso-wrap-distance-left:0;mso-wrap-distance-right:0;mso-position-horizontal-relative:page;mso-width-percent:0;mso-height-percent:0" coordsize="1440,1270" path="m,l1440,e" filled="f" strokeweight=".5pt">
            <v:path arrowok="t" o:connecttype="custom" o:connectlocs="0,0;914400,0" o:connectangles="0,0"/>
            <w10:wrap type="topAndBottom" anchorx="page"/>
          </v:shape>
        </w:pict>
      </w:r>
      <w:r>
        <w:t xml:space="preserve">A la vez, existe una fuente propia del </w:t>
      </w:r>
      <w:r>
        <w:t xml:space="preserve">Derecho </w:t>
      </w:r>
      <w:r>
        <w:t>del</w:t>
      </w:r>
      <w:r>
        <w:t xml:space="preserve"> </w:t>
      </w:r>
      <w:r>
        <w:rPr>
          <w:spacing w:val="-3"/>
        </w:rPr>
        <w:t xml:space="preserve">Trabajo </w:t>
      </w:r>
      <w:r>
        <w:rPr>
          <w:spacing w:val="-2"/>
        </w:rPr>
        <w:t>que</w:t>
      </w:r>
      <w:r>
        <w:rPr>
          <w:spacing w:val="-2"/>
        </w:rPr>
        <w:t xml:space="preserve"> </w:t>
      </w:r>
      <w:r>
        <w:t>surge por delegación del Estado en los actores sociales, para que negocien y celebren un acuerdo o convenio colectivo, que se convierte en norma para los</w:t>
      </w:r>
    </w:p>
    <w:p w:rsidR="00DC686C" w:rsidRDefault="00DF225A">
      <w:pPr>
        <w:pStyle w:val="Prrafodelista"/>
        <w:numPr>
          <w:ilvl w:val="0"/>
          <w:numId w:val="1"/>
        </w:numPr>
        <w:tabs>
          <w:tab w:val="left" w:pos="339"/>
        </w:tabs>
        <w:ind w:left="338" w:hanging="226"/>
        <w:jc w:val="left"/>
        <w:rPr>
          <w:sz w:val="18"/>
        </w:rPr>
      </w:pPr>
      <w:r>
        <w:rPr>
          <w:sz w:val="18"/>
        </w:rPr>
        <w:t>Loc.</w:t>
      </w:r>
      <w:r>
        <w:rPr>
          <w:spacing w:val="-2"/>
          <w:sz w:val="18"/>
        </w:rPr>
        <w:t xml:space="preserve"> </w:t>
      </w:r>
      <w:r>
        <w:rPr>
          <w:sz w:val="18"/>
        </w:rPr>
        <w:t>cit.</w:t>
      </w:r>
    </w:p>
    <w:p w:rsidR="00DC686C" w:rsidRDefault="00DF225A">
      <w:pPr>
        <w:pStyle w:val="Prrafodelista"/>
        <w:numPr>
          <w:ilvl w:val="0"/>
          <w:numId w:val="1"/>
        </w:numPr>
        <w:tabs>
          <w:tab w:val="left" w:pos="339"/>
        </w:tabs>
        <w:spacing w:before="52" w:line="223" w:lineRule="auto"/>
        <w:ind w:right="750" w:firstLine="0"/>
        <w:jc w:val="left"/>
        <w:rPr>
          <w:sz w:val="18"/>
        </w:rPr>
      </w:pPr>
      <w:r>
        <w:rPr>
          <w:sz w:val="18"/>
        </w:rPr>
        <w:t>Los</w:t>
      </w:r>
      <w:r>
        <w:rPr>
          <w:spacing w:val="-4"/>
          <w:sz w:val="18"/>
        </w:rPr>
        <w:t xml:space="preserve"> </w:t>
      </w:r>
      <w:r>
        <w:rPr>
          <w:sz w:val="18"/>
        </w:rPr>
        <w:t>demandantes</w:t>
      </w:r>
      <w:r>
        <w:rPr>
          <w:spacing w:val="-4"/>
          <w:sz w:val="18"/>
        </w:rPr>
        <w:t xml:space="preserve"> </w:t>
      </w:r>
      <w:r>
        <w:rPr>
          <w:sz w:val="18"/>
        </w:rPr>
        <w:t>no</w:t>
      </w:r>
      <w:r>
        <w:rPr>
          <w:spacing w:val="-4"/>
          <w:sz w:val="18"/>
        </w:rPr>
        <w:t xml:space="preserve"> </w:t>
      </w:r>
      <w:r>
        <w:rPr>
          <w:sz w:val="18"/>
        </w:rPr>
        <w:t>acreditaron</w:t>
      </w:r>
      <w:r>
        <w:rPr>
          <w:spacing w:val="-4"/>
          <w:sz w:val="18"/>
        </w:rPr>
        <w:t xml:space="preserve"> </w:t>
      </w:r>
      <w:r>
        <w:rPr>
          <w:sz w:val="18"/>
        </w:rPr>
        <w:t>que</w:t>
      </w:r>
      <w:r>
        <w:rPr>
          <w:spacing w:val="-4"/>
          <w:sz w:val="18"/>
        </w:rPr>
        <w:t xml:space="preserve"> </w:t>
      </w:r>
      <w:r>
        <w:rPr>
          <w:sz w:val="18"/>
        </w:rPr>
        <w:t>hubieran</w:t>
      </w:r>
      <w:r>
        <w:rPr>
          <w:spacing w:val="-3"/>
          <w:sz w:val="18"/>
        </w:rPr>
        <w:t xml:space="preserve"> </w:t>
      </w:r>
      <w:r>
        <w:rPr>
          <w:sz w:val="18"/>
        </w:rPr>
        <w:t>laborado</w:t>
      </w:r>
      <w:r>
        <w:rPr>
          <w:spacing w:val="-4"/>
          <w:sz w:val="18"/>
        </w:rPr>
        <w:t xml:space="preserve"> </w:t>
      </w:r>
      <w:r>
        <w:rPr>
          <w:sz w:val="18"/>
        </w:rPr>
        <w:t>con</w:t>
      </w:r>
      <w:r>
        <w:rPr>
          <w:spacing w:val="-3"/>
          <w:sz w:val="18"/>
        </w:rPr>
        <w:t xml:space="preserve"> </w:t>
      </w:r>
      <w:r>
        <w:rPr>
          <w:sz w:val="18"/>
        </w:rPr>
        <w:t>posteridad</w:t>
      </w:r>
      <w:r>
        <w:rPr>
          <w:spacing w:val="-4"/>
          <w:sz w:val="18"/>
        </w:rPr>
        <w:t xml:space="preserve"> </w:t>
      </w:r>
      <w:r>
        <w:rPr>
          <w:sz w:val="18"/>
        </w:rPr>
        <w:t>a</w:t>
      </w:r>
      <w:r>
        <w:rPr>
          <w:spacing w:val="-4"/>
          <w:sz w:val="18"/>
        </w:rPr>
        <w:t xml:space="preserve"> </w:t>
      </w:r>
      <w:r>
        <w:rPr>
          <w:sz w:val="18"/>
        </w:rPr>
        <w:t>tal</w:t>
      </w:r>
      <w:r>
        <w:rPr>
          <w:spacing w:val="-4"/>
          <w:sz w:val="18"/>
        </w:rPr>
        <w:t xml:space="preserve"> </w:t>
      </w:r>
      <w:r>
        <w:rPr>
          <w:sz w:val="18"/>
        </w:rPr>
        <w:t>horario</w:t>
      </w:r>
      <w:r>
        <w:rPr>
          <w:spacing w:val="-3"/>
          <w:sz w:val="18"/>
        </w:rPr>
        <w:t xml:space="preserve"> </w:t>
      </w:r>
      <w:r>
        <w:rPr>
          <w:sz w:val="18"/>
        </w:rPr>
        <w:t>y</w:t>
      </w:r>
      <w:r>
        <w:rPr>
          <w:spacing w:val="-4"/>
          <w:sz w:val="18"/>
        </w:rPr>
        <w:t xml:space="preserve"> </w:t>
      </w:r>
      <w:r>
        <w:rPr>
          <w:sz w:val="18"/>
        </w:rPr>
        <w:t>en</w:t>
      </w:r>
      <w:r>
        <w:rPr>
          <w:spacing w:val="-4"/>
          <w:sz w:val="18"/>
        </w:rPr>
        <w:t xml:space="preserve"> </w:t>
      </w:r>
      <w:r>
        <w:rPr>
          <w:sz w:val="18"/>
        </w:rPr>
        <w:t>el período objeto de la</w:t>
      </w:r>
      <w:r>
        <w:rPr>
          <w:spacing w:val="-3"/>
          <w:sz w:val="18"/>
        </w:rPr>
        <w:t xml:space="preserve"> </w:t>
      </w:r>
      <w:r>
        <w:rPr>
          <w:sz w:val="18"/>
        </w:rPr>
        <w:t>demanda.</w:t>
      </w:r>
    </w:p>
    <w:p w:rsidR="00DC686C" w:rsidRDefault="00DF225A">
      <w:pPr>
        <w:pStyle w:val="Prrafodelista"/>
        <w:numPr>
          <w:ilvl w:val="0"/>
          <w:numId w:val="1"/>
        </w:numPr>
        <w:tabs>
          <w:tab w:val="left" w:pos="339"/>
        </w:tabs>
        <w:spacing w:before="43" w:line="285" w:lineRule="auto"/>
        <w:ind w:right="4603" w:firstLine="0"/>
        <w:jc w:val="left"/>
        <w:rPr>
          <w:sz w:val="18"/>
        </w:rPr>
      </w:pPr>
      <w:r>
        <w:rPr>
          <w:sz w:val="18"/>
        </w:rPr>
        <w:t>Fundamento jurídico décimo</w:t>
      </w:r>
      <w:r>
        <w:rPr>
          <w:spacing w:val="-24"/>
          <w:sz w:val="18"/>
        </w:rPr>
        <w:t xml:space="preserve"> </w:t>
      </w:r>
      <w:r>
        <w:rPr>
          <w:sz w:val="18"/>
        </w:rPr>
        <w:t xml:space="preserve">tercero. </w:t>
      </w:r>
      <w:r>
        <w:rPr>
          <w:spacing w:val="-6"/>
          <w:sz w:val="18"/>
        </w:rPr>
        <w:t xml:space="preserve">81 </w:t>
      </w:r>
      <w:proofErr w:type="gramStart"/>
      <w:r>
        <w:rPr>
          <w:sz w:val="18"/>
        </w:rPr>
        <w:t>Loc.</w:t>
      </w:r>
      <w:proofErr w:type="gramEnd"/>
      <w:r>
        <w:rPr>
          <w:spacing w:val="4"/>
          <w:sz w:val="18"/>
        </w:rPr>
        <w:t xml:space="preserve"> </w:t>
      </w:r>
      <w:r>
        <w:rPr>
          <w:sz w:val="18"/>
        </w:rPr>
        <w:t>cit.</w:t>
      </w:r>
    </w:p>
    <w:p w:rsidR="00DC686C" w:rsidRDefault="00DC686C">
      <w:pPr>
        <w:spacing w:line="285" w:lineRule="auto"/>
        <w:rPr>
          <w:sz w:val="18"/>
        </w:rPr>
        <w:sectPr w:rsidR="00DC686C">
          <w:pgSz w:w="9640" w:h="13610"/>
          <w:pgMar w:top="1240" w:right="1020" w:bottom="1840" w:left="1020" w:header="1000" w:footer="1643"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F225A">
      <w:pPr>
        <w:pStyle w:val="Textoindependiente"/>
        <w:spacing w:before="214" w:line="235" w:lineRule="auto"/>
        <w:ind w:left="680" w:right="108"/>
        <w:jc w:val="both"/>
      </w:pPr>
      <w:r>
        <w:t>empleadores y trabajadores comprendidos en el ámbito de la negociación, por lo</w:t>
      </w:r>
      <w:r>
        <w:rPr>
          <w:spacing w:val="-13"/>
        </w:rPr>
        <w:t xml:space="preserve"> </w:t>
      </w:r>
      <w:r>
        <w:t>que</w:t>
      </w:r>
      <w:r>
        <w:rPr>
          <w:spacing w:val="-13"/>
        </w:rPr>
        <w:t xml:space="preserve"> </w:t>
      </w:r>
      <w:r>
        <w:t>los</w:t>
      </w:r>
      <w:r>
        <w:rPr>
          <w:spacing w:val="-12"/>
        </w:rPr>
        <w:t xml:space="preserve"> </w:t>
      </w:r>
      <w:r>
        <w:t>contratos</w:t>
      </w:r>
      <w:r>
        <w:rPr>
          <w:spacing w:val="-14"/>
        </w:rPr>
        <w:t xml:space="preserve"> </w:t>
      </w:r>
      <w:r>
        <w:t>individuales</w:t>
      </w:r>
      <w:r>
        <w:rPr>
          <w:spacing w:val="-12"/>
        </w:rPr>
        <w:t xml:space="preserve"> </w:t>
      </w:r>
      <w:r>
        <w:t>no</w:t>
      </w:r>
      <w:r>
        <w:rPr>
          <w:spacing w:val="-13"/>
        </w:rPr>
        <w:t xml:space="preserve"> </w:t>
      </w:r>
      <w:r>
        <w:t>pueden</w:t>
      </w:r>
      <w:r>
        <w:rPr>
          <w:spacing w:val="-12"/>
        </w:rPr>
        <w:t xml:space="preserve"> </w:t>
      </w:r>
      <w:r>
        <w:t>contener</w:t>
      </w:r>
      <w:r>
        <w:rPr>
          <w:spacing w:val="-14"/>
        </w:rPr>
        <w:t xml:space="preserve"> </w:t>
      </w:r>
      <w:r>
        <w:t>condiciones</w:t>
      </w:r>
      <w:r>
        <w:rPr>
          <w:spacing w:val="-13"/>
        </w:rPr>
        <w:t xml:space="preserve"> </w:t>
      </w:r>
      <w:r>
        <w:t>menores</w:t>
      </w:r>
      <w:r>
        <w:rPr>
          <w:spacing w:val="-13"/>
        </w:rPr>
        <w:t xml:space="preserve"> </w:t>
      </w:r>
      <w:r>
        <w:t>a</w:t>
      </w:r>
      <w:r>
        <w:rPr>
          <w:spacing w:val="-14"/>
        </w:rPr>
        <w:t xml:space="preserve"> </w:t>
      </w:r>
      <w:r>
        <w:t>las establecidas en el</w:t>
      </w:r>
      <w:r>
        <w:rPr>
          <w:spacing w:val="-4"/>
        </w:rPr>
        <w:t xml:space="preserve"> </w:t>
      </w:r>
      <w:r>
        <w:t>convenio.</w:t>
      </w:r>
    </w:p>
    <w:p w:rsidR="00DC686C" w:rsidRDefault="00DC686C">
      <w:pPr>
        <w:pStyle w:val="Textoindependiente"/>
      </w:pPr>
    </w:p>
    <w:p w:rsidR="00DC686C" w:rsidRDefault="00DF225A">
      <w:pPr>
        <w:pStyle w:val="Textoindependiente"/>
        <w:spacing w:line="235" w:lineRule="auto"/>
        <w:ind w:left="680" w:right="111" w:firstLine="720"/>
        <w:jc w:val="both"/>
      </w:pPr>
      <w:r>
        <w:rPr>
          <w:spacing w:val="-3"/>
        </w:rPr>
        <w:t>Para</w:t>
      </w:r>
      <w:r>
        <w:rPr>
          <w:spacing w:val="-20"/>
        </w:rPr>
        <w:t xml:space="preserve"> </w:t>
      </w:r>
      <w:r>
        <w:t>determinar</w:t>
      </w:r>
      <w:r>
        <w:rPr>
          <w:spacing w:val="-20"/>
        </w:rPr>
        <w:t xml:space="preserve"> </w:t>
      </w:r>
      <w:r>
        <w:t>los</w:t>
      </w:r>
      <w:r>
        <w:rPr>
          <w:spacing w:val="-20"/>
        </w:rPr>
        <w:t xml:space="preserve"> </w:t>
      </w:r>
      <w:r>
        <w:t>alcances</w:t>
      </w:r>
      <w:r>
        <w:rPr>
          <w:spacing w:val="-19"/>
        </w:rPr>
        <w:t xml:space="preserve"> </w:t>
      </w:r>
      <w:r>
        <w:t>de</w:t>
      </w:r>
      <w:r>
        <w:rPr>
          <w:spacing w:val="-20"/>
        </w:rPr>
        <w:t xml:space="preserve"> </w:t>
      </w:r>
      <w:r>
        <w:t>los</w:t>
      </w:r>
      <w:r>
        <w:rPr>
          <w:spacing w:val="-20"/>
        </w:rPr>
        <w:t xml:space="preserve"> </w:t>
      </w:r>
      <w:r>
        <w:t>derechos</w:t>
      </w:r>
      <w:r>
        <w:rPr>
          <w:spacing w:val="-19"/>
        </w:rPr>
        <w:t xml:space="preserve"> </w:t>
      </w:r>
      <w:r>
        <w:t>laborales,</w:t>
      </w:r>
      <w:r>
        <w:rPr>
          <w:spacing w:val="-20"/>
        </w:rPr>
        <w:t xml:space="preserve"> </w:t>
      </w:r>
      <w:r>
        <w:t>sean</w:t>
      </w:r>
      <w:r>
        <w:rPr>
          <w:spacing w:val="-19"/>
        </w:rPr>
        <w:t xml:space="preserve"> </w:t>
      </w:r>
      <w:r>
        <w:t>individuales o colectivos, es necesario verificar lo normado en la Constitución, los tratados internacionales, las leyes, las sentencias del Tribunal Constitucional, los reglamentos de las leyes (Decretos Supremos y Resoluciones Ministeriales),   las regla</w:t>
      </w:r>
      <w:r>
        <w:t xml:space="preserve">mentaciones administrativas, los convenios colectivos, el Reglamento Interno de Seguridad y Salud en el </w:t>
      </w:r>
      <w:r>
        <w:rPr>
          <w:spacing w:val="-3"/>
        </w:rPr>
        <w:t xml:space="preserve">Trabajo, </w:t>
      </w:r>
      <w:r>
        <w:t xml:space="preserve">el Reglamento Interno de </w:t>
      </w:r>
      <w:r>
        <w:rPr>
          <w:spacing w:val="-3"/>
        </w:rPr>
        <w:t xml:space="preserve">Trabajo, </w:t>
      </w:r>
      <w:r>
        <w:t>la jurisprudencia ordinaria y la</w:t>
      </w:r>
      <w:r>
        <w:rPr>
          <w:spacing w:val="-4"/>
        </w:rPr>
        <w:t xml:space="preserve"> </w:t>
      </w:r>
      <w:r>
        <w:t>costumbre.</w:t>
      </w:r>
    </w:p>
    <w:p w:rsidR="00DC686C" w:rsidRDefault="00DC686C">
      <w:pPr>
        <w:pStyle w:val="Textoindependiente"/>
        <w:spacing w:before="5"/>
      </w:pPr>
    </w:p>
    <w:p w:rsidR="00DC686C" w:rsidRDefault="00DF225A">
      <w:pPr>
        <w:pStyle w:val="Textoindependiente"/>
        <w:spacing w:line="235" w:lineRule="auto"/>
        <w:ind w:left="680" w:right="116" w:firstLine="720"/>
        <w:jc w:val="both"/>
      </w:pPr>
      <w:r>
        <w:t>Los</w:t>
      </w:r>
      <w:r>
        <w:rPr>
          <w:spacing w:val="-9"/>
        </w:rPr>
        <w:t xml:space="preserve"> </w:t>
      </w:r>
      <w:r>
        <w:t>tratados</w:t>
      </w:r>
      <w:r>
        <w:rPr>
          <w:spacing w:val="-9"/>
        </w:rPr>
        <w:t xml:space="preserve"> </w:t>
      </w:r>
      <w:r>
        <w:t>de</w:t>
      </w:r>
      <w:r>
        <w:rPr>
          <w:spacing w:val="-8"/>
        </w:rPr>
        <w:t xml:space="preserve"> </w:t>
      </w:r>
      <w:r>
        <w:t>la</w:t>
      </w:r>
      <w:r>
        <w:rPr>
          <w:spacing w:val="-9"/>
        </w:rPr>
        <w:t xml:space="preserve"> </w:t>
      </w:r>
      <w:r>
        <w:rPr>
          <w:spacing w:val="-7"/>
        </w:rPr>
        <w:t>OIT,</w:t>
      </w:r>
      <w:r>
        <w:rPr>
          <w:spacing w:val="-8"/>
        </w:rPr>
        <w:t xml:space="preserve"> </w:t>
      </w:r>
      <w:r>
        <w:rPr>
          <w:spacing w:val="-3"/>
        </w:rPr>
        <w:t>ratificados</w:t>
      </w:r>
      <w:r>
        <w:rPr>
          <w:spacing w:val="-9"/>
        </w:rPr>
        <w:t xml:space="preserve"> </w:t>
      </w:r>
      <w:r>
        <w:t>por</w:t>
      </w:r>
      <w:r>
        <w:rPr>
          <w:spacing w:val="-8"/>
        </w:rPr>
        <w:t xml:space="preserve"> </w:t>
      </w:r>
      <w:r>
        <w:t>el</w:t>
      </w:r>
      <w:r>
        <w:rPr>
          <w:spacing w:val="-9"/>
        </w:rPr>
        <w:t xml:space="preserve"> </w:t>
      </w:r>
      <w:r>
        <w:rPr>
          <w:spacing w:val="-5"/>
        </w:rPr>
        <w:t>Perú,</w:t>
      </w:r>
      <w:r>
        <w:rPr>
          <w:spacing w:val="-9"/>
        </w:rPr>
        <w:t xml:space="preserve"> </w:t>
      </w:r>
      <w:r>
        <w:rPr>
          <w:spacing w:val="-4"/>
        </w:rPr>
        <w:t>forman</w:t>
      </w:r>
      <w:r>
        <w:rPr>
          <w:spacing w:val="-8"/>
        </w:rPr>
        <w:t xml:space="preserve"> </w:t>
      </w:r>
      <w:r>
        <w:t>parte</w:t>
      </w:r>
      <w:r>
        <w:rPr>
          <w:spacing w:val="-9"/>
        </w:rPr>
        <w:t xml:space="preserve"> </w:t>
      </w:r>
      <w:r>
        <w:t>de</w:t>
      </w:r>
      <w:r>
        <w:t>l</w:t>
      </w:r>
      <w:r>
        <w:rPr>
          <w:spacing w:val="-8"/>
        </w:rPr>
        <w:t xml:space="preserve"> </w:t>
      </w:r>
      <w:r>
        <w:rPr>
          <w:spacing w:val="-4"/>
        </w:rPr>
        <w:t xml:space="preserve">derecho </w:t>
      </w:r>
      <w:r>
        <w:rPr>
          <w:spacing w:val="-3"/>
        </w:rPr>
        <w:t>interno</w:t>
      </w:r>
      <w:r>
        <w:rPr>
          <w:spacing w:val="-12"/>
        </w:rPr>
        <w:t xml:space="preserve"> </w:t>
      </w:r>
      <w:r>
        <w:rPr>
          <w:spacing w:val="-5"/>
        </w:rPr>
        <w:t>y,</w:t>
      </w:r>
      <w:r>
        <w:rPr>
          <w:spacing w:val="-12"/>
        </w:rPr>
        <w:t xml:space="preserve"> </w:t>
      </w:r>
      <w:r>
        <w:rPr>
          <w:spacing w:val="-3"/>
        </w:rPr>
        <w:t>entre</w:t>
      </w:r>
      <w:r>
        <w:rPr>
          <w:spacing w:val="-11"/>
        </w:rPr>
        <w:t xml:space="preserve"> </w:t>
      </w:r>
      <w:r>
        <w:rPr>
          <w:spacing w:val="-3"/>
        </w:rPr>
        <w:t>ellos,</w:t>
      </w:r>
      <w:r>
        <w:rPr>
          <w:spacing w:val="-12"/>
        </w:rPr>
        <w:t xml:space="preserve"> </w:t>
      </w:r>
      <w:r>
        <w:t>se</w:t>
      </w:r>
      <w:r>
        <w:rPr>
          <w:spacing w:val="-11"/>
        </w:rPr>
        <w:t xml:space="preserve"> </w:t>
      </w:r>
      <w:r>
        <w:rPr>
          <w:spacing w:val="-3"/>
        </w:rPr>
        <w:t>encuentra</w:t>
      </w:r>
      <w:r>
        <w:rPr>
          <w:spacing w:val="-11"/>
        </w:rPr>
        <w:t xml:space="preserve"> </w:t>
      </w:r>
      <w:r>
        <w:t>el</w:t>
      </w:r>
      <w:r>
        <w:rPr>
          <w:spacing w:val="-12"/>
        </w:rPr>
        <w:t xml:space="preserve"> </w:t>
      </w:r>
      <w:r>
        <w:t>de</w:t>
      </w:r>
      <w:r>
        <w:rPr>
          <w:spacing w:val="-12"/>
        </w:rPr>
        <w:t xml:space="preserve"> </w:t>
      </w:r>
      <w:r>
        <w:t>no</w:t>
      </w:r>
      <w:r>
        <w:rPr>
          <w:spacing w:val="-11"/>
        </w:rPr>
        <w:t xml:space="preserve"> </w:t>
      </w:r>
      <w:r>
        <w:rPr>
          <w:spacing w:val="-3"/>
        </w:rPr>
        <w:t>discriminación</w:t>
      </w:r>
      <w:r>
        <w:rPr>
          <w:spacing w:val="-12"/>
        </w:rPr>
        <w:t xml:space="preserve"> </w:t>
      </w:r>
      <w:r>
        <w:t>y</w:t>
      </w:r>
      <w:r>
        <w:rPr>
          <w:spacing w:val="-12"/>
        </w:rPr>
        <w:t xml:space="preserve"> </w:t>
      </w:r>
      <w:r>
        <w:rPr>
          <w:spacing w:val="-4"/>
        </w:rPr>
        <w:t>derecho</w:t>
      </w:r>
      <w:r>
        <w:rPr>
          <w:spacing w:val="-11"/>
        </w:rPr>
        <w:t xml:space="preserve"> </w:t>
      </w:r>
      <w:r>
        <w:t>a</w:t>
      </w:r>
      <w:r>
        <w:rPr>
          <w:spacing w:val="-12"/>
        </w:rPr>
        <w:t xml:space="preserve"> </w:t>
      </w:r>
      <w:r>
        <w:rPr>
          <w:spacing w:val="-3"/>
        </w:rPr>
        <w:t xml:space="preserve">vacaciones anuales </w:t>
      </w:r>
      <w:r>
        <w:t xml:space="preserve">para </w:t>
      </w:r>
      <w:r>
        <w:rPr>
          <w:spacing w:val="-3"/>
        </w:rPr>
        <w:t xml:space="preserve">todos </w:t>
      </w:r>
      <w:r>
        <w:t xml:space="preserve">los </w:t>
      </w:r>
      <w:r>
        <w:rPr>
          <w:spacing w:val="-3"/>
        </w:rPr>
        <w:t xml:space="preserve">trabajadores, </w:t>
      </w:r>
      <w:r>
        <w:t xml:space="preserve">por lo </w:t>
      </w:r>
      <w:r>
        <w:rPr>
          <w:spacing w:val="-3"/>
        </w:rPr>
        <w:t xml:space="preserve">que </w:t>
      </w:r>
      <w:r>
        <w:t xml:space="preserve">el </w:t>
      </w:r>
      <w:r>
        <w:rPr>
          <w:spacing w:val="-4"/>
        </w:rPr>
        <w:t xml:space="preserve">requisito </w:t>
      </w:r>
      <w:r>
        <w:t xml:space="preserve">de </w:t>
      </w:r>
      <w:r>
        <w:rPr>
          <w:spacing w:val="-3"/>
        </w:rPr>
        <w:t>trabajar en promedio</w:t>
      </w:r>
      <w:r>
        <w:rPr>
          <w:spacing w:val="-12"/>
        </w:rPr>
        <w:t xml:space="preserve"> </w:t>
      </w:r>
      <w:r>
        <w:t>un</w:t>
      </w:r>
      <w:r>
        <w:rPr>
          <w:spacing w:val="-11"/>
        </w:rPr>
        <w:t xml:space="preserve"> </w:t>
      </w:r>
      <w:r>
        <w:rPr>
          <w:spacing w:val="-3"/>
        </w:rPr>
        <w:t>mínimo</w:t>
      </w:r>
      <w:r>
        <w:rPr>
          <w:spacing w:val="-12"/>
        </w:rPr>
        <w:t xml:space="preserve"> </w:t>
      </w:r>
      <w:r>
        <w:t>de</w:t>
      </w:r>
      <w:r>
        <w:rPr>
          <w:spacing w:val="-11"/>
        </w:rPr>
        <w:t xml:space="preserve"> </w:t>
      </w:r>
      <w:r>
        <w:rPr>
          <w:spacing w:val="-3"/>
        </w:rPr>
        <w:t>cuatro</w:t>
      </w:r>
      <w:r>
        <w:rPr>
          <w:spacing w:val="-12"/>
        </w:rPr>
        <w:t xml:space="preserve"> </w:t>
      </w:r>
      <w:r>
        <w:rPr>
          <w:spacing w:val="-3"/>
        </w:rPr>
        <w:t>horas</w:t>
      </w:r>
      <w:r>
        <w:rPr>
          <w:spacing w:val="-11"/>
        </w:rPr>
        <w:t xml:space="preserve"> </w:t>
      </w:r>
      <w:r>
        <w:rPr>
          <w:spacing w:val="-3"/>
        </w:rPr>
        <w:t>diarias</w:t>
      </w:r>
      <w:r>
        <w:rPr>
          <w:spacing w:val="-11"/>
        </w:rPr>
        <w:t xml:space="preserve"> </w:t>
      </w:r>
      <w:r>
        <w:rPr>
          <w:spacing w:val="-3"/>
        </w:rPr>
        <w:t>establecido</w:t>
      </w:r>
      <w:r>
        <w:rPr>
          <w:spacing w:val="-12"/>
        </w:rPr>
        <w:t xml:space="preserve"> </w:t>
      </w:r>
      <w:r>
        <w:t>por</w:t>
      </w:r>
      <w:r>
        <w:rPr>
          <w:spacing w:val="-11"/>
        </w:rPr>
        <w:t xml:space="preserve"> </w:t>
      </w:r>
      <w:r>
        <w:t>el</w:t>
      </w:r>
      <w:r>
        <w:rPr>
          <w:spacing w:val="-12"/>
        </w:rPr>
        <w:t xml:space="preserve"> </w:t>
      </w:r>
      <w:r>
        <w:rPr>
          <w:spacing w:val="-3"/>
        </w:rPr>
        <w:t>legislador</w:t>
      </w:r>
      <w:r>
        <w:rPr>
          <w:spacing w:val="-11"/>
        </w:rPr>
        <w:t xml:space="preserve"> </w:t>
      </w:r>
      <w:r>
        <w:rPr>
          <w:spacing w:val="-3"/>
        </w:rPr>
        <w:t xml:space="preserve">vulnera </w:t>
      </w:r>
      <w:r>
        <w:t xml:space="preserve">un </w:t>
      </w:r>
      <w:r>
        <w:rPr>
          <w:spacing w:val="-4"/>
        </w:rPr>
        <w:t xml:space="preserve">derecho </w:t>
      </w:r>
      <w:r>
        <w:t xml:space="preserve">de </w:t>
      </w:r>
      <w:r>
        <w:rPr>
          <w:spacing w:val="-3"/>
        </w:rPr>
        <w:t xml:space="preserve">rango superior </w:t>
      </w:r>
      <w:r>
        <w:t xml:space="preserve">y </w:t>
      </w:r>
      <w:r>
        <w:rPr>
          <w:spacing w:val="-3"/>
        </w:rPr>
        <w:t xml:space="preserve">debería </w:t>
      </w:r>
      <w:r>
        <w:rPr>
          <w:spacing w:val="-4"/>
        </w:rPr>
        <w:t xml:space="preserve">preferirse </w:t>
      </w:r>
      <w:r>
        <w:rPr>
          <w:spacing w:val="-3"/>
        </w:rPr>
        <w:t xml:space="preserve">este </w:t>
      </w:r>
      <w:r>
        <w:t>a</w:t>
      </w:r>
      <w:r>
        <w:rPr>
          <w:spacing w:val="-26"/>
        </w:rPr>
        <w:t xml:space="preserve"> </w:t>
      </w:r>
      <w:r>
        <w:rPr>
          <w:spacing w:val="-4"/>
        </w:rPr>
        <w:t>aquel.</w:t>
      </w:r>
    </w:p>
    <w:p w:rsidR="00DC686C" w:rsidRDefault="00DC686C">
      <w:pPr>
        <w:pStyle w:val="Textoindependiente"/>
        <w:spacing w:before="2"/>
      </w:pPr>
    </w:p>
    <w:p w:rsidR="00DC686C" w:rsidRDefault="00DF225A">
      <w:pPr>
        <w:pStyle w:val="Textoindependiente"/>
        <w:spacing w:before="1" w:line="235" w:lineRule="auto"/>
        <w:ind w:left="680" w:right="110" w:firstLine="720"/>
        <w:jc w:val="both"/>
      </w:pPr>
      <w:r>
        <w:t xml:space="preserve">Se pueden considerar normas paccionadas tanto al convenio colectivo como al Reglamento Interno de Seguridad y Salud en el </w:t>
      </w:r>
      <w:r>
        <w:rPr>
          <w:spacing w:val="-3"/>
        </w:rPr>
        <w:t xml:space="preserve">Trabajo, </w:t>
      </w:r>
      <w:r>
        <w:t>pero el grado de negociación y el alcance del conven</w:t>
      </w:r>
      <w:r>
        <w:t xml:space="preserve">io colectivo puede superar el ámbito de la empresa, lo que no sucede con el Reglamento Interno de Seguridad y Salud en el </w:t>
      </w:r>
      <w:r>
        <w:rPr>
          <w:spacing w:val="-3"/>
        </w:rPr>
        <w:t xml:space="preserve">Trabajo. </w:t>
      </w:r>
      <w:r>
        <w:t>Así mismo, aquel, al ser un pacto tipificado legalmente con un contenido más amplio, tiene un impacto mayor en las relaciones</w:t>
      </w:r>
      <w:r>
        <w:t xml:space="preserve"> laborales.</w:t>
      </w:r>
    </w:p>
    <w:p w:rsidR="00DC686C" w:rsidRDefault="00DC686C">
      <w:pPr>
        <w:pStyle w:val="Textoindependiente"/>
        <w:spacing w:before="3"/>
      </w:pPr>
    </w:p>
    <w:p w:rsidR="00DC686C" w:rsidRDefault="00DF225A">
      <w:pPr>
        <w:pStyle w:val="Textoindependiente"/>
        <w:spacing w:line="235" w:lineRule="auto"/>
        <w:ind w:left="680" w:right="112" w:firstLine="720"/>
        <w:jc w:val="both"/>
      </w:pPr>
      <w:r>
        <w:rPr>
          <w:spacing w:val="-3"/>
        </w:rPr>
        <w:t xml:space="preserve">La </w:t>
      </w:r>
      <w:r>
        <w:rPr>
          <w:spacing w:val="-5"/>
        </w:rPr>
        <w:t xml:space="preserve">jurisprudencia constitucional </w:t>
      </w:r>
      <w:r>
        <w:t xml:space="preserve">y </w:t>
      </w:r>
      <w:r>
        <w:rPr>
          <w:spacing w:val="-3"/>
        </w:rPr>
        <w:t xml:space="preserve">la </w:t>
      </w:r>
      <w:r>
        <w:rPr>
          <w:spacing w:val="-5"/>
        </w:rPr>
        <w:t xml:space="preserve">ordinaria </w:t>
      </w:r>
      <w:r>
        <w:rPr>
          <w:spacing w:val="-4"/>
        </w:rPr>
        <w:t xml:space="preserve">son </w:t>
      </w:r>
      <w:r>
        <w:rPr>
          <w:spacing w:val="-5"/>
        </w:rPr>
        <w:t xml:space="preserve">fuente </w:t>
      </w:r>
      <w:r>
        <w:rPr>
          <w:spacing w:val="-4"/>
        </w:rPr>
        <w:t xml:space="preserve">del </w:t>
      </w:r>
      <w:r>
        <w:rPr>
          <w:spacing w:val="-6"/>
        </w:rPr>
        <w:t xml:space="preserve">Derecho, </w:t>
      </w:r>
      <w:r>
        <w:rPr>
          <w:spacing w:val="-5"/>
        </w:rPr>
        <w:t xml:space="preserve">no </w:t>
      </w:r>
      <w:r>
        <w:rPr>
          <w:spacing w:val="-4"/>
        </w:rPr>
        <w:t xml:space="preserve">solo por </w:t>
      </w:r>
      <w:r>
        <w:rPr>
          <w:spacing w:val="-5"/>
        </w:rPr>
        <w:t xml:space="preserve">mandato </w:t>
      </w:r>
      <w:r>
        <w:rPr>
          <w:spacing w:val="-3"/>
        </w:rPr>
        <w:t xml:space="preserve">de la </w:t>
      </w:r>
      <w:r>
        <w:rPr>
          <w:spacing w:val="-5"/>
        </w:rPr>
        <w:t xml:space="preserve">Nueva </w:t>
      </w:r>
      <w:r>
        <w:rPr>
          <w:spacing w:val="-4"/>
        </w:rPr>
        <w:t xml:space="preserve">Ley </w:t>
      </w:r>
      <w:r>
        <w:rPr>
          <w:spacing w:val="-5"/>
        </w:rPr>
        <w:t xml:space="preserve">Procesal </w:t>
      </w:r>
      <w:r>
        <w:rPr>
          <w:spacing w:val="-3"/>
        </w:rPr>
        <w:t xml:space="preserve">de </w:t>
      </w:r>
      <w:r>
        <w:rPr>
          <w:spacing w:val="-6"/>
        </w:rPr>
        <w:t xml:space="preserve">Trabajo </w:t>
      </w:r>
      <w:r>
        <w:rPr>
          <w:spacing w:val="-5"/>
        </w:rPr>
        <w:t xml:space="preserve">respecto </w:t>
      </w:r>
      <w:r>
        <w:t xml:space="preserve">a </w:t>
      </w:r>
      <w:r>
        <w:rPr>
          <w:spacing w:val="-4"/>
        </w:rPr>
        <w:t xml:space="preserve">los </w:t>
      </w:r>
      <w:r>
        <w:rPr>
          <w:spacing w:val="-6"/>
        </w:rPr>
        <w:t xml:space="preserve">precedentes, </w:t>
      </w:r>
      <w:r>
        <w:rPr>
          <w:spacing w:val="-4"/>
        </w:rPr>
        <w:t xml:space="preserve">sino </w:t>
      </w:r>
      <w:r>
        <w:rPr>
          <w:spacing w:val="-6"/>
        </w:rPr>
        <w:t xml:space="preserve">porque </w:t>
      </w:r>
      <w:r>
        <w:rPr>
          <w:spacing w:val="-5"/>
        </w:rPr>
        <w:t xml:space="preserve">brindan criterios </w:t>
      </w:r>
      <w:r>
        <w:rPr>
          <w:spacing w:val="-4"/>
        </w:rPr>
        <w:t xml:space="preserve">para </w:t>
      </w:r>
      <w:r>
        <w:rPr>
          <w:spacing w:val="-5"/>
        </w:rPr>
        <w:t xml:space="preserve">dirimir futuros litigios análogos </w:t>
      </w:r>
      <w:r>
        <w:t xml:space="preserve">o </w:t>
      </w:r>
      <w:r>
        <w:rPr>
          <w:spacing w:val="-6"/>
        </w:rPr>
        <w:t xml:space="preserve">semejantes, </w:t>
      </w:r>
      <w:r>
        <w:rPr>
          <w:spacing w:val="-4"/>
        </w:rPr>
        <w:t>según</w:t>
      </w:r>
      <w:r>
        <w:rPr>
          <w:spacing w:val="-8"/>
        </w:rPr>
        <w:t xml:space="preserve"> </w:t>
      </w:r>
      <w:r>
        <w:rPr>
          <w:spacing w:val="-5"/>
        </w:rPr>
        <w:t>aquel</w:t>
      </w:r>
      <w:r>
        <w:rPr>
          <w:spacing w:val="-9"/>
        </w:rPr>
        <w:t xml:space="preserve"> </w:t>
      </w:r>
      <w:r>
        <w:rPr>
          <w:spacing w:val="-5"/>
        </w:rPr>
        <w:t>principio</w:t>
      </w:r>
      <w:r>
        <w:rPr>
          <w:spacing w:val="-8"/>
        </w:rPr>
        <w:t xml:space="preserve"> </w:t>
      </w:r>
      <w:proofErr w:type="spellStart"/>
      <w:r>
        <w:rPr>
          <w:i/>
          <w:spacing w:val="-4"/>
        </w:rPr>
        <w:t>ubi</w:t>
      </w:r>
      <w:proofErr w:type="spellEnd"/>
      <w:r>
        <w:rPr>
          <w:i/>
          <w:spacing w:val="-8"/>
        </w:rPr>
        <w:t xml:space="preserve"> </w:t>
      </w:r>
      <w:proofErr w:type="spellStart"/>
      <w:r>
        <w:rPr>
          <w:i/>
          <w:spacing w:val="-4"/>
        </w:rPr>
        <w:t>eadem</w:t>
      </w:r>
      <w:proofErr w:type="spellEnd"/>
      <w:r>
        <w:rPr>
          <w:i/>
          <w:spacing w:val="-8"/>
        </w:rPr>
        <w:t xml:space="preserve"> </w:t>
      </w:r>
      <w:r>
        <w:rPr>
          <w:i/>
          <w:spacing w:val="-5"/>
        </w:rPr>
        <w:t>ratio</w:t>
      </w:r>
      <w:r>
        <w:rPr>
          <w:i/>
          <w:spacing w:val="-7"/>
        </w:rPr>
        <w:t xml:space="preserve"> </w:t>
      </w:r>
      <w:proofErr w:type="spellStart"/>
      <w:r>
        <w:rPr>
          <w:i/>
          <w:spacing w:val="-4"/>
        </w:rPr>
        <w:t>ibi</w:t>
      </w:r>
      <w:proofErr w:type="spellEnd"/>
      <w:r>
        <w:rPr>
          <w:i/>
          <w:spacing w:val="-9"/>
        </w:rPr>
        <w:t xml:space="preserve"> </w:t>
      </w:r>
      <w:proofErr w:type="spellStart"/>
      <w:r>
        <w:rPr>
          <w:i/>
          <w:spacing w:val="-4"/>
        </w:rPr>
        <w:t>idem</w:t>
      </w:r>
      <w:proofErr w:type="spellEnd"/>
      <w:r>
        <w:rPr>
          <w:i/>
          <w:spacing w:val="-9"/>
        </w:rPr>
        <w:t xml:space="preserve"> </w:t>
      </w:r>
      <w:proofErr w:type="spellStart"/>
      <w:r>
        <w:rPr>
          <w:i/>
          <w:spacing w:val="-4"/>
        </w:rPr>
        <w:t>ius</w:t>
      </w:r>
      <w:proofErr w:type="spellEnd"/>
      <w:r>
        <w:rPr>
          <w:spacing w:val="-4"/>
        </w:rPr>
        <w:t>.</w:t>
      </w:r>
      <w:r>
        <w:rPr>
          <w:spacing w:val="-8"/>
        </w:rPr>
        <w:t xml:space="preserve"> </w:t>
      </w:r>
      <w:r>
        <w:rPr>
          <w:spacing w:val="-5"/>
        </w:rPr>
        <w:t>Respecto</w:t>
      </w:r>
      <w:r>
        <w:rPr>
          <w:spacing w:val="-9"/>
        </w:rPr>
        <w:t xml:space="preserve"> </w:t>
      </w:r>
      <w:r>
        <w:t>a</w:t>
      </w:r>
      <w:r>
        <w:rPr>
          <w:spacing w:val="-8"/>
        </w:rPr>
        <w:t xml:space="preserve"> </w:t>
      </w:r>
      <w:r>
        <w:rPr>
          <w:spacing w:val="-4"/>
        </w:rPr>
        <w:t>los</w:t>
      </w:r>
      <w:r>
        <w:rPr>
          <w:spacing w:val="-8"/>
        </w:rPr>
        <w:t xml:space="preserve"> </w:t>
      </w:r>
      <w:r>
        <w:rPr>
          <w:spacing w:val="-5"/>
        </w:rPr>
        <w:t>precedentes,</w:t>
      </w:r>
      <w:r>
        <w:rPr>
          <w:spacing w:val="-9"/>
        </w:rPr>
        <w:t xml:space="preserve"> </w:t>
      </w:r>
      <w:r>
        <w:rPr>
          <w:spacing w:val="-3"/>
        </w:rPr>
        <w:t>si</w:t>
      </w:r>
      <w:r>
        <w:rPr>
          <w:spacing w:val="-8"/>
        </w:rPr>
        <w:t xml:space="preserve"> </w:t>
      </w:r>
      <w:r>
        <w:rPr>
          <w:spacing w:val="-5"/>
        </w:rPr>
        <w:t xml:space="preserve">bien obligan </w:t>
      </w:r>
      <w:r>
        <w:rPr>
          <w:spacing w:val="-3"/>
        </w:rPr>
        <w:t xml:space="preserve">en </w:t>
      </w:r>
      <w:r>
        <w:rPr>
          <w:spacing w:val="-5"/>
        </w:rPr>
        <w:t xml:space="preserve">principio, </w:t>
      </w:r>
      <w:r>
        <w:rPr>
          <w:spacing w:val="-3"/>
        </w:rPr>
        <w:t xml:space="preserve">el </w:t>
      </w:r>
      <w:r>
        <w:rPr>
          <w:spacing w:val="-4"/>
        </w:rPr>
        <w:t xml:space="preserve">juez tiene </w:t>
      </w:r>
      <w:r>
        <w:rPr>
          <w:spacing w:val="-3"/>
        </w:rPr>
        <w:t xml:space="preserve">la </w:t>
      </w:r>
      <w:r>
        <w:rPr>
          <w:spacing w:val="-5"/>
        </w:rPr>
        <w:t xml:space="preserve">posibilidad </w:t>
      </w:r>
      <w:r>
        <w:rPr>
          <w:spacing w:val="-3"/>
        </w:rPr>
        <w:t xml:space="preserve">de </w:t>
      </w:r>
      <w:r>
        <w:rPr>
          <w:spacing w:val="-4"/>
        </w:rPr>
        <w:t xml:space="preserve">apartarse </w:t>
      </w:r>
      <w:r>
        <w:rPr>
          <w:spacing w:val="-3"/>
        </w:rPr>
        <w:t xml:space="preserve">de </w:t>
      </w:r>
      <w:r>
        <w:rPr>
          <w:spacing w:val="-4"/>
        </w:rPr>
        <w:t xml:space="preserve">ellos </w:t>
      </w:r>
      <w:r>
        <w:rPr>
          <w:spacing w:val="-3"/>
        </w:rPr>
        <w:t xml:space="preserve">si </w:t>
      </w:r>
      <w:r>
        <w:rPr>
          <w:spacing w:val="-5"/>
        </w:rPr>
        <w:t>considera que</w:t>
      </w:r>
      <w:r>
        <w:rPr>
          <w:spacing w:val="-8"/>
        </w:rPr>
        <w:t xml:space="preserve"> </w:t>
      </w:r>
      <w:r>
        <w:rPr>
          <w:spacing w:val="-3"/>
        </w:rPr>
        <w:t>no</w:t>
      </w:r>
      <w:r>
        <w:rPr>
          <w:spacing w:val="-7"/>
        </w:rPr>
        <w:t xml:space="preserve"> </w:t>
      </w:r>
      <w:r>
        <w:rPr>
          <w:spacing w:val="-4"/>
        </w:rPr>
        <w:t>son</w:t>
      </w:r>
      <w:r>
        <w:rPr>
          <w:spacing w:val="-7"/>
        </w:rPr>
        <w:t xml:space="preserve"> </w:t>
      </w:r>
      <w:r>
        <w:rPr>
          <w:spacing w:val="-5"/>
        </w:rPr>
        <w:t>aplicables</w:t>
      </w:r>
      <w:r>
        <w:rPr>
          <w:spacing w:val="-7"/>
        </w:rPr>
        <w:t xml:space="preserve"> </w:t>
      </w:r>
      <w:r>
        <w:t>a</w:t>
      </w:r>
      <w:r>
        <w:rPr>
          <w:spacing w:val="-8"/>
        </w:rPr>
        <w:t xml:space="preserve"> </w:t>
      </w:r>
      <w:r>
        <w:rPr>
          <w:spacing w:val="-3"/>
        </w:rPr>
        <w:t>un</w:t>
      </w:r>
      <w:r>
        <w:rPr>
          <w:spacing w:val="-7"/>
        </w:rPr>
        <w:t xml:space="preserve"> </w:t>
      </w:r>
      <w:r>
        <w:rPr>
          <w:spacing w:val="-4"/>
        </w:rPr>
        <w:t>caso</w:t>
      </w:r>
      <w:r>
        <w:rPr>
          <w:spacing w:val="-7"/>
        </w:rPr>
        <w:t xml:space="preserve"> </w:t>
      </w:r>
      <w:r>
        <w:rPr>
          <w:spacing w:val="-6"/>
        </w:rPr>
        <w:t>concreto</w:t>
      </w:r>
      <w:r>
        <w:rPr>
          <w:spacing w:val="-7"/>
        </w:rPr>
        <w:t xml:space="preserve"> </w:t>
      </w:r>
      <w:r>
        <w:t>y</w:t>
      </w:r>
      <w:r>
        <w:rPr>
          <w:spacing w:val="-8"/>
        </w:rPr>
        <w:t xml:space="preserve"> </w:t>
      </w:r>
      <w:r>
        <w:rPr>
          <w:spacing w:val="-5"/>
        </w:rPr>
        <w:t>argumenta</w:t>
      </w:r>
      <w:r>
        <w:rPr>
          <w:spacing w:val="-7"/>
        </w:rPr>
        <w:t xml:space="preserve"> </w:t>
      </w:r>
      <w:r>
        <w:rPr>
          <w:spacing w:val="-5"/>
        </w:rPr>
        <w:t>debidamente</w:t>
      </w:r>
      <w:r>
        <w:rPr>
          <w:spacing w:val="-7"/>
        </w:rPr>
        <w:t xml:space="preserve"> </w:t>
      </w:r>
      <w:r>
        <w:rPr>
          <w:spacing w:val="-3"/>
        </w:rPr>
        <w:t>su</w:t>
      </w:r>
      <w:r>
        <w:rPr>
          <w:spacing w:val="-7"/>
        </w:rPr>
        <w:t xml:space="preserve"> </w:t>
      </w:r>
      <w:r>
        <w:rPr>
          <w:spacing w:val="-5"/>
        </w:rPr>
        <w:t>decisión.</w:t>
      </w:r>
    </w:p>
    <w:p w:rsidR="00DC686C" w:rsidRDefault="00DC686C">
      <w:pPr>
        <w:pStyle w:val="Textoindependiente"/>
        <w:spacing w:before="6"/>
        <w:rPr>
          <w:sz w:val="21"/>
        </w:rPr>
      </w:pPr>
    </w:p>
    <w:p w:rsidR="00DC686C" w:rsidRDefault="00DF225A">
      <w:pPr>
        <w:pStyle w:val="Textoindependiente"/>
        <w:spacing w:line="235" w:lineRule="auto"/>
        <w:ind w:left="680" w:right="112" w:firstLine="720"/>
        <w:jc w:val="both"/>
      </w:pPr>
      <w:r>
        <w:t>La costumbre, para ser tal, requiere la repetición de una conducta en el tiempo, observada con la conciencia de su obligatoriedad. La sentencia en casación que calificó como costumbre, una acción realizad</w:t>
      </w:r>
      <w:r>
        <w:t>a dos veces por un empleador, convirtiéndola en obligatoria, contradice tanto el aspecto objetivo</w:t>
      </w:r>
    </w:p>
    <w:p w:rsidR="00DC686C" w:rsidRDefault="00DC686C">
      <w:pPr>
        <w:spacing w:line="235" w:lineRule="auto"/>
        <w:jc w:val="both"/>
        <w:sectPr w:rsidR="00DC686C">
          <w:headerReference w:type="even" r:id="rId24"/>
          <w:headerReference w:type="default" r:id="rId25"/>
          <w:footerReference w:type="even" r:id="rId26"/>
          <w:footerReference w:type="default" r:id="rId27"/>
          <w:pgSz w:w="9640" w:h="13610"/>
          <w:pgMar w:top="1260" w:right="1020" w:bottom="1820" w:left="1020" w:header="1030" w:footer="1629" w:gutter="0"/>
          <w:pgNumType w:start="37"/>
          <w:cols w:space="720"/>
        </w:sectPr>
      </w:pPr>
    </w:p>
    <w:p w:rsidR="00DC686C" w:rsidRDefault="00DC686C">
      <w:pPr>
        <w:pStyle w:val="Textoindependiente"/>
        <w:rPr>
          <w:sz w:val="20"/>
        </w:rPr>
      </w:pPr>
    </w:p>
    <w:p w:rsidR="00DC686C" w:rsidRDefault="00DC686C">
      <w:pPr>
        <w:pStyle w:val="Textoindependiente"/>
        <w:rPr>
          <w:sz w:val="20"/>
        </w:rPr>
      </w:pPr>
    </w:p>
    <w:p w:rsidR="00DC686C" w:rsidRDefault="00DC686C">
      <w:pPr>
        <w:pStyle w:val="Textoindependiente"/>
        <w:spacing w:before="4"/>
        <w:rPr>
          <w:sz w:val="20"/>
        </w:rPr>
      </w:pPr>
    </w:p>
    <w:p w:rsidR="00DC686C" w:rsidRDefault="00DF225A">
      <w:pPr>
        <w:pStyle w:val="Textoindependiente"/>
        <w:spacing w:line="235" w:lineRule="auto"/>
        <w:ind w:left="113"/>
      </w:pPr>
      <w:r>
        <w:t>como el subjetivo de esta institución, pues no cumple con el requisito objetivo suficiente (repetición de acto) ni subjetivo (conciencia de su obligatoriedad).</w:t>
      </w:r>
    </w:p>
    <w:p w:rsidR="00DC686C" w:rsidRDefault="00DC686C">
      <w:pPr>
        <w:pStyle w:val="Textoindependiente"/>
        <w:rPr>
          <w:sz w:val="24"/>
        </w:rPr>
      </w:pPr>
    </w:p>
    <w:p w:rsidR="00DC686C" w:rsidRDefault="00DC686C">
      <w:pPr>
        <w:pStyle w:val="Textoindependiente"/>
        <w:spacing w:before="2"/>
        <w:rPr>
          <w:sz w:val="19"/>
        </w:rPr>
      </w:pPr>
    </w:p>
    <w:p w:rsidR="00DC686C" w:rsidRDefault="00DF225A">
      <w:pPr>
        <w:pStyle w:val="Ttulo3"/>
        <w:numPr>
          <w:ilvl w:val="0"/>
          <w:numId w:val="8"/>
        </w:numPr>
        <w:tabs>
          <w:tab w:val="left" w:pos="461"/>
        </w:tabs>
        <w:ind w:left="460" w:hanging="348"/>
      </w:pPr>
      <w:r>
        <w:t>BIBLIOGRAFÍA</w:t>
      </w:r>
    </w:p>
    <w:p w:rsidR="00DC686C" w:rsidRDefault="00DC686C">
      <w:pPr>
        <w:pStyle w:val="Textoindependiente"/>
        <w:spacing w:before="8"/>
        <w:rPr>
          <w:b/>
          <w:sz w:val="21"/>
        </w:rPr>
      </w:pPr>
    </w:p>
    <w:p w:rsidR="00DC686C" w:rsidRDefault="00DF225A">
      <w:pPr>
        <w:pStyle w:val="Textoindependiente"/>
        <w:spacing w:line="235" w:lineRule="auto"/>
        <w:ind w:left="113" w:right="439"/>
      </w:pPr>
      <w:r>
        <w:t xml:space="preserve">ALONSO OLEA, M. (2002). Introducción al Derecho del Trabajo (6a ed.). Madrid: </w:t>
      </w:r>
      <w:proofErr w:type="spellStart"/>
      <w:r>
        <w:t>Ci</w:t>
      </w:r>
      <w:r>
        <w:t>vitas</w:t>
      </w:r>
      <w:proofErr w:type="spellEnd"/>
      <w:r>
        <w:t>.</w:t>
      </w:r>
    </w:p>
    <w:p w:rsidR="00DC686C" w:rsidRDefault="00DC686C">
      <w:pPr>
        <w:pStyle w:val="Textoindependiente"/>
        <w:spacing w:before="10"/>
        <w:rPr>
          <w:sz w:val="21"/>
        </w:rPr>
      </w:pPr>
    </w:p>
    <w:p w:rsidR="00DC686C" w:rsidRDefault="00DF225A">
      <w:pPr>
        <w:pStyle w:val="Textoindependiente"/>
        <w:spacing w:line="235" w:lineRule="auto"/>
        <w:ind w:left="113" w:right="439"/>
      </w:pPr>
      <w:r>
        <w:t xml:space="preserve">ALONSO OLEA, M. C. B., Mª Emilia. (2008). Derecho del Trabajo (25a </w:t>
      </w:r>
      <w:proofErr w:type="spellStart"/>
      <w:r>
        <w:t>rev.</w:t>
      </w:r>
      <w:proofErr w:type="spellEnd"/>
      <w:r>
        <w:t xml:space="preserve"> ed.). Madrid: Thomson-</w:t>
      </w:r>
      <w:proofErr w:type="spellStart"/>
      <w:r>
        <w:t>Civitas</w:t>
      </w:r>
      <w:proofErr w:type="spellEnd"/>
      <w:r>
        <w:t>.</w:t>
      </w:r>
    </w:p>
    <w:p w:rsidR="00DC686C" w:rsidRDefault="00DC686C">
      <w:pPr>
        <w:pStyle w:val="Textoindependiente"/>
        <w:spacing w:before="11"/>
        <w:rPr>
          <w:sz w:val="21"/>
        </w:rPr>
      </w:pPr>
    </w:p>
    <w:p w:rsidR="00DC686C" w:rsidRDefault="00DF225A">
      <w:pPr>
        <w:pStyle w:val="Textoindependiente"/>
        <w:spacing w:line="235" w:lineRule="auto"/>
        <w:ind w:left="113"/>
      </w:pPr>
      <w:r>
        <w:t>CASTILLO CÓRDOVA, L. (2014). Los precedentes vinculantes del Tribunal Constitucional (1a ed.). Lima: Lima.</w:t>
      </w:r>
    </w:p>
    <w:p w:rsidR="00DC686C" w:rsidRDefault="00DC686C">
      <w:pPr>
        <w:pStyle w:val="Textoindependiente"/>
        <w:spacing w:before="10"/>
        <w:rPr>
          <w:sz w:val="21"/>
        </w:rPr>
      </w:pPr>
    </w:p>
    <w:p w:rsidR="00DC686C" w:rsidRDefault="00DF225A">
      <w:pPr>
        <w:pStyle w:val="Textoindependiente"/>
        <w:spacing w:line="235" w:lineRule="auto"/>
        <w:ind w:left="113" w:right="681"/>
        <w:jc w:val="both"/>
      </w:pPr>
      <w:r>
        <w:t>DIÉGUEZ CUERVO, G. (1995). Derecho del Trabajo. Madrid: Marcial Pons, Ediciones Jurídicas y Sociales, S.A.</w:t>
      </w:r>
    </w:p>
    <w:p w:rsidR="00DC686C" w:rsidRDefault="00DC686C">
      <w:pPr>
        <w:pStyle w:val="Textoindependiente"/>
        <w:spacing w:before="11"/>
        <w:rPr>
          <w:sz w:val="21"/>
        </w:rPr>
      </w:pPr>
    </w:p>
    <w:p w:rsidR="00DC686C" w:rsidRDefault="00DF225A">
      <w:pPr>
        <w:pStyle w:val="Textoindependiente"/>
        <w:spacing w:line="235" w:lineRule="auto"/>
        <w:ind w:left="113" w:right="681"/>
        <w:jc w:val="both"/>
      </w:pPr>
      <w:r>
        <w:t xml:space="preserve">GARCÍA DE ENTERRÍA, E. (1997). El sistema de fuentes del Derecho. Madrid: Fundación BBV &amp; Ed. </w:t>
      </w:r>
      <w:proofErr w:type="spellStart"/>
      <w:r>
        <w:t>Civitas</w:t>
      </w:r>
      <w:proofErr w:type="spellEnd"/>
      <w:r>
        <w:t>.</w:t>
      </w:r>
    </w:p>
    <w:p w:rsidR="00DC686C" w:rsidRDefault="00DC686C">
      <w:pPr>
        <w:pStyle w:val="Textoindependiente"/>
        <w:spacing w:before="10"/>
        <w:rPr>
          <w:sz w:val="21"/>
        </w:rPr>
      </w:pPr>
    </w:p>
    <w:p w:rsidR="00DC686C" w:rsidRDefault="00DF225A">
      <w:pPr>
        <w:pStyle w:val="Textoindependiente"/>
        <w:spacing w:line="235" w:lineRule="auto"/>
        <w:ind w:left="113" w:right="439"/>
      </w:pPr>
      <w:r>
        <w:t>HAKANSSON NIETO, C. (2009). Curso de Derecho Constitucional. Lima: Palestra.</w:t>
      </w:r>
    </w:p>
    <w:p w:rsidR="00DC686C" w:rsidRDefault="00DC686C">
      <w:pPr>
        <w:pStyle w:val="Textoindependiente"/>
        <w:spacing w:before="7"/>
        <w:rPr>
          <w:sz w:val="21"/>
        </w:rPr>
      </w:pPr>
    </w:p>
    <w:p w:rsidR="00DC686C" w:rsidRDefault="00DF225A">
      <w:pPr>
        <w:pStyle w:val="Textoindependiente"/>
        <w:ind w:left="113"/>
      </w:pPr>
      <w:r>
        <w:t xml:space="preserve">MONTOYA MELGAR, A. (2014). Derecho del Trabajo (35 ed.). Madrid: </w:t>
      </w:r>
      <w:proofErr w:type="spellStart"/>
      <w:r>
        <w:t>Tecnos</w:t>
      </w:r>
      <w:proofErr w:type="spellEnd"/>
      <w:r>
        <w:t>.</w:t>
      </w:r>
    </w:p>
    <w:p w:rsidR="00DC686C" w:rsidRDefault="00DC686C">
      <w:pPr>
        <w:pStyle w:val="Textoindependiente"/>
        <w:spacing w:before="8"/>
        <w:rPr>
          <w:sz w:val="21"/>
        </w:rPr>
      </w:pPr>
    </w:p>
    <w:p w:rsidR="00DC686C" w:rsidRDefault="00DF225A">
      <w:pPr>
        <w:pStyle w:val="Textoindependiente"/>
        <w:spacing w:line="235" w:lineRule="auto"/>
        <w:ind w:left="113" w:right="439"/>
      </w:pPr>
      <w:r>
        <w:t xml:space="preserve">NEVES MUJICA, J. </w:t>
      </w:r>
      <w:r>
        <w:rPr>
          <w:spacing w:val="-4"/>
        </w:rPr>
        <w:t xml:space="preserve">(2012). </w:t>
      </w:r>
      <w:r>
        <w:t xml:space="preserve">Introducción al Derecho del </w:t>
      </w:r>
      <w:r>
        <w:rPr>
          <w:spacing w:val="-3"/>
        </w:rPr>
        <w:t xml:space="preserve">Trabajo </w:t>
      </w:r>
      <w:r>
        <w:t>(2 ed.). Lima: PUC.</w:t>
      </w:r>
    </w:p>
    <w:p w:rsidR="00DC686C" w:rsidRDefault="00DC686C">
      <w:pPr>
        <w:pStyle w:val="Textoindependiente"/>
        <w:spacing w:before="10"/>
        <w:rPr>
          <w:sz w:val="21"/>
        </w:rPr>
      </w:pPr>
    </w:p>
    <w:p w:rsidR="00DC686C" w:rsidRDefault="00DF225A">
      <w:pPr>
        <w:pStyle w:val="Textoindependiente"/>
        <w:spacing w:before="1" w:line="235" w:lineRule="auto"/>
        <w:ind w:left="113" w:right="677"/>
        <w:jc w:val="both"/>
      </w:pPr>
      <w:r>
        <w:t xml:space="preserve">Organización Internacional del Trabajo. (2020). Ratificaciones de Perú. Obtenido en </w:t>
      </w:r>
      <w:hyperlink r:id="rId28">
        <w:r>
          <w:t>https://www</w:t>
        </w:r>
      </w:hyperlink>
      <w:r>
        <w:t>.ilo.</w:t>
      </w:r>
      <w:r>
        <w:t>or</w:t>
      </w:r>
      <w:hyperlink r:id="rId29">
        <w:r>
          <w:t>g/dyn/normlex/es/f?p=NORMLEXPUB:112</w:t>
        </w:r>
      </w:hyperlink>
      <w:r>
        <w:t xml:space="preserve"> </w:t>
      </w:r>
      <w:proofErr w:type="gramStart"/>
      <w:r>
        <w:t>00:0::</w:t>
      </w:r>
      <w:proofErr w:type="gramEnd"/>
      <w:r>
        <w:t>NO::P11200_COUNTRY_ID:102805.</w:t>
      </w:r>
    </w:p>
    <w:p w:rsidR="00DC686C" w:rsidRDefault="00DC686C">
      <w:pPr>
        <w:pStyle w:val="Textoindependiente"/>
        <w:spacing w:before="11"/>
        <w:rPr>
          <w:sz w:val="21"/>
        </w:rPr>
      </w:pPr>
    </w:p>
    <w:p w:rsidR="00DC686C" w:rsidRDefault="00DF225A">
      <w:pPr>
        <w:pStyle w:val="Textoindependiente"/>
        <w:spacing w:line="235" w:lineRule="auto"/>
        <w:ind w:left="113" w:right="678"/>
        <w:jc w:val="both"/>
      </w:pPr>
      <w:r>
        <w:rPr>
          <w:spacing w:val="-4"/>
        </w:rPr>
        <w:t xml:space="preserve">PACHECO </w:t>
      </w:r>
      <w:r>
        <w:rPr>
          <w:spacing w:val="-3"/>
        </w:rPr>
        <w:t xml:space="preserve">ZERGA, </w:t>
      </w:r>
      <w:r>
        <w:t xml:space="preserve">L. </w:t>
      </w:r>
      <w:r>
        <w:rPr>
          <w:spacing w:val="-3"/>
        </w:rPr>
        <w:t>(2015).</w:t>
      </w:r>
      <w:r>
        <w:rPr>
          <w:spacing w:val="49"/>
        </w:rPr>
        <w:t xml:space="preserve"> </w:t>
      </w:r>
      <w:r>
        <w:t>El carácter normativo de la jurisprudencia</w:t>
      </w:r>
      <w:r>
        <w:rPr>
          <w:spacing w:val="55"/>
        </w:rPr>
        <w:t xml:space="preserve"> </w:t>
      </w:r>
      <w:r>
        <w:t>del Tribunal Constitucional en relaci</w:t>
      </w:r>
      <w:r>
        <w:t>ón a la estabilidad en el empleo. In VI Congreso</w:t>
      </w:r>
      <w:r>
        <w:rPr>
          <w:spacing w:val="10"/>
        </w:rPr>
        <w:t xml:space="preserve"> </w:t>
      </w:r>
      <w:r>
        <w:t>Nacional</w:t>
      </w:r>
      <w:r>
        <w:rPr>
          <w:spacing w:val="10"/>
        </w:rPr>
        <w:t xml:space="preserve"> </w:t>
      </w:r>
      <w:r>
        <w:t>de</w:t>
      </w:r>
      <w:r>
        <w:rPr>
          <w:spacing w:val="10"/>
        </w:rPr>
        <w:t xml:space="preserve"> </w:t>
      </w:r>
      <w:r>
        <w:t>Derecho</w:t>
      </w:r>
      <w:r>
        <w:rPr>
          <w:spacing w:val="10"/>
        </w:rPr>
        <w:t xml:space="preserve"> </w:t>
      </w:r>
      <w:r>
        <w:t>del</w:t>
      </w:r>
      <w:r>
        <w:rPr>
          <w:spacing w:val="10"/>
        </w:rPr>
        <w:t xml:space="preserve"> </w:t>
      </w:r>
      <w:r>
        <w:rPr>
          <w:spacing w:val="-3"/>
        </w:rPr>
        <w:t>Trabajo</w:t>
      </w:r>
      <w:r>
        <w:rPr>
          <w:spacing w:val="10"/>
        </w:rPr>
        <w:t xml:space="preserve"> </w:t>
      </w:r>
      <w:r>
        <w:t>y</w:t>
      </w:r>
      <w:r>
        <w:rPr>
          <w:spacing w:val="10"/>
        </w:rPr>
        <w:t xml:space="preserve"> </w:t>
      </w:r>
      <w:r>
        <w:t>de</w:t>
      </w:r>
      <w:r>
        <w:rPr>
          <w:spacing w:val="10"/>
        </w:rPr>
        <w:t xml:space="preserve"> </w:t>
      </w:r>
      <w:r>
        <w:t>la</w:t>
      </w:r>
      <w:r>
        <w:rPr>
          <w:spacing w:val="10"/>
        </w:rPr>
        <w:t xml:space="preserve"> </w:t>
      </w:r>
      <w:r>
        <w:t>Seguridad</w:t>
      </w:r>
      <w:r>
        <w:rPr>
          <w:spacing w:val="10"/>
        </w:rPr>
        <w:t xml:space="preserve"> </w:t>
      </w:r>
      <w:r>
        <w:t>Social</w:t>
      </w:r>
      <w:r>
        <w:rPr>
          <w:spacing w:val="10"/>
        </w:rPr>
        <w:t xml:space="preserve"> </w:t>
      </w:r>
      <w:r>
        <w:t>(pp.</w:t>
      </w:r>
      <w:r>
        <w:rPr>
          <w:spacing w:val="11"/>
        </w:rPr>
        <w:t xml:space="preserve"> </w:t>
      </w:r>
      <w:r>
        <w:rPr>
          <w:spacing w:val="-6"/>
        </w:rPr>
        <w:t>173-</w:t>
      </w:r>
    </w:p>
    <w:p w:rsidR="00DC686C" w:rsidRDefault="00DC686C">
      <w:pPr>
        <w:spacing w:line="235" w:lineRule="auto"/>
        <w:jc w:val="both"/>
        <w:sectPr w:rsidR="00DC686C">
          <w:pgSz w:w="9640" w:h="13610"/>
          <w:pgMar w:top="1240" w:right="1020" w:bottom="1840" w:left="1020" w:header="1000" w:footer="1643" w:gutter="0"/>
          <w:cols w:space="720"/>
        </w:sectPr>
      </w:pPr>
    </w:p>
    <w:p w:rsidR="00DC686C" w:rsidRDefault="00DC686C">
      <w:pPr>
        <w:pStyle w:val="Textoindependiente"/>
        <w:rPr>
          <w:sz w:val="20"/>
        </w:rPr>
      </w:pPr>
    </w:p>
    <w:p w:rsidR="00DC686C" w:rsidRDefault="00DC686C">
      <w:pPr>
        <w:pStyle w:val="Textoindependiente"/>
        <w:rPr>
          <w:sz w:val="20"/>
        </w:rPr>
      </w:pPr>
    </w:p>
    <w:p w:rsidR="00DC686C" w:rsidRDefault="00DF225A">
      <w:pPr>
        <w:pStyle w:val="Textoindependiente"/>
        <w:spacing w:before="210"/>
        <w:ind w:left="680"/>
        <w:jc w:val="both"/>
      </w:pPr>
      <w:r>
        <w:t>190). Lima: Sociedad Peruana de Derecho del Trabajo y la Seguridad Social.</w:t>
      </w:r>
    </w:p>
    <w:p w:rsidR="00DC686C" w:rsidRDefault="00DC686C">
      <w:pPr>
        <w:pStyle w:val="Textoindependiente"/>
        <w:spacing w:before="8"/>
        <w:rPr>
          <w:sz w:val="21"/>
        </w:rPr>
      </w:pPr>
    </w:p>
    <w:p w:rsidR="00DC686C" w:rsidRDefault="00DF225A">
      <w:pPr>
        <w:pStyle w:val="Textoindependiente"/>
        <w:spacing w:line="235" w:lineRule="auto"/>
        <w:ind w:left="680" w:right="112"/>
        <w:jc w:val="both"/>
      </w:pPr>
      <w:r>
        <w:t xml:space="preserve">RODRÍGUEZ MANCINI, J. (1993). Curso de Derecho del Trabajo y de la Seguridad Social. Buenos Aires: </w:t>
      </w:r>
      <w:proofErr w:type="spellStart"/>
      <w:r>
        <w:t>Astrea</w:t>
      </w:r>
      <w:proofErr w:type="spellEnd"/>
      <w:r>
        <w:t xml:space="preserve"> de Alfredo y Ricardo </w:t>
      </w:r>
      <w:proofErr w:type="spellStart"/>
      <w:r>
        <w:t>Depalma</w:t>
      </w:r>
      <w:proofErr w:type="spellEnd"/>
      <w:r>
        <w:t>.</w:t>
      </w:r>
    </w:p>
    <w:p w:rsidR="00DC686C" w:rsidRDefault="00DC686C">
      <w:pPr>
        <w:pStyle w:val="Textoindependiente"/>
        <w:spacing w:before="11"/>
        <w:rPr>
          <w:sz w:val="21"/>
        </w:rPr>
      </w:pPr>
    </w:p>
    <w:p w:rsidR="00DC686C" w:rsidRDefault="00DF225A">
      <w:pPr>
        <w:pStyle w:val="Textoindependiente"/>
        <w:spacing w:line="235" w:lineRule="auto"/>
        <w:ind w:left="680" w:right="114"/>
        <w:jc w:val="both"/>
      </w:pPr>
      <w:r>
        <w:t>SANCHO REBUDILLA, F. (Ed.) (1991) Gran Enci</w:t>
      </w:r>
      <w:r>
        <w:t xml:space="preserve">clopedia </w:t>
      </w:r>
      <w:proofErr w:type="spellStart"/>
      <w:r>
        <w:t>Rialp</w:t>
      </w:r>
      <w:proofErr w:type="spellEnd"/>
      <w:r>
        <w:t xml:space="preserve"> (Vols. VII). Madrid: </w:t>
      </w:r>
      <w:proofErr w:type="spellStart"/>
      <w:r>
        <w:t>Rialp</w:t>
      </w:r>
      <w:proofErr w:type="spellEnd"/>
      <w:r>
        <w:t>, S.A.</w:t>
      </w:r>
    </w:p>
    <w:p w:rsidR="00DC686C" w:rsidRDefault="00DC686C">
      <w:pPr>
        <w:pStyle w:val="Textoindependiente"/>
        <w:spacing w:before="10"/>
        <w:rPr>
          <w:sz w:val="21"/>
        </w:rPr>
      </w:pPr>
    </w:p>
    <w:p w:rsidR="00DC686C" w:rsidRDefault="00DF225A">
      <w:pPr>
        <w:pStyle w:val="Textoindependiente"/>
        <w:spacing w:before="1" w:line="235" w:lineRule="auto"/>
        <w:ind w:left="680" w:right="112"/>
        <w:jc w:val="both"/>
      </w:pPr>
      <w:r>
        <w:t xml:space="preserve">SEMPERE </w:t>
      </w:r>
      <w:r>
        <w:rPr>
          <w:spacing w:val="-7"/>
        </w:rPr>
        <w:t>NAVARRO,</w:t>
      </w:r>
      <w:r>
        <w:rPr>
          <w:spacing w:val="41"/>
        </w:rPr>
        <w:t xml:space="preserve"> </w:t>
      </w:r>
      <w:r>
        <w:t xml:space="preserve">A.  C.  C., </w:t>
      </w:r>
      <w:r>
        <w:t xml:space="preserve">Ana </w:t>
      </w:r>
      <w:r>
        <w:t xml:space="preserve">Cecilia.  </w:t>
      </w:r>
      <w:r>
        <w:rPr>
          <w:spacing w:val="-4"/>
        </w:rPr>
        <w:t xml:space="preserve">(2010).  </w:t>
      </w:r>
      <w:r>
        <w:t xml:space="preserve">La </w:t>
      </w:r>
      <w:r>
        <w:t xml:space="preserve">costumbre </w:t>
      </w:r>
      <w:r>
        <w:t xml:space="preserve">en la aplicación del Derecho del </w:t>
      </w:r>
      <w:r>
        <w:rPr>
          <w:spacing w:val="-3"/>
        </w:rPr>
        <w:t xml:space="preserve">Trabajo. </w:t>
      </w:r>
      <w:r>
        <w:t xml:space="preserve">Revista del Ministerio de </w:t>
      </w:r>
      <w:r>
        <w:rPr>
          <w:spacing w:val="-3"/>
        </w:rPr>
        <w:t xml:space="preserve">Trabajo </w:t>
      </w:r>
      <w:r>
        <w:t>e Inmigración (88),</w:t>
      </w:r>
      <w:r>
        <w:rPr>
          <w:spacing w:val="-3"/>
        </w:rPr>
        <w:t xml:space="preserve"> </w:t>
      </w:r>
      <w:r>
        <w:t>87-88.</w:t>
      </w:r>
    </w:p>
    <w:p w:rsidR="00DC686C" w:rsidRDefault="00DC686C">
      <w:pPr>
        <w:pStyle w:val="Textoindependiente"/>
        <w:spacing w:before="11"/>
        <w:rPr>
          <w:sz w:val="21"/>
        </w:rPr>
      </w:pPr>
    </w:p>
    <w:p w:rsidR="00DC686C" w:rsidRDefault="00DF225A">
      <w:pPr>
        <w:pStyle w:val="Textoindependiente"/>
        <w:spacing w:line="235" w:lineRule="auto"/>
        <w:ind w:left="680" w:right="113"/>
        <w:jc w:val="both"/>
      </w:pPr>
      <w:r>
        <w:t xml:space="preserve">ULLOA MIRALLES, D. (2011). La Costumbre como Fuente en el Derecho Laboral. </w:t>
      </w:r>
      <w:proofErr w:type="spellStart"/>
      <w:r>
        <w:t>Derecho&amp;</w:t>
      </w:r>
      <w:proofErr w:type="gramStart"/>
      <w:r>
        <w:t>Sociedad</w:t>
      </w:r>
      <w:proofErr w:type="spellEnd"/>
      <w:r>
        <w:t>(</w:t>
      </w:r>
      <w:proofErr w:type="gramEnd"/>
      <w:r>
        <w:t>37), 101-106.</w:t>
      </w:r>
    </w:p>
    <w:sectPr w:rsidR="00DC686C">
      <w:pgSz w:w="9640" w:h="13610"/>
      <w:pgMar w:top="1260" w:right="1020" w:bottom="1820" w:left="1020" w:header="1030" w:footer="1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225A" w:rsidRDefault="00DF225A">
      <w:r>
        <w:separator/>
      </w:r>
    </w:p>
  </w:endnote>
  <w:endnote w:type="continuationSeparator" w:id="0">
    <w:p w:rsidR="00DF225A" w:rsidRDefault="00DF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 Old Style">
    <w:altName w:val="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686C" w:rsidRDefault="00DF225A">
    <w:pPr>
      <w:pStyle w:val="Textoindependiente"/>
      <w:spacing w:line="14" w:lineRule="auto"/>
      <w:rPr>
        <w:sz w:val="20"/>
      </w:rPr>
    </w:pPr>
    <w:r>
      <w:pict>
        <v:shapetype id="_x0000_t202" coordsize="21600,21600" o:spt="202" path="m,l,21600r21600,l21600,xe">
          <v:stroke joinstyle="miter"/>
          <v:path gradientshapeok="t" o:connecttype="rect"/>
        </v:shapetype>
        <v:shape id="_x0000_s2070" type="#_x0000_t202" alt="" style="position:absolute;margin-left:212.15pt;margin-top:587.15pt;width:16pt;height:13.35pt;z-index:-16165888;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6"/>
                  <w:ind w:left="60"/>
                  <w:rPr>
                    <w:sz w:val="20"/>
                  </w:rPr>
                </w:pPr>
                <w:r>
                  <w:rPr>
                    <w:sz w:val="20"/>
                  </w:rPr>
                  <w:t>34</w:t>
                </w:r>
              </w:p>
            </w:txbxContent>
          </v:textbox>
          <w10:wrap anchorx="page" anchory="page"/>
        </v:shape>
      </w:pict>
    </w:r>
    <w:r>
      <w:pict>
        <v:shape id="_x0000_s2069" type="#_x0000_t202" alt="" style="position:absolute;margin-left:70.7pt;margin-top:609.85pt;width:314.05pt;height:11.1pt;z-index:-16165376;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9"/>
                  <w:ind w:left="20"/>
                  <w:rPr>
                    <w:sz w:val="16"/>
                  </w:rPr>
                </w:pPr>
                <w:r>
                  <w:rPr>
                    <w:spacing w:val="-5"/>
                    <w:sz w:val="16"/>
                  </w:rPr>
                  <w:t xml:space="preserve">Revista </w:t>
                </w:r>
                <w:r>
                  <w:rPr>
                    <w:spacing w:val="-3"/>
                    <w:sz w:val="16"/>
                  </w:rPr>
                  <w:t xml:space="preserve">de </w:t>
                </w:r>
                <w:r>
                  <w:rPr>
                    <w:spacing w:val="-5"/>
                    <w:sz w:val="16"/>
                  </w:rPr>
                  <w:t xml:space="preserve">Derecho. </w:t>
                </w:r>
                <w:r>
                  <w:rPr>
                    <w:spacing w:val="-7"/>
                    <w:sz w:val="16"/>
                  </w:rPr>
                  <w:t xml:space="preserve">Vol. </w:t>
                </w:r>
                <w:r>
                  <w:rPr>
                    <w:spacing w:val="-10"/>
                    <w:sz w:val="16"/>
                  </w:rPr>
                  <w:t xml:space="preserve">21, </w:t>
                </w:r>
                <w:r>
                  <w:rPr>
                    <w:spacing w:val="-4"/>
                    <w:sz w:val="16"/>
                  </w:rPr>
                  <w:t xml:space="preserve">Año 2020, pp. </w:t>
                </w:r>
                <w:r>
                  <w:rPr>
                    <w:spacing w:val="-7"/>
                    <w:sz w:val="16"/>
                  </w:rPr>
                  <w:t xml:space="preserve">11-39. </w:t>
                </w:r>
                <w:r>
                  <w:rPr>
                    <w:spacing w:val="-4"/>
                    <w:sz w:val="16"/>
                  </w:rPr>
                  <w:t xml:space="preserve">ISSN: </w:t>
                </w:r>
                <w:r>
                  <w:rPr>
                    <w:spacing w:val="-10"/>
                    <w:sz w:val="16"/>
                  </w:rPr>
                  <w:t xml:space="preserve">1608-1714 </w:t>
                </w:r>
                <w:r>
                  <w:rPr>
                    <w:spacing w:val="-5"/>
                    <w:sz w:val="16"/>
                  </w:rPr>
                  <w:t xml:space="preserve">(versión impresa), 2664-3669 </w:t>
                </w:r>
                <w:r>
                  <w:rPr>
                    <w:spacing w:val="-4"/>
                    <w:sz w:val="16"/>
                  </w:rPr>
                  <w:t xml:space="preserve">(en </w:t>
                </w:r>
                <w:r>
                  <w:rPr>
                    <w:spacing w:val="-5"/>
                    <w:sz w:val="16"/>
                  </w:rPr>
                  <w:t>línea).</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686C" w:rsidRDefault="00DF225A">
    <w:pPr>
      <w:pStyle w:val="Textoindependiente"/>
      <w:spacing w:line="14" w:lineRule="auto"/>
      <w:rPr>
        <w:sz w:val="20"/>
      </w:rPr>
    </w:pPr>
    <w:r>
      <w:pict>
        <v:shapetype id="_x0000_t202" coordsize="21600,21600" o:spt="202" path="m,l,21600r21600,l21600,xe">
          <v:stroke joinstyle="miter"/>
          <v:path gradientshapeok="t" o:connecttype="rect"/>
        </v:shapetype>
        <v:shape id="_x0000_s2068" type="#_x0000_t202" alt="" style="position:absolute;margin-left:97.9pt;margin-top:612.45pt;width:314.05pt;height:11.1pt;z-index:-16166400;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9"/>
                  <w:ind w:left="20"/>
                  <w:rPr>
                    <w:sz w:val="16"/>
                  </w:rPr>
                </w:pPr>
                <w:r>
                  <w:rPr>
                    <w:spacing w:val="-5"/>
                    <w:sz w:val="16"/>
                  </w:rPr>
                  <w:t xml:space="preserve">Revista </w:t>
                </w:r>
                <w:r>
                  <w:rPr>
                    <w:spacing w:val="-3"/>
                    <w:sz w:val="16"/>
                  </w:rPr>
                  <w:t xml:space="preserve">de </w:t>
                </w:r>
                <w:r>
                  <w:rPr>
                    <w:spacing w:val="-5"/>
                    <w:sz w:val="16"/>
                  </w:rPr>
                  <w:t xml:space="preserve">Derecho. </w:t>
                </w:r>
                <w:r>
                  <w:rPr>
                    <w:spacing w:val="-7"/>
                    <w:sz w:val="16"/>
                  </w:rPr>
                  <w:t xml:space="preserve">Vol. </w:t>
                </w:r>
                <w:r>
                  <w:rPr>
                    <w:spacing w:val="-10"/>
                    <w:sz w:val="16"/>
                  </w:rPr>
                  <w:t xml:space="preserve">21, </w:t>
                </w:r>
                <w:r>
                  <w:rPr>
                    <w:spacing w:val="-4"/>
                    <w:sz w:val="16"/>
                  </w:rPr>
                  <w:t xml:space="preserve">Año 2020, pp. </w:t>
                </w:r>
                <w:r>
                  <w:rPr>
                    <w:spacing w:val="-7"/>
                    <w:sz w:val="16"/>
                  </w:rPr>
                  <w:t xml:space="preserve">11-39. </w:t>
                </w:r>
                <w:r>
                  <w:rPr>
                    <w:spacing w:val="-4"/>
                    <w:sz w:val="16"/>
                  </w:rPr>
                  <w:t xml:space="preserve">ISSN: </w:t>
                </w:r>
                <w:r>
                  <w:rPr>
                    <w:spacing w:val="-10"/>
                    <w:sz w:val="16"/>
                  </w:rPr>
                  <w:t xml:space="preserve">1608-1714 </w:t>
                </w:r>
                <w:r>
                  <w:rPr>
                    <w:spacing w:val="-5"/>
                    <w:sz w:val="16"/>
                  </w:rPr>
                  <w:t xml:space="preserve">(versión impresa), 2664-3669 </w:t>
                </w:r>
                <w:r>
                  <w:rPr>
                    <w:spacing w:val="-4"/>
                    <w:sz w:val="16"/>
                  </w:rPr>
                  <w:t xml:space="preserve">(en </w:t>
                </w:r>
                <w:r>
                  <w:rPr>
                    <w:spacing w:val="-5"/>
                    <w:sz w:val="16"/>
                  </w:rPr>
                  <w:t>línea).</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686C" w:rsidRDefault="00DF225A">
    <w:pPr>
      <w:pStyle w:val="Textoindependiente"/>
      <w:spacing w:line="14" w:lineRule="auto"/>
      <w:rPr>
        <w:sz w:val="20"/>
      </w:rPr>
    </w:pPr>
    <w:r>
      <w:pict>
        <v:shapetype id="_x0000_t202" coordsize="21600,21600" o:spt="202" path="m,l,21600r21600,l21600,xe">
          <v:stroke joinstyle="miter"/>
          <v:path gradientshapeok="t" o:connecttype="rect"/>
        </v:shapetype>
        <v:shape id="_x0000_s2065" type="#_x0000_t202" alt="" style="position:absolute;margin-left:212.5pt;margin-top:587.15pt;width:14.55pt;height:13.35pt;z-index:-16162816;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6"/>
                  <w:ind w:left="60"/>
                  <w:rPr>
                    <w:sz w:val="20"/>
                  </w:rPr>
                </w:pPr>
                <w:r>
                  <w:fldChar w:fldCharType="begin"/>
                </w:r>
                <w:r>
                  <w:rPr>
                    <w:sz w:val="20"/>
                  </w:rPr>
                  <w:instrText xml:space="preserve"> PAGE </w:instrText>
                </w:r>
                <w:r>
                  <w:fldChar w:fldCharType="separate"/>
                </w:r>
                <w:r>
                  <w:t>14</w:t>
                </w:r>
                <w:r>
                  <w:fldChar w:fldCharType="end"/>
                </w:r>
              </w:p>
            </w:txbxContent>
          </v:textbox>
          <w10:wrap anchorx="page" anchory="page"/>
        </v:shape>
      </w:pict>
    </w:r>
    <w:r>
      <w:pict>
        <v:shape id="_x0000_s2064" type="#_x0000_t202" alt="" style="position:absolute;margin-left:70.7pt;margin-top:611.55pt;width:314.05pt;height:11.1pt;z-index:-16162304;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9"/>
                  <w:ind w:left="20"/>
                  <w:rPr>
                    <w:sz w:val="16"/>
                  </w:rPr>
                </w:pPr>
                <w:r>
                  <w:rPr>
                    <w:spacing w:val="-5"/>
                    <w:sz w:val="16"/>
                  </w:rPr>
                  <w:t xml:space="preserve">Revista </w:t>
                </w:r>
                <w:r>
                  <w:rPr>
                    <w:spacing w:val="-3"/>
                    <w:sz w:val="16"/>
                  </w:rPr>
                  <w:t xml:space="preserve">de </w:t>
                </w:r>
                <w:r>
                  <w:rPr>
                    <w:spacing w:val="-5"/>
                    <w:sz w:val="16"/>
                  </w:rPr>
                  <w:t xml:space="preserve">Derecho. </w:t>
                </w:r>
                <w:r>
                  <w:rPr>
                    <w:spacing w:val="-7"/>
                    <w:sz w:val="16"/>
                  </w:rPr>
                  <w:t xml:space="preserve">Vol. </w:t>
                </w:r>
                <w:r>
                  <w:rPr>
                    <w:spacing w:val="-10"/>
                    <w:sz w:val="16"/>
                  </w:rPr>
                  <w:t xml:space="preserve">21, </w:t>
                </w:r>
                <w:r>
                  <w:rPr>
                    <w:spacing w:val="-4"/>
                    <w:sz w:val="16"/>
                  </w:rPr>
                  <w:t xml:space="preserve">Año 2020, pp. </w:t>
                </w:r>
                <w:r>
                  <w:rPr>
                    <w:spacing w:val="-7"/>
                    <w:sz w:val="16"/>
                  </w:rPr>
                  <w:t xml:space="preserve">11-39. </w:t>
                </w:r>
                <w:r>
                  <w:rPr>
                    <w:spacing w:val="-4"/>
                    <w:sz w:val="16"/>
                  </w:rPr>
                  <w:t xml:space="preserve">ISSN: </w:t>
                </w:r>
                <w:r>
                  <w:rPr>
                    <w:spacing w:val="-10"/>
                    <w:sz w:val="16"/>
                  </w:rPr>
                  <w:t xml:space="preserve">1608-1714 </w:t>
                </w:r>
                <w:r>
                  <w:rPr>
                    <w:spacing w:val="-5"/>
                    <w:sz w:val="16"/>
                  </w:rPr>
                  <w:t xml:space="preserve">(versión impresa), 2664-3669 </w:t>
                </w:r>
                <w:r>
                  <w:rPr>
                    <w:spacing w:val="-4"/>
                    <w:sz w:val="16"/>
                  </w:rPr>
                  <w:t xml:space="preserve">(en </w:t>
                </w:r>
                <w:r>
                  <w:rPr>
                    <w:spacing w:val="-5"/>
                    <w:sz w:val="16"/>
                  </w:rPr>
                  <w:t>línea).</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686C" w:rsidRDefault="00DF225A">
    <w:pPr>
      <w:pStyle w:val="Textoindependiente"/>
      <w:spacing w:line="14" w:lineRule="auto"/>
      <w:rPr>
        <w:sz w:val="20"/>
      </w:rPr>
    </w:pPr>
    <w:r>
      <w:pict>
        <v:shapetype id="_x0000_t202" coordsize="21600,21600" o:spt="202" path="m,l,21600r21600,l21600,xe">
          <v:stroke joinstyle="miter"/>
          <v:path gradientshapeok="t" o:connecttype="rect"/>
        </v:shapetype>
        <v:shape id="_x0000_s2063" type="#_x0000_t202" alt="" style="position:absolute;margin-left:260.85pt;margin-top:587.9pt;width:16pt;height:13.35pt;z-index:-16163840;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6"/>
                  <w:ind w:left="60"/>
                  <w:rPr>
                    <w:sz w:val="20"/>
                  </w:rPr>
                </w:pPr>
                <w:r>
                  <w:fldChar w:fldCharType="begin"/>
                </w:r>
                <w:r>
                  <w:rPr>
                    <w:sz w:val="20"/>
                  </w:rPr>
                  <w:instrText xml:space="preserve"> PAGE </w:instrText>
                </w:r>
                <w:r>
                  <w:fldChar w:fldCharType="separate"/>
                </w:r>
                <w:r>
                  <w:t>23</w:t>
                </w:r>
                <w:r>
                  <w:fldChar w:fldCharType="end"/>
                </w:r>
              </w:p>
            </w:txbxContent>
          </v:textbox>
          <w10:wrap anchorx="page" anchory="page"/>
        </v:shape>
      </w:pict>
    </w:r>
    <w:r>
      <w:pict>
        <v:shape id="_x0000_s2062" type="#_x0000_t202" alt="" style="position:absolute;margin-left:96.8pt;margin-top:612.7pt;width:314.05pt;height:11.1pt;z-index:-16163328;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9"/>
                  <w:ind w:left="20"/>
                  <w:rPr>
                    <w:sz w:val="16"/>
                  </w:rPr>
                </w:pPr>
                <w:r>
                  <w:rPr>
                    <w:spacing w:val="-5"/>
                    <w:sz w:val="16"/>
                  </w:rPr>
                  <w:t>Revi</w:t>
                </w:r>
                <w:r>
                  <w:rPr>
                    <w:spacing w:val="-5"/>
                    <w:sz w:val="16"/>
                  </w:rPr>
                  <w:t xml:space="preserve">sta </w:t>
                </w:r>
                <w:r>
                  <w:rPr>
                    <w:spacing w:val="-3"/>
                    <w:sz w:val="16"/>
                  </w:rPr>
                  <w:t xml:space="preserve">de </w:t>
                </w:r>
                <w:r>
                  <w:rPr>
                    <w:spacing w:val="-5"/>
                    <w:sz w:val="16"/>
                  </w:rPr>
                  <w:t xml:space="preserve">Derecho. </w:t>
                </w:r>
                <w:r>
                  <w:rPr>
                    <w:spacing w:val="-7"/>
                    <w:sz w:val="16"/>
                  </w:rPr>
                  <w:t xml:space="preserve">Vol. </w:t>
                </w:r>
                <w:r>
                  <w:rPr>
                    <w:spacing w:val="-10"/>
                    <w:sz w:val="16"/>
                  </w:rPr>
                  <w:t xml:space="preserve">21, </w:t>
                </w:r>
                <w:r>
                  <w:rPr>
                    <w:spacing w:val="-4"/>
                    <w:sz w:val="16"/>
                  </w:rPr>
                  <w:t xml:space="preserve">Año 2020, pp. </w:t>
                </w:r>
                <w:r>
                  <w:rPr>
                    <w:spacing w:val="-7"/>
                    <w:sz w:val="16"/>
                  </w:rPr>
                  <w:t xml:space="preserve">11-39. </w:t>
                </w:r>
                <w:r>
                  <w:rPr>
                    <w:spacing w:val="-4"/>
                    <w:sz w:val="16"/>
                  </w:rPr>
                  <w:t xml:space="preserve">ISSN: </w:t>
                </w:r>
                <w:r>
                  <w:rPr>
                    <w:spacing w:val="-10"/>
                    <w:sz w:val="16"/>
                  </w:rPr>
                  <w:t xml:space="preserve">1608-1714 </w:t>
                </w:r>
                <w:r>
                  <w:rPr>
                    <w:spacing w:val="-5"/>
                    <w:sz w:val="16"/>
                  </w:rPr>
                  <w:t xml:space="preserve">(versión impresa), 2664-3669 </w:t>
                </w:r>
                <w:r>
                  <w:rPr>
                    <w:spacing w:val="-4"/>
                    <w:sz w:val="16"/>
                  </w:rPr>
                  <w:t xml:space="preserve">(en </w:t>
                </w:r>
                <w:r>
                  <w:rPr>
                    <w:spacing w:val="-5"/>
                    <w:sz w:val="16"/>
                  </w:rPr>
                  <w:t>línea).</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686C" w:rsidRDefault="00DF225A">
    <w:pPr>
      <w:pStyle w:val="Textoindependiente"/>
      <w:spacing w:line="14" w:lineRule="auto"/>
      <w:rPr>
        <w:sz w:val="20"/>
      </w:rPr>
    </w:pPr>
    <w:r>
      <w:pict>
        <v:shapetype id="_x0000_t202" coordsize="21600,21600" o:spt="202" path="m,l,21600r21600,l21600,xe">
          <v:stroke joinstyle="miter"/>
          <v:path gradientshapeok="t" o:connecttype="rect"/>
        </v:shapetype>
        <v:shape id="_x0000_s2059" type="#_x0000_t202" alt="" style="position:absolute;margin-left:212.15pt;margin-top:587.15pt;width:16pt;height:13.35pt;z-index:-16159232;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6"/>
                  <w:ind w:left="60"/>
                  <w:rPr>
                    <w:sz w:val="20"/>
                  </w:rPr>
                </w:pPr>
                <w:r>
                  <w:rPr>
                    <w:sz w:val="20"/>
                  </w:rPr>
                  <w:t>36</w:t>
                </w:r>
              </w:p>
            </w:txbxContent>
          </v:textbox>
          <w10:wrap anchorx="page" anchory="page"/>
        </v:shape>
      </w:pict>
    </w:r>
    <w:r>
      <w:pict>
        <v:shape id="_x0000_s2058" type="#_x0000_t202" alt="" style="position:absolute;margin-left:68.45pt;margin-top:611.3pt;width:314.05pt;height:11.1pt;z-index:-16158720;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9"/>
                  <w:ind w:left="20"/>
                  <w:rPr>
                    <w:sz w:val="16"/>
                  </w:rPr>
                </w:pPr>
                <w:r>
                  <w:rPr>
                    <w:spacing w:val="-5"/>
                    <w:sz w:val="16"/>
                  </w:rPr>
                  <w:t xml:space="preserve">Revista </w:t>
                </w:r>
                <w:r>
                  <w:rPr>
                    <w:spacing w:val="-3"/>
                    <w:sz w:val="16"/>
                  </w:rPr>
                  <w:t xml:space="preserve">de </w:t>
                </w:r>
                <w:r>
                  <w:rPr>
                    <w:spacing w:val="-5"/>
                    <w:sz w:val="16"/>
                  </w:rPr>
                  <w:t xml:space="preserve">Derecho. </w:t>
                </w:r>
                <w:r>
                  <w:rPr>
                    <w:spacing w:val="-7"/>
                    <w:sz w:val="16"/>
                  </w:rPr>
                  <w:t xml:space="preserve">Vol. </w:t>
                </w:r>
                <w:r>
                  <w:rPr>
                    <w:spacing w:val="-10"/>
                    <w:sz w:val="16"/>
                  </w:rPr>
                  <w:t xml:space="preserve">21, </w:t>
                </w:r>
                <w:r>
                  <w:rPr>
                    <w:spacing w:val="-4"/>
                    <w:sz w:val="16"/>
                  </w:rPr>
                  <w:t xml:space="preserve">Año 2020, pp. </w:t>
                </w:r>
                <w:r>
                  <w:rPr>
                    <w:spacing w:val="-7"/>
                    <w:sz w:val="16"/>
                  </w:rPr>
                  <w:t xml:space="preserve">11-39. </w:t>
                </w:r>
                <w:r>
                  <w:rPr>
                    <w:spacing w:val="-4"/>
                    <w:sz w:val="16"/>
                  </w:rPr>
                  <w:t xml:space="preserve">ISSN: </w:t>
                </w:r>
                <w:r>
                  <w:rPr>
                    <w:spacing w:val="-10"/>
                    <w:sz w:val="16"/>
                  </w:rPr>
                  <w:t xml:space="preserve">1608-1714 </w:t>
                </w:r>
                <w:r>
                  <w:rPr>
                    <w:spacing w:val="-5"/>
                    <w:sz w:val="16"/>
                  </w:rPr>
                  <w:t xml:space="preserve">(versión impresa), 2664-3669 </w:t>
                </w:r>
                <w:r>
                  <w:rPr>
                    <w:spacing w:val="-4"/>
                    <w:sz w:val="16"/>
                  </w:rPr>
                  <w:t xml:space="preserve">(en </w:t>
                </w:r>
                <w:r>
                  <w:rPr>
                    <w:spacing w:val="-5"/>
                    <w:sz w:val="16"/>
                  </w:rPr>
                  <w:t>línea).</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686C" w:rsidRDefault="00DF225A">
    <w:pPr>
      <w:pStyle w:val="Textoindependiente"/>
      <w:spacing w:line="14" w:lineRule="auto"/>
      <w:rPr>
        <w:sz w:val="20"/>
      </w:rPr>
    </w:pPr>
    <w:r>
      <w:pict>
        <v:line id="_x0000_s2057" alt="" style="position:absolute;z-index:-16160768;mso-wrap-edited:f;mso-width-percent:0;mso-height-percent:0;mso-position-horizontal-relative:page;mso-position-vertical-relative:page;mso-width-percent:0;mso-height-percent:0" from="85.05pt,495.6pt" to="157.05pt,495.6pt" strokeweight=".5pt">
          <w10:wrap anchorx="page" anchory="page"/>
        </v:line>
      </w:pict>
    </w:r>
    <w:r>
      <w:pict>
        <v:shapetype id="_x0000_t202" coordsize="21600,21600" o:spt="202" path="m,l,21600r21600,l21600,xe">
          <v:stroke joinstyle="miter"/>
          <v:path gradientshapeok="t" o:connecttype="rect"/>
        </v:shapetype>
        <v:shape id="_x0000_s2056" type="#_x0000_t202" alt="" style="position:absolute;margin-left:262.85pt;margin-top:587.9pt;width:12pt;height:13.35pt;z-index:-16160256;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6"/>
                  <w:ind w:left="20"/>
                  <w:rPr>
                    <w:sz w:val="20"/>
                  </w:rPr>
                </w:pPr>
                <w:r>
                  <w:rPr>
                    <w:sz w:val="20"/>
                  </w:rPr>
                  <w:t>35</w:t>
                </w:r>
              </w:p>
            </w:txbxContent>
          </v:textbox>
          <w10:wrap anchorx="page" anchory="page"/>
        </v:shape>
      </w:pict>
    </w:r>
    <w:r>
      <w:pict>
        <v:shape id="_x0000_s2055" type="#_x0000_t202" alt="" style="position:absolute;margin-left:96.8pt;margin-top:609.85pt;width:314.05pt;height:11.1pt;z-index:-16159744;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9"/>
                  <w:ind w:left="20"/>
                  <w:rPr>
                    <w:sz w:val="16"/>
                  </w:rPr>
                </w:pPr>
                <w:r>
                  <w:rPr>
                    <w:spacing w:val="-5"/>
                    <w:sz w:val="16"/>
                  </w:rPr>
                  <w:t xml:space="preserve">Revista </w:t>
                </w:r>
                <w:r>
                  <w:rPr>
                    <w:spacing w:val="-3"/>
                    <w:sz w:val="16"/>
                  </w:rPr>
                  <w:t xml:space="preserve">de </w:t>
                </w:r>
                <w:r>
                  <w:rPr>
                    <w:spacing w:val="-5"/>
                    <w:sz w:val="16"/>
                  </w:rPr>
                  <w:t xml:space="preserve">Derecho. </w:t>
                </w:r>
                <w:r>
                  <w:rPr>
                    <w:spacing w:val="-7"/>
                    <w:sz w:val="16"/>
                  </w:rPr>
                  <w:t xml:space="preserve">Vol. </w:t>
                </w:r>
                <w:r>
                  <w:rPr>
                    <w:spacing w:val="-10"/>
                    <w:sz w:val="16"/>
                  </w:rPr>
                  <w:t xml:space="preserve">21, </w:t>
                </w:r>
                <w:r>
                  <w:rPr>
                    <w:spacing w:val="-4"/>
                    <w:sz w:val="16"/>
                  </w:rPr>
                  <w:t xml:space="preserve">Año 2020, pp. </w:t>
                </w:r>
                <w:r>
                  <w:rPr>
                    <w:spacing w:val="-7"/>
                    <w:sz w:val="16"/>
                  </w:rPr>
                  <w:t xml:space="preserve">11-39. </w:t>
                </w:r>
                <w:r>
                  <w:rPr>
                    <w:spacing w:val="-4"/>
                    <w:sz w:val="16"/>
                  </w:rPr>
                  <w:t xml:space="preserve">ISSN: </w:t>
                </w:r>
                <w:r>
                  <w:rPr>
                    <w:spacing w:val="-10"/>
                    <w:sz w:val="16"/>
                  </w:rPr>
                  <w:t xml:space="preserve">1608-1714 </w:t>
                </w:r>
                <w:r>
                  <w:rPr>
                    <w:spacing w:val="-5"/>
                    <w:sz w:val="16"/>
                  </w:rPr>
                  <w:t xml:space="preserve">(versión impresa), 2664-3669 </w:t>
                </w:r>
                <w:r>
                  <w:rPr>
                    <w:spacing w:val="-4"/>
                    <w:sz w:val="16"/>
                  </w:rPr>
                  <w:t xml:space="preserve">(en </w:t>
                </w:r>
                <w:r>
                  <w:rPr>
                    <w:spacing w:val="-5"/>
                    <w:sz w:val="16"/>
                  </w:rPr>
                  <w:t>línea).</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686C" w:rsidRDefault="00DF225A">
    <w:pPr>
      <w:pStyle w:val="Textoindependiente"/>
      <w:spacing w:line="14" w:lineRule="auto"/>
      <w:rPr>
        <w:sz w:val="20"/>
      </w:rPr>
    </w:pPr>
    <w:r>
      <w:pict>
        <v:shapetype id="_x0000_t202" coordsize="21600,21600" o:spt="202" path="m,l,21600r21600,l21600,xe">
          <v:stroke joinstyle="miter"/>
          <v:path gradientshapeok="t" o:connecttype="rect"/>
        </v:shapetype>
        <v:shape id="_x0000_s2052" type="#_x0000_t202" alt="" style="position:absolute;margin-left:212.15pt;margin-top:587.15pt;width:16pt;height:13.35pt;z-index:-16156160;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6"/>
                  <w:ind w:left="60"/>
                  <w:rPr>
                    <w:sz w:val="20"/>
                  </w:rPr>
                </w:pPr>
                <w:r>
                  <w:fldChar w:fldCharType="begin"/>
                </w:r>
                <w:r>
                  <w:rPr>
                    <w:sz w:val="20"/>
                  </w:rPr>
                  <w:instrText xml:space="preserve"> PAGE </w:instrText>
                </w:r>
                <w:r>
                  <w:fldChar w:fldCharType="separate"/>
                </w:r>
                <w:r>
                  <w:t>38</w:t>
                </w:r>
                <w:r>
                  <w:fldChar w:fldCharType="end"/>
                </w:r>
              </w:p>
            </w:txbxContent>
          </v:textbox>
          <w10:wrap anchorx="page" anchory="page"/>
        </v:shape>
      </w:pict>
    </w:r>
    <w:r>
      <w:pict>
        <v:shape id="_x0000_s2051" type="#_x0000_t202" alt="" style="position:absolute;margin-left:70.7pt;margin-top:612.45pt;width:314.05pt;height:11.1pt;z-index:-16155648;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9"/>
                  <w:ind w:left="20"/>
                  <w:rPr>
                    <w:sz w:val="16"/>
                  </w:rPr>
                </w:pPr>
                <w:r>
                  <w:rPr>
                    <w:spacing w:val="-5"/>
                    <w:sz w:val="16"/>
                  </w:rPr>
                  <w:t xml:space="preserve">Revista </w:t>
                </w:r>
                <w:r>
                  <w:rPr>
                    <w:spacing w:val="-3"/>
                    <w:sz w:val="16"/>
                  </w:rPr>
                  <w:t xml:space="preserve">de </w:t>
                </w:r>
                <w:r>
                  <w:rPr>
                    <w:spacing w:val="-5"/>
                    <w:sz w:val="16"/>
                  </w:rPr>
                  <w:t xml:space="preserve">Derecho. </w:t>
                </w:r>
                <w:r>
                  <w:rPr>
                    <w:spacing w:val="-7"/>
                    <w:sz w:val="16"/>
                  </w:rPr>
                  <w:t xml:space="preserve">Vol. </w:t>
                </w:r>
                <w:r>
                  <w:rPr>
                    <w:spacing w:val="-10"/>
                    <w:sz w:val="16"/>
                  </w:rPr>
                  <w:t xml:space="preserve">21, </w:t>
                </w:r>
                <w:r>
                  <w:rPr>
                    <w:spacing w:val="-4"/>
                    <w:sz w:val="16"/>
                  </w:rPr>
                  <w:t xml:space="preserve">Año 2020, pp. </w:t>
                </w:r>
                <w:r>
                  <w:rPr>
                    <w:spacing w:val="-7"/>
                    <w:sz w:val="16"/>
                  </w:rPr>
                  <w:t xml:space="preserve">11-39. </w:t>
                </w:r>
                <w:r>
                  <w:rPr>
                    <w:spacing w:val="-4"/>
                    <w:sz w:val="16"/>
                  </w:rPr>
                  <w:t xml:space="preserve">ISSN: </w:t>
                </w:r>
                <w:r>
                  <w:rPr>
                    <w:spacing w:val="-10"/>
                    <w:sz w:val="16"/>
                  </w:rPr>
                  <w:t xml:space="preserve">1608-1714 </w:t>
                </w:r>
                <w:r>
                  <w:rPr>
                    <w:spacing w:val="-5"/>
                    <w:sz w:val="16"/>
                  </w:rPr>
                  <w:t xml:space="preserve">(versión impresa), 2664-3669 </w:t>
                </w:r>
                <w:r>
                  <w:rPr>
                    <w:spacing w:val="-4"/>
                    <w:sz w:val="16"/>
                  </w:rPr>
                  <w:t xml:space="preserve">(en </w:t>
                </w:r>
                <w:r>
                  <w:rPr>
                    <w:spacing w:val="-5"/>
                    <w:sz w:val="16"/>
                  </w:rPr>
                  <w:t>línea).</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686C" w:rsidRDefault="00DF225A">
    <w:pPr>
      <w:pStyle w:val="Textoindependiente"/>
      <w:spacing w:line="14" w:lineRule="auto"/>
      <w:rPr>
        <w:sz w:val="20"/>
      </w:rPr>
    </w:pPr>
    <w:r>
      <w:pict>
        <v:shapetype id="_x0000_t202" coordsize="21600,21600" o:spt="202" path="m,l,21600r21600,l21600,xe">
          <v:stroke joinstyle="miter"/>
          <v:path gradientshapeok="t" o:connecttype="rect"/>
        </v:shapetype>
        <v:shape id="_x0000_s2050" type="#_x0000_t202" alt="" style="position:absolute;margin-left:260.85pt;margin-top:587.9pt;width:16pt;height:13.35pt;z-index:-16157184;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6"/>
                  <w:ind w:left="60"/>
                  <w:rPr>
                    <w:sz w:val="20"/>
                  </w:rPr>
                </w:pPr>
                <w:r>
                  <w:fldChar w:fldCharType="begin"/>
                </w:r>
                <w:r>
                  <w:rPr>
                    <w:sz w:val="20"/>
                  </w:rPr>
                  <w:instrText xml:space="preserve"> PAGE </w:instrText>
                </w:r>
                <w:r>
                  <w:fldChar w:fldCharType="separate"/>
                </w:r>
                <w:r>
                  <w:t>39</w:t>
                </w:r>
                <w:r>
                  <w:fldChar w:fldCharType="end"/>
                </w:r>
              </w:p>
            </w:txbxContent>
          </v:textbox>
          <w10:wrap anchorx="page" anchory="page"/>
        </v:shape>
      </w:pict>
    </w:r>
    <w:r>
      <w:pict>
        <v:shape id="_x0000_s2049" type="#_x0000_t202" alt="" style="position:absolute;margin-left:96.8pt;margin-top:612.45pt;width:314.05pt;height:11.1pt;z-index:-16156672;mso-wrap-style:square;mso-wrap-edited:f;mso-width-percent:0;mso-height-percent:0;mso-position-horizontal-relative:page;mso-position-vertical-relative:page;mso-width-percent:0;mso-height-percent:0;v-text-anchor:top" filled="f" stroked="f">
          <v:textbox inset="0,0,0,0">
            <w:txbxContent>
              <w:p w:rsidR="00DC686C" w:rsidRDefault="00DF225A">
                <w:pPr>
                  <w:spacing w:before="9"/>
                  <w:ind w:left="20"/>
                  <w:rPr>
                    <w:sz w:val="16"/>
                  </w:rPr>
                </w:pPr>
                <w:r>
                  <w:rPr>
                    <w:spacing w:val="-5"/>
                    <w:sz w:val="16"/>
                  </w:rPr>
                  <w:t xml:space="preserve">Revista </w:t>
                </w:r>
                <w:r>
                  <w:rPr>
                    <w:spacing w:val="-3"/>
                    <w:sz w:val="16"/>
                  </w:rPr>
                  <w:t xml:space="preserve">de </w:t>
                </w:r>
                <w:r>
                  <w:rPr>
                    <w:spacing w:val="-5"/>
                    <w:sz w:val="16"/>
                  </w:rPr>
                  <w:t xml:space="preserve">Derecho. </w:t>
                </w:r>
                <w:r>
                  <w:rPr>
                    <w:spacing w:val="-7"/>
                    <w:sz w:val="16"/>
                  </w:rPr>
                  <w:t xml:space="preserve">Vol. </w:t>
                </w:r>
                <w:r>
                  <w:rPr>
                    <w:spacing w:val="-10"/>
                    <w:sz w:val="16"/>
                  </w:rPr>
                  <w:t xml:space="preserve">21, </w:t>
                </w:r>
                <w:r>
                  <w:rPr>
                    <w:spacing w:val="-4"/>
                    <w:sz w:val="16"/>
                  </w:rPr>
                  <w:t xml:space="preserve">Año 2020, pp. </w:t>
                </w:r>
                <w:r>
                  <w:rPr>
                    <w:spacing w:val="-7"/>
                    <w:sz w:val="16"/>
                  </w:rPr>
                  <w:t xml:space="preserve">11-39. </w:t>
                </w:r>
                <w:r>
                  <w:rPr>
                    <w:spacing w:val="-4"/>
                    <w:sz w:val="16"/>
                  </w:rPr>
                  <w:t xml:space="preserve">ISSN: </w:t>
                </w:r>
                <w:r>
                  <w:rPr>
                    <w:spacing w:val="-10"/>
                    <w:sz w:val="16"/>
                  </w:rPr>
                  <w:t xml:space="preserve">1608-1714 </w:t>
                </w:r>
                <w:r>
                  <w:rPr>
                    <w:spacing w:val="-5"/>
                    <w:sz w:val="16"/>
                  </w:rPr>
                  <w:t xml:space="preserve">(versión impresa), 2664-3669 </w:t>
                </w:r>
                <w:r>
                  <w:rPr>
                    <w:spacing w:val="-4"/>
                    <w:sz w:val="16"/>
                  </w:rPr>
                  <w:t xml:space="preserve">(en </w:t>
                </w:r>
                <w:r>
                  <w:rPr>
                    <w:spacing w:val="-5"/>
                    <w:sz w:val="16"/>
                  </w:rPr>
                  <w:t>línea).</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225A" w:rsidRDefault="00DF225A">
      <w:r>
        <w:separator/>
      </w:r>
    </w:p>
  </w:footnote>
  <w:footnote w:type="continuationSeparator" w:id="0">
    <w:p w:rsidR="00DF225A" w:rsidRDefault="00DF2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686C" w:rsidRDefault="00DF225A">
    <w:pPr>
      <w:pStyle w:val="Textoindependiente"/>
      <w:spacing w:line="14" w:lineRule="auto"/>
      <w:rPr>
        <w:sz w:val="20"/>
      </w:rPr>
    </w:pPr>
    <w:r>
      <w:pict>
        <v:shapetype id="_x0000_t202" coordsize="21600,21600" o:spt="202" path="m,l,21600r21600,l21600,xe">
          <v:stroke joinstyle="miter"/>
          <v:path gradientshapeok="t" o:connecttype="rect"/>
        </v:shapetype>
        <v:shape id="_x0000_s2067" type="#_x0000_t202" alt="" style="position:absolute;margin-left:148pt;margin-top:49pt;width:157.45pt;height:14.45pt;z-index:-16164864;mso-wrap-style:square;mso-wrap-edited:f;mso-width-percent:0;mso-height-percent:0;mso-position-horizontal-relative:page;mso-position-vertical-relative:page;mso-width-percent:0;mso-height-percent:0;v-text-anchor:top" filled="f" stroked="f">
          <v:textbox inset="0,0,0,0">
            <w:txbxContent>
              <w:p w:rsidR="00DC686C" w:rsidRDefault="00DF225A">
                <w:pPr>
                  <w:pStyle w:val="Textoindependiente"/>
                  <w:spacing w:before="5"/>
                  <w:ind w:left="20"/>
                </w:pPr>
                <w:r>
                  <w:t>Las fuentes del Derecho del Trabajo</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686C" w:rsidRDefault="00DF225A">
    <w:pPr>
      <w:pStyle w:val="Textoindependiente"/>
      <w:spacing w:line="14" w:lineRule="auto"/>
      <w:rPr>
        <w:sz w:val="20"/>
      </w:rPr>
    </w:pPr>
    <w:r>
      <w:pict>
        <v:shapetype id="_x0000_t202" coordsize="21600,21600" o:spt="202" path="m,l,21600r21600,l21600,xe">
          <v:stroke joinstyle="miter"/>
          <v:path gradientshapeok="t" o:connecttype="rect"/>
        </v:shapetype>
        <v:shape id="_x0000_s2066" type="#_x0000_t202" alt="" style="position:absolute;margin-left:214.55pt;margin-top:50.5pt;width:81.2pt;height:14.45pt;z-index:-16164352;mso-wrap-style:square;mso-wrap-edited:f;mso-width-percent:0;mso-height-percent:0;mso-position-horizontal-relative:page;mso-position-vertical-relative:page;mso-width-percent:0;mso-height-percent:0;v-text-anchor:top" filled="f" stroked="f">
          <v:textbox inset="0,0,0,0">
            <w:txbxContent>
              <w:p w:rsidR="00DC686C" w:rsidRDefault="00DF225A">
                <w:pPr>
                  <w:pStyle w:val="Textoindependiente"/>
                  <w:spacing w:before="5"/>
                  <w:ind w:left="20"/>
                </w:pPr>
                <w:r>
                  <w:t xml:space="preserve">Luz Pacheco </w:t>
                </w:r>
                <w:proofErr w:type="spellStart"/>
                <w:r>
                  <w:t>Zerga</w:t>
                </w:r>
                <w:proofErr w:type="spellEnd"/>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686C" w:rsidRDefault="00DF225A">
    <w:pPr>
      <w:pStyle w:val="Textoindependiente"/>
      <w:spacing w:line="14" w:lineRule="auto"/>
      <w:rPr>
        <w:sz w:val="20"/>
      </w:rPr>
    </w:pPr>
    <w:r>
      <w:pict>
        <v:shapetype id="_x0000_t202" coordsize="21600,21600" o:spt="202" path="m,l,21600r21600,l21600,xe">
          <v:stroke joinstyle="miter"/>
          <v:path gradientshapeok="t" o:connecttype="rect"/>
        </v:shapetype>
        <v:shape id="_x0000_s2061" type="#_x0000_t202" alt="" style="position:absolute;margin-left:148pt;margin-top:49pt;width:157.45pt;height:14.45pt;z-index:-16161280;mso-wrap-style:square;mso-wrap-edited:f;mso-width-percent:0;mso-height-percent:0;mso-position-horizontal-relative:page;mso-position-vertical-relative:page;mso-width-percent:0;mso-height-percent:0;v-text-anchor:top" filled="f" stroked="f">
          <v:textbox inset="0,0,0,0">
            <w:txbxContent>
              <w:p w:rsidR="00DC686C" w:rsidRDefault="00DF225A">
                <w:pPr>
                  <w:pStyle w:val="Textoindependiente"/>
                  <w:spacing w:before="5"/>
                  <w:ind w:left="20"/>
                </w:pPr>
                <w:r>
                  <w:t>Las fuentes del Derecho del Trabajo</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686C" w:rsidRDefault="00DF225A">
    <w:pPr>
      <w:pStyle w:val="Textoindependiente"/>
      <w:spacing w:line="14" w:lineRule="auto"/>
      <w:rPr>
        <w:sz w:val="20"/>
      </w:rPr>
    </w:pPr>
    <w:r>
      <w:pict>
        <v:shapetype id="_x0000_t202" coordsize="21600,21600" o:spt="202" path="m,l,21600r21600,l21600,xe">
          <v:stroke joinstyle="miter"/>
          <v:path gradientshapeok="t" o:connecttype="rect"/>
        </v:shapetype>
        <v:shape id="_x0000_s2060" type="#_x0000_t202" alt="" style="position:absolute;margin-left:214.55pt;margin-top:50.5pt;width:81.2pt;height:14.45pt;z-index:-16161792;mso-wrap-style:square;mso-wrap-edited:f;mso-width-percent:0;mso-height-percent:0;mso-position-horizontal-relative:page;mso-position-vertical-relative:page;mso-width-percent:0;mso-height-percent:0;v-text-anchor:top" filled="f" stroked="f">
          <v:textbox inset="0,0,0,0">
            <w:txbxContent>
              <w:p w:rsidR="00DC686C" w:rsidRDefault="00DF225A">
                <w:pPr>
                  <w:pStyle w:val="Textoindependiente"/>
                  <w:spacing w:before="5"/>
                  <w:ind w:left="20"/>
                </w:pPr>
                <w:r>
                  <w:t xml:space="preserve">Luz Pacheco </w:t>
                </w:r>
                <w:proofErr w:type="spellStart"/>
                <w:r>
                  <w:t>Zerga</w:t>
                </w:r>
                <w:proofErr w:type="spellEnd"/>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686C" w:rsidRDefault="00DF225A">
    <w:pPr>
      <w:pStyle w:val="Textoindependiente"/>
      <w:spacing w:line="14" w:lineRule="auto"/>
      <w:rPr>
        <w:sz w:val="20"/>
      </w:rPr>
    </w:pPr>
    <w:r>
      <w:pict>
        <v:shapetype id="_x0000_t202" coordsize="21600,21600" o:spt="202" path="m,l,21600r21600,l21600,xe">
          <v:stroke joinstyle="miter"/>
          <v:path gradientshapeok="t" o:connecttype="rect"/>
        </v:shapetype>
        <v:shape id="_x0000_s2054" type="#_x0000_t202" alt="" style="position:absolute;margin-left:148pt;margin-top:49pt;width:157.45pt;height:14.45pt;z-index:-16157696;mso-wrap-style:square;mso-wrap-edited:f;mso-width-percent:0;mso-height-percent:0;mso-position-horizontal-relative:page;mso-position-vertical-relative:page;mso-width-percent:0;mso-height-percent:0;v-text-anchor:top" filled="f" stroked="f">
          <v:textbox inset="0,0,0,0">
            <w:txbxContent>
              <w:p w:rsidR="00DC686C" w:rsidRDefault="00DF225A">
                <w:pPr>
                  <w:pStyle w:val="Textoindependiente"/>
                  <w:spacing w:before="5"/>
                  <w:ind w:left="20"/>
                </w:pPr>
                <w:r>
                  <w:t>Las fuentes del Derecho del Trabajo</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686C" w:rsidRDefault="00DF225A">
    <w:pPr>
      <w:pStyle w:val="Textoindependiente"/>
      <w:spacing w:line="14" w:lineRule="auto"/>
      <w:rPr>
        <w:sz w:val="20"/>
      </w:rPr>
    </w:pPr>
    <w:r>
      <w:pict>
        <v:shapetype id="_x0000_t202" coordsize="21600,21600" o:spt="202" path="m,l,21600r21600,l21600,xe">
          <v:stroke joinstyle="miter"/>
          <v:path gradientshapeok="t" o:connecttype="rect"/>
        </v:shapetype>
        <v:shape id="_x0000_s2053" type="#_x0000_t202" alt="" style="position:absolute;margin-left:214.55pt;margin-top:50.5pt;width:81.2pt;height:14.45pt;z-index:-16158208;mso-wrap-style:square;mso-wrap-edited:f;mso-width-percent:0;mso-height-percent:0;mso-position-horizontal-relative:page;mso-position-vertical-relative:page;mso-width-percent:0;mso-height-percent:0;v-text-anchor:top" filled="f" stroked="f">
          <v:textbox inset="0,0,0,0">
            <w:txbxContent>
              <w:p w:rsidR="00DC686C" w:rsidRDefault="00DF225A">
                <w:pPr>
                  <w:pStyle w:val="Textoindependiente"/>
                  <w:spacing w:before="5"/>
                  <w:ind w:left="20"/>
                </w:pPr>
                <w:r>
                  <w:t xml:space="preserve">Luz Pacheco </w:t>
                </w:r>
                <w:proofErr w:type="spellStart"/>
                <w:r>
                  <w:t>Zerga</w:t>
                </w:r>
                <w:proofErr w:type="spell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267ED"/>
    <w:multiLevelType w:val="hybridMultilevel"/>
    <w:tmpl w:val="6A0E069A"/>
    <w:lvl w:ilvl="0" w:tplc="978C6420">
      <w:start w:val="54"/>
      <w:numFmt w:val="decimal"/>
      <w:lvlText w:val="%1"/>
      <w:lvlJc w:val="left"/>
      <w:pPr>
        <w:ind w:left="336" w:hanging="223"/>
        <w:jc w:val="left"/>
      </w:pPr>
      <w:rPr>
        <w:rFonts w:ascii="Goudy Old Style" w:eastAsia="Goudy Old Style" w:hAnsi="Goudy Old Style" w:cs="Goudy Old Style" w:hint="default"/>
        <w:spacing w:val="-14"/>
        <w:w w:val="100"/>
        <w:sz w:val="18"/>
        <w:szCs w:val="18"/>
        <w:lang w:val="es-ES" w:eastAsia="en-US" w:bidi="ar-SA"/>
      </w:rPr>
    </w:lvl>
    <w:lvl w:ilvl="1" w:tplc="75ACB744">
      <w:numFmt w:val="bullet"/>
      <w:lvlText w:val="•"/>
      <w:lvlJc w:val="left"/>
      <w:pPr>
        <w:ind w:left="1065" w:hanging="223"/>
      </w:pPr>
      <w:rPr>
        <w:rFonts w:hint="default"/>
        <w:lang w:val="es-ES" w:eastAsia="en-US" w:bidi="ar-SA"/>
      </w:rPr>
    </w:lvl>
    <w:lvl w:ilvl="2" w:tplc="35D6E4D2">
      <w:numFmt w:val="bullet"/>
      <w:lvlText w:val="•"/>
      <w:lvlJc w:val="left"/>
      <w:pPr>
        <w:ind w:left="1791" w:hanging="223"/>
      </w:pPr>
      <w:rPr>
        <w:rFonts w:hint="default"/>
        <w:lang w:val="es-ES" w:eastAsia="en-US" w:bidi="ar-SA"/>
      </w:rPr>
    </w:lvl>
    <w:lvl w:ilvl="3" w:tplc="1152D39A">
      <w:numFmt w:val="bullet"/>
      <w:lvlText w:val="•"/>
      <w:lvlJc w:val="left"/>
      <w:pPr>
        <w:ind w:left="2517" w:hanging="223"/>
      </w:pPr>
      <w:rPr>
        <w:rFonts w:hint="default"/>
        <w:lang w:val="es-ES" w:eastAsia="en-US" w:bidi="ar-SA"/>
      </w:rPr>
    </w:lvl>
    <w:lvl w:ilvl="4" w:tplc="66A070F0">
      <w:numFmt w:val="bullet"/>
      <w:lvlText w:val="•"/>
      <w:lvlJc w:val="left"/>
      <w:pPr>
        <w:ind w:left="3243" w:hanging="223"/>
      </w:pPr>
      <w:rPr>
        <w:rFonts w:hint="default"/>
        <w:lang w:val="es-ES" w:eastAsia="en-US" w:bidi="ar-SA"/>
      </w:rPr>
    </w:lvl>
    <w:lvl w:ilvl="5" w:tplc="1FD8F88E">
      <w:numFmt w:val="bullet"/>
      <w:lvlText w:val="•"/>
      <w:lvlJc w:val="left"/>
      <w:pPr>
        <w:ind w:left="3968" w:hanging="223"/>
      </w:pPr>
      <w:rPr>
        <w:rFonts w:hint="default"/>
        <w:lang w:val="es-ES" w:eastAsia="en-US" w:bidi="ar-SA"/>
      </w:rPr>
    </w:lvl>
    <w:lvl w:ilvl="6" w:tplc="0820075C">
      <w:numFmt w:val="bullet"/>
      <w:lvlText w:val="•"/>
      <w:lvlJc w:val="left"/>
      <w:pPr>
        <w:ind w:left="4694" w:hanging="223"/>
      </w:pPr>
      <w:rPr>
        <w:rFonts w:hint="default"/>
        <w:lang w:val="es-ES" w:eastAsia="en-US" w:bidi="ar-SA"/>
      </w:rPr>
    </w:lvl>
    <w:lvl w:ilvl="7" w:tplc="BFA263BC">
      <w:numFmt w:val="bullet"/>
      <w:lvlText w:val="•"/>
      <w:lvlJc w:val="left"/>
      <w:pPr>
        <w:ind w:left="5420" w:hanging="223"/>
      </w:pPr>
      <w:rPr>
        <w:rFonts w:hint="default"/>
        <w:lang w:val="es-ES" w:eastAsia="en-US" w:bidi="ar-SA"/>
      </w:rPr>
    </w:lvl>
    <w:lvl w:ilvl="8" w:tplc="A2D204D6">
      <w:numFmt w:val="bullet"/>
      <w:lvlText w:val="•"/>
      <w:lvlJc w:val="left"/>
      <w:pPr>
        <w:ind w:left="6146" w:hanging="223"/>
      </w:pPr>
      <w:rPr>
        <w:rFonts w:hint="default"/>
        <w:lang w:val="es-ES" w:eastAsia="en-US" w:bidi="ar-SA"/>
      </w:rPr>
    </w:lvl>
  </w:abstractNum>
  <w:abstractNum w:abstractNumId="1" w15:restartNumberingAfterBreak="0">
    <w:nsid w:val="13211F97"/>
    <w:multiLevelType w:val="hybridMultilevel"/>
    <w:tmpl w:val="1A7211AA"/>
    <w:lvl w:ilvl="0" w:tplc="1BEC8916">
      <w:start w:val="1"/>
      <w:numFmt w:val="decimal"/>
      <w:lvlText w:val="%1."/>
      <w:lvlJc w:val="left"/>
      <w:pPr>
        <w:ind w:left="319" w:hanging="207"/>
        <w:jc w:val="right"/>
      </w:pPr>
      <w:rPr>
        <w:rFonts w:ascii="Goudy Old Style" w:eastAsia="Goudy Old Style" w:hAnsi="Goudy Old Style" w:cs="Goudy Old Style" w:hint="default"/>
        <w:i/>
        <w:spacing w:val="-9"/>
        <w:w w:val="100"/>
        <w:sz w:val="22"/>
        <w:szCs w:val="22"/>
        <w:lang w:val="es-ES" w:eastAsia="en-US" w:bidi="ar-SA"/>
      </w:rPr>
    </w:lvl>
    <w:lvl w:ilvl="1" w:tplc="9ECA27D4">
      <w:numFmt w:val="bullet"/>
      <w:lvlText w:val="•"/>
      <w:lvlJc w:val="left"/>
      <w:pPr>
        <w:ind w:left="1047" w:hanging="207"/>
      </w:pPr>
      <w:rPr>
        <w:rFonts w:hint="default"/>
        <w:lang w:val="es-ES" w:eastAsia="en-US" w:bidi="ar-SA"/>
      </w:rPr>
    </w:lvl>
    <w:lvl w:ilvl="2" w:tplc="7B1C7DFE">
      <w:numFmt w:val="bullet"/>
      <w:lvlText w:val="•"/>
      <w:lvlJc w:val="left"/>
      <w:pPr>
        <w:ind w:left="1775" w:hanging="207"/>
      </w:pPr>
      <w:rPr>
        <w:rFonts w:hint="default"/>
        <w:lang w:val="es-ES" w:eastAsia="en-US" w:bidi="ar-SA"/>
      </w:rPr>
    </w:lvl>
    <w:lvl w:ilvl="3" w:tplc="14F4196C">
      <w:numFmt w:val="bullet"/>
      <w:lvlText w:val="•"/>
      <w:lvlJc w:val="left"/>
      <w:pPr>
        <w:ind w:left="2503" w:hanging="207"/>
      </w:pPr>
      <w:rPr>
        <w:rFonts w:hint="default"/>
        <w:lang w:val="es-ES" w:eastAsia="en-US" w:bidi="ar-SA"/>
      </w:rPr>
    </w:lvl>
    <w:lvl w:ilvl="4" w:tplc="B522674A">
      <w:numFmt w:val="bullet"/>
      <w:lvlText w:val="•"/>
      <w:lvlJc w:val="left"/>
      <w:pPr>
        <w:ind w:left="3231" w:hanging="207"/>
      </w:pPr>
      <w:rPr>
        <w:rFonts w:hint="default"/>
        <w:lang w:val="es-ES" w:eastAsia="en-US" w:bidi="ar-SA"/>
      </w:rPr>
    </w:lvl>
    <w:lvl w:ilvl="5" w:tplc="D84A2678">
      <w:numFmt w:val="bullet"/>
      <w:lvlText w:val="•"/>
      <w:lvlJc w:val="left"/>
      <w:pPr>
        <w:ind w:left="3958" w:hanging="207"/>
      </w:pPr>
      <w:rPr>
        <w:rFonts w:hint="default"/>
        <w:lang w:val="es-ES" w:eastAsia="en-US" w:bidi="ar-SA"/>
      </w:rPr>
    </w:lvl>
    <w:lvl w:ilvl="6" w:tplc="3D649566">
      <w:numFmt w:val="bullet"/>
      <w:lvlText w:val="•"/>
      <w:lvlJc w:val="left"/>
      <w:pPr>
        <w:ind w:left="4686" w:hanging="207"/>
      </w:pPr>
      <w:rPr>
        <w:rFonts w:hint="default"/>
        <w:lang w:val="es-ES" w:eastAsia="en-US" w:bidi="ar-SA"/>
      </w:rPr>
    </w:lvl>
    <w:lvl w:ilvl="7" w:tplc="F65CC9F2">
      <w:numFmt w:val="bullet"/>
      <w:lvlText w:val="•"/>
      <w:lvlJc w:val="left"/>
      <w:pPr>
        <w:ind w:left="5414" w:hanging="207"/>
      </w:pPr>
      <w:rPr>
        <w:rFonts w:hint="default"/>
        <w:lang w:val="es-ES" w:eastAsia="en-US" w:bidi="ar-SA"/>
      </w:rPr>
    </w:lvl>
    <w:lvl w:ilvl="8" w:tplc="E2160734">
      <w:numFmt w:val="bullet"/>
      <w:lvlText w:val="•"/>
      <w:lvlJc w:val="left"/>
      <w:pPr>
        <w:ind w:left="6142" w:hanging="207"/>
      </w:pPr>
      <w:rPr>
        <w:rFonts w:hint="default"/>
        <w:lang w:val="es-ES" w:eastAsia="en-US" w:bidi="ar-SA"/>
      </w:rPr>
    </w:lvl>
  </w:abstractNum>
  <w:abstractNum w:abstractNumId="2" w15:restartNumberingAfterBreak="0">
    <w:nsid w:val="1DA92095"/>
    <w:multiLevelType w:val="hybridMultilevel"/>
    <w:tmpl w:val="4AC85654"/>
    <w:lvl w:ilvl="0" w:tplc="2A567AE0">
      <w:start w:val="61"/>
      <w:numFmt w:val="decimal"/>
      <w:lvlText w:val="%1"/>
      <w:lvlJc w:val="left"/>
      <w:pPr>
        <w:ind w:left="113" w:hanging="207"/>
        <w:jc w:val="right"/>
      </w:pPr>
      <w:rPr>
        <w:rFonts w:ascii="Goudy Old Style" w:eastAsia="Goudy Old Style" w:hAnsi="Goudy Old Style" w:cs="Goudy Old Style" w:hint="default"/>
        <w:spacing w:val="-15"/>
        <w:w w:val="100"/>
        <w:sz w:val="18"/>
        <w:szCs w:val="18"/>
        <w:lang w:val="es-ES" w:eastAsia="en-US" w:bidi="ar-SA"/>
      </w:rPr>
    </w:lvl>
    <w:lvl w:ilvl="1" w:tplc="3EE092DC">
      <w:numFmt w:val="bullet"/>
      <w:lvlText w:val="•"/>
      <w:lvlJc w:val="left"/>
      <w:pPr>
        <w:ind w:left="867" w:hanging="207"/>
      </w:pPr>
      <w:rPr>
        <w:rFonts w:hint="default"/>
        <w:lang w:val="es-ES" w:eastAsia="en-US" w:bidi="ar-SA"/>
      </w:rPr>
    </w:lvl>
    <w:lvl w:ilvl="2" w:tplc="65168278">
      <w:numFmt w:val="bullet"/>
      <w:lvlText w:val="•"/>
      <w:lvlJc w:val="left"/>
      <w:pPr>
        <w:ind w:left="1615" w:hanging="207"/>
      </w:pPr>
      <w:rPr>
        <w:rFonts w:hint="default"/>
        <w:lang w:val="es-ES" w:eastAsia="en-US" w:bidi="ar-SA"/>
      </w:rPr>
    </w:lvl>
    <w:lvl w:ilvl="3" w:tplc="B198CB0A">
      <w:numFmt w:val="bullet"/>
      <w:lvlText w:val="•"/>
      <w:lvlJc w:val="left"/>
      <w:pPr>
        <w:ind w:left="2363" w:hanging="207"/>
      </w:pPr>
      <w:rPr>
        <w:rFonts w:hint="default"/>
        <w:lang w:val="es-ES" w:eastAsia="en-US" w:bidi="ar-SA"/>
      </w:rPr>
    </w:lvl>
    <w:lvl w:ilvl="4" w:tplc="F0663BB4">
      <w:numFmt w:val="bullet"/>
      <w:lvlText w:val="•"/>
      <w:lvlJc w:val="left"/>
      <w:pPr>
        <w:ind w:left="3111" w:hanging="207"/>
      </w:pPr>
      <w:rPr>
        <w:rFonts w:hint="default"/>
        <w:lang w:val="es-ES" w:eastAsia="en-US" w:bidi="ar-SA"/>
      </w:rPr>
    </w:lvl>
    <w:lvl w:ilvl="5" w:tplc="DB9232CA">
      <w:numFmt w:val="bullet"/>
      <w:lvlText w:val="•"/>
      <w:lvlJc w:val="left"/>
      <w:pPr>
        <w:ind w:left="3858" w:hanging="207"/>
      </w:pPr>
      <w:rPr>
        <w:rFonts w:hint="default"/>
        <w:lang w:val="es-ES" w:eastAsia="en-US" w:bidi="ar-SA"/>
      </w:rPr>
    </w:lvl>
    <w:lvl w:ilvl="6" w:tplc="C1AC7A40">
      <w:numFmt w:val="bullet"/>
      <w:lvlText w:val="•"/>
      <w:lvlJc w:val="left"/>
      <w:pPr>
        <w:ind w:left="4606" w:hanging="207"/>
      </w:pPr>
      <w:rPr>
        <w:rFonts w:hint="default"/>
        <w:lang w:val="es-ES" w:eastAsia="en-US" w:bidi="ar-SA"/>
      </w:rPr>
    </w:lvl>
    <w:lvl w:ilvl="7" w:tplc="4954A26E">
      <w:numFmt w:val="bullet"/>
      <w:lvlText w:val="•"/>
      <w:lvlJc w:val="left"/>
      <w:pPr>
        <w:ind w:left="5354" w:hanging="207"/>
      </w:pPr>
      <w:rPr>
        <w:rFonts w:hint="default"/>
        <w:lang w:val="es-ES" w:eastAsia="en-US" w:bidi="ar-SA"/>
      </w:rPr>
    </w:lvl>
    <w:lvl w:ilvl="8" w:tplc="EDA45D34">
      <w:numFmt w:val="bullet"/>
      <w:lvlText w:val="•"/>
      <w:lvlJc w:val="left"/>
      <w:pPr>
        <w:ind w:left="6102" w:hanging="207"/>
      </w:pPr>
      <w:rPr>
        <w:rFonts w:hint="default"/>
        <w:lang w:val="es-ES" w:eastAsia="en-US" w:bidi="ar-SA"/>
      </w:rPr>
    </w:lvl>
  </w:abstractNum>
  <w:abstractNum w:abstractNumId="3" w15:restartNumberingAfterBreak="0">
    <w:nsid w:val="33C66CFC"/>
    <w:multiLevelType w:val="hybridMultilevel"/>
    <w:tmpl w:val="93D605D6"/>
    <w:lvl w:ilvl="0" w:tplc="61A42E5E">
      <w:start w:val="69"/>
      <w:numFmt w:val="decimal"/>
      <w:lvlText w:val="%1"/>
      <w:lvlJc w:val="left"/>
      <w:pPr>
        <w:ind w:left="113" w:hanging="272"/>
        <w:jc w:val="right"/>
      </w:pPr>
      <w:rPr>
        <w:rFonts w:ascii="Goudy Old Style" w:eastAsia="Goudy Old Style" w:hAnsi="Goudy Old Style" w:cs="Goudy Old Style" w:hint="default"/>
        <w:spacing w:val="-12"/>
        <w:w w:val="100"/>
        <w:sz w:val="18"/>
        <w:szCs w:val="18"/>
        <w:lang w:val="es-ES" w:eastAsia="en-US" w:bidi="ar-SA"/>
      </w:rPr>
    </w:lvl>
    <w:lvl w:ilvl="1" w:tplc="508C980A">
      <w:numFmt w:val="bullet"/>
      <w:lvlText w:val="•"/>
      <w:lvlJc w:val="left"/>
      <w:pPr>
        <w:ind w:left="867" w:hanging="272"/>
      </w:pPr>
      <w:rPr>
        <w:rFonts w:hint="default"/>
        <w:lang w:val="es-ES" w:eastAsia="en-US" w:bidi="ar-SA"/>
      </w:rPr>
    </w:lvl>
    <w:lvl w:ilvl="2" w:tplc="4C02527A">
      <w:numFmt w:val="bullet"/>
      <w:lvlText w:val="•"/>
      <w:lvlJc w:val="left"/>
      <w:pPr>
        <w:ind w:left="1615" w:hanging="272"/>
      </w:pPr>
      <w:rPr>
        <w:rFonts w:hint="default"/>
        <w:lang w:val="es-ES" w:eastAsia="en-US" w:bidi="ar-SA"/>
      </w:rPr>
    </w:lvl>
    <w:lvl w:ilvl="3" w:tplc="9DFE9CB0">
      <w:numFmt w:val="bullet"/>
      <w:lvlText w:val="•"/>
      <w:lvlJc w:val="left"/>
      <w:pPr>
        <w:ind w:left="2363" w:hanging="272"/>
      </w:pPr>
      <w:rPr>
        <w:rFonts w:hint="default"/>
        <w:lang w:val="es-ES" w:eastAsia="en-US" w:bidi="ar-SA"/>
      </w:rPr>
    </w:lvl>
    <w:lvl w:ilvl="4" w:tplc="925A0818">
      <w:numFmt w:val="bullet"/>
      <w:lvlText w:val="•"/>
      <w:lvlJc w:val="left"/>
      <w:pPr>
        <w:ind w:left="3111" w:hanging="272"/>
      </w:pPr>
      <w:rPr>
        <w:rFonts w:hint="default"/>
        <w:lang w:val="es-ES" w:eastAsia="en-US" w:bidi="ar-SA"/>
      </w:rPr>
    </w:lvl>
    <w:lvl w:ilvl="5" w:tplc="D85A7E76">
      <w:numFmt w:val="bullet"/>
      <w:lvlText w:val="•"/>
      <w:lvlJc w:val="left"/>
      <w:pPr>
        <w:ind w:left="3858" w:hanging="272"/>
      </w:pPr>
      <w:rPr>
        <w:rFonts w:hint="default"/>
        <w:lang w:val="es-ES" w:eastAsia="en-US" w:bidi="ar-SA"/>
      </w:rPr>
    </w:lvl>
    <w:lvl w:ilvl="6" w:tplc="0B8A26E8">
      <w:numFmt w:val="bullet"/>
      <w:lvlText w:val="•"/>
      <w:lvlJc w:val="left"/>
      <w:pPr>
        <w:ind w:left="4606" w:hanging="272"/>
      </w:pPr>
      <w:rPr>
        <w:rFonts w:hint="default"/>
        <w:lang w:val="es-ES" w:eastAsia="en-US" w:bidi="ar-SA"/>
      </w:rPr>
    </w:lvl>
    <w:lvl w:ilvl="7" w:tplc="19E2691A">
      <w:numFmt w:val="bullet"/>
      <w:lvlText w:val="•"/>
      <w:lvlJc w:val="left"/>
      <w:pPr>
        <w:ind w:left="5354" w:hanging="272"/>
      </w:pPr>
      <w:rPr>
        <w:rFonts w:hint="default"/>
        <w:lang w:val="es-ES" w:eastAsia="en-US" w:bidi="ar-SA"/>
      </w:rPr>
    </w:lvl>
    <w:lvl w:ilvl="8" w:tplc="A784E308">
      <w:numFmt w:val="bullet"/>
      <w:lvlText w:val="•"/>
      <w:lvlJc w:val="left"/>
      <w:pPr>
        <w:ind w:left="6102" w:hanging="272"/>
      </w:pPr>
      <w:rPr>
        <w:rFonts w:hint="default"/>
        <w:lang w:val="es-ES" w:eastAsia="en-US" w:bidi="ar-SA"/>
      </w:rPr>
    </w:lvl>
  </w:abstractNum>
  <w:abstractNum w:abstractNumId="4" w15:restartNumberingAfterBreak="0">
    <w:nsid w:val="42A156FE"/>
    <w:multiLevelType w:val="hybridMultilevel"/>
    <w:tmpl w:val="24C05A08"/>
    <w:lvl w:ilvl="0" w:tplc="77C895E4">
      <w:start w:val="1"/>
      <w:numFmt w:val="upperRoman"/>
      <w:lvlText w:val="%1."/>
      <w:lvlJc w:val="left"/>
      <w:pPr>
        <w:ind w:left="113" w:hanging="194"/>
        <w:jc w:val="left"/>
      </w:pPr>
      <w:rPr>
        <w:rFonts w:ascii="Goudy Old Style" w:eastAsia="Goudy Old Style" w:hAnsi="Goudy Old Style" w:cs="Goudy Old Style" w:hint="default"/>
        <w:b/>
        <w:bCs/>
        <w:spacing w:val="-7"/>
        <w:w w:val="100"/>
        <w:sz w:val="22"/>
        <w:szCs w:val="22"/>
        <w:lang w:val="es-ES" w:eastAsia="en-US" w:bidi="ar-SA"/>
      </w:rPr>
    </w:lvl>
    <w:lvl w:ilvl="1" w:tplc="C8F02176">
      <w:numFmt w:val="bullet"/>
      <w:lvlText w:val="•"/>
      <w:lvlJc w:val="left"/>
      <w:pPr>
        <w:ind w:left="867" w:hanging="194"/>
      </w:pPr>
      <w:rPr>
        <w:rFonts w:hint="default"/>
        <w:lang w:val="es-ES" w:eastAsia="en-US" w:bidi="ar-SA"/>
      </w:rPr>
    </w:lvl>
    <w:lvl w:ilvl="2" w:tplc="0E4CFF34">
      <w:numFmt w:val="bullet"/>
      <w:lvlText w:val="•"/>
      <w:lvlJc w:val="left"/>
      <w:pPr>
        <w:ind w:left="1615" w:hanging="194"/>
      </w:pPr>
      <w:rPr>
        <w:rFonts w:hint="default"/>
        <w:lang w:val="es-ES" w:eastAsia="en-US" w:bidi="ar-SA"/>
      </w:rPr>
    </w:lvl>
    <w:lvl w:ilvl="3" w:tplc="19262AF0">
      <w:numFmt w:val="bullet"/>
      <w:lvlText w:val="•"/>
      <w:lvlJc w:val="left"/>
      <w:pPr>
        <w:ind w:left="2363" w:hanging="194"/>
      </w:pPr>
      <w:rPr>
        <w:rFonts w:hint="default"/>
        <w:lang w:val="es-ES" w:eastAsia="en-US" w:bidi="ar-SA"/>
      </w:rPr>
    </w:lvl>
    <w:lvl w:ilvl="4" w:tplc="8672352A">
      <w:numFmt w:val="bullet"/>
      <w:lvlText w:val="•"/>
      <w:lvlJc w:val="left"/>
      <w:pPr>
        <w:ind w:left="3111" w:hanging="194"/>
      </w:pPr>
      <w:rPr>
        <w:rFonts w:hint="default"/>
        <w:lang w:val="es-ES" w:eastAsia="en-US" w:bidi="ar-SA"/>
      </w:rPr>
    </w:lvl>
    <w:lvl w:ilvl="5" w:tplc="D90E7AB8">
      <w:numFmt w:val="bullet"/>
      <w:lvlText w:val="•"/>
      <w:lvlJc w:val="left"/>
      <w:pPr>
        <w:ind w:left="3858" w:hanging="194"/>
      </w:pPr>
      <w:rPr>
        <w:rFonts w:hint="default"/>
        <w:lang w:val="es-ES" w:eastAsia="en-US" w:bidi="ar-SA"/>
      </w:rPr>
    </w:lvl>
    <w:lvl w:ilvl="6" w:tplc="7CBE0AD6">
      <w:numFmt w:val="bullet"/>
      <w:lvlText w:val="•"/>
      <w:lvlJc w:val="left"/>
      <w:pPr>
        <w:ind w:left="4606" w:hanging="194"/>
      </w:pPr>
      <w:rPr>
        <w:rFonts w:hint="default"/>
        <w:lang w:val="es-ES" w:eastAsia="en-US" w:bidi="ar-SA"/>
      </w:rPr>
    </w:lvl>
    <w:lvl w:ilvl="7" w:tplc="EE78F884">
      <w:numFmt w:val="bullet"/>
      <w:lvlText w:val="•"/>
      <w:lvlJc w:val="left"/>
      <w:pPr>
        <w:ind w:left="5354" w:hanging="194"/>
      </w:pPr>
      <w:rPr>
        <w:rFonts w:hint="default"/>
        <w:lang w:val="es-ES" w:eastAsia="en-US" w:bidi="ar-SA"/>
      </w:rPr>
    </w:lvl>
    <w:lvl w:ilvl="8" w:tplc="6330B184">
      <w:numFmt w:val="bullet"/>
      <w:lvlText w:val="•"/>
      <w:lvlJc w:val="left"/>
      <w:pPr>
        <w:ind w:left="6102" w:hanging="194"/>
      </w:pPr>
      <w:rPr>
        <w:rFonts w:hint="default"/>
        <w:lang w:val="es-ES" w:eastAsia="en-US" w:bidi="ar-SA"/>
      </w:rPr>
    </w:lvl>
  </w:abstractNum>
  <w:abstractNum w:abstractNumId="5" w15:restartNumberingAfterBreak="0">
    <w:nsid w:val="4DFF633D"/>
    <w:multiLevelType w:val="hybridMultilevel"/>
    <w:tmpl w:val="C2BADF82"/>
    <w:lvl w:ilvl="0" w:tplc="30BAC846">
      <w:start w:val="1"/>
      <w:numFmt w:val="upperRoman"/>
      <w:lvlText w:val="%1."/>
      <w:lvlJc w:val="left"/>
      <w:pPr>
        <w:ind w:left="305" w:hanging="192"/>
        <w:jc w:val="left"/>
      </w:pPr>
      <w:rPr>
        <w:rFonts w:ascii="Goudy Old Style" w:eastAsia="Goudy Old Style" w:hAnsi="Goudy Old Style" w:cs="Goudy Old Style" w:hint="default"/>
        <w:b/>
        <w:bCs/>
        <w:spacing w:val="-1"/>
        <w:w w:val="100"/>
        <w:sz w:val="22"/>
        <w:szCs w:val="22"/>
        <w:lang w:val="es-ES" w:eastAsia="en-US" w:bidi="ar-SA"/>
      </w:rPr>
    </w:lvl>
    <w:lvl w:ilvl="1" w:tplc="DF3A39F8">
      <w:start w:val="1"/>
      <w:numFmt w:val="lowerLetter"/>
      <w:lvlText w:val="%2)"/>
      <w:lvlJc w:val="left"/>
      <w:pPr>
        <w:ind w:left="874" w:hanging="194"/>
        <w:jc w:val="right"/>
      </w:pPr>
      <w:rPr>
        <w:rFonts w:ascii="Goudy Old Style" w:eastAsia="Goudy Old Style" w:hAnsi="Goudy Old Style" w:cs="Goudy Old Style" w:hint="default"/>
        <w:spacing w:val="-1"/>
        <w:w w:val="100"/>
        <w:sz w:val="22"/>
        <w:szCs w:val="22"/>
        <w:lang w:val="es-ES" w:eastAsia="en-US" w:bidi="ar-SA"/>
      </w:rPr>
    </w:lvl>
    <w:lvl w:ilvl="2" w:tplc="559CCBFE">
      <w:numFmt w:val="bullet"/>
      <w:lvlText w:val="•"/>
      <w:lvlJc w:val="left"/>
      <w:pPr>
        <w:ind w:left="1626" w:hanging="194"/>
      </w:pPr>
      <w:rPr>
        <w:rFonts w:hint="default"/>
        <w:lang w:val="es-ES" w:eastAsia="en-US" w:bidi="ar-SA"/>
      </w:rPr>
    </w:lvl>
    <w:lvl w:ilvl="3" w:tplc="82F2FBA0">
      <w:numFmt w:val="bullet"/>
      <w:lvlText w:val="•"/>
      <w:lvlJc w:val="left"/>
      <w:pPr>
        <w:ind w:left="2372" w:hanging="194"/>
      </w:pPr>
      <w:rPr>
        <w:rFonts w:hint="default"/>
        <w:lang w:val="es-ES" w:eastAsia="en-US" w:bidi="ar-SA"/>
      </w:rPr>
    </w:lvl>
    <w:lvl w:ilvl="4" w:tplc="D85E3A5C">
      <w:numFmt w:val="bullet"/>
      <w:lvlText w:val="•"/>
      <w:lvlJc w:val="left"/>
      <w:pPr>
        <w:ind w:left="3119" w:hanging="194"/>
      </w:pPr>
      <w:rPr>
        <w:rFonts w:hint="default"/>
        <w:lang w:val="es-ES" w:eastAsia="en-US" w:bidi="ar-SA"/>
      </w:rPr>
    </w:lvl>
    <w:lvl w:ilvl="5" w:tplc="58508530">
      <w:numFmt w:val="bullet"/>
      <w:lvlText w:val="•"/>
      <w:lvlJc w:val="left"/>
      <w:pPr>
        <w:ind w:left="3865" w:hanging="194"/>
      </w:pPr>
      <w:rPr>
        <w:rFonts w:hint="default"/>
        <w:lang w:val="es-ES" w:eastAsia="en-US" w:bidi="ar-SA"/>
      </w:rPr>
    </w:lvl>
    <w:lvl w:ilvl="6" w:tplc="E61C81CA">
      <w:numFmt w:val="bullet"/>
      <w:lvlText w:val="•"/>
      <w:lvlJc w:val="left"/>
      <w:pPr>
        <w:ind w:left="4612" w:hanging="194"/>
      </w:pPr>
      <w:rPr>
        <w:rFonts w:hint="default"/>
        <w:lang w:val="es-ES" w:eastAsia="en-US" w:bidi="ar-SA"/>
      </w:rPr>
    </w:lvl>
    <w:lvl w:ilvl="7" w:tplc="91889B40">
      <w:numFmt w:val="bullet"/>
      <w:lvlText w:val="•"/>
      <w:lvlJc w:val="left"/>
      <w:pPr>
        <w:ind w:left="5358" w:hanging="194"/>
      </w:pPr>
      <w:rPr>
        <w:rFonts w:hint="default"/>
        <w:lang w:val="es-ES" w:eastAsia="en-US" w:bidi="ar-SA"/>
      </w:rPr>
    </w:lvl>
    <w:lvl w:ilvl="8" w:tplc="64BE6D3E">
      <w:numFmt w:val="bullet"/>
      <w:lvlText w:val="•"/>
      <w:lvlJc w:val="left"/>
      <w:pPr>
        <w:ind w:left="6104" w:hanging="194"/>
      </w:pPr>
      <w:rPr>
        <w:rFonts w:hint="default"/>
        <w:lang w:val="es-ES" w:eastAsia="en-US" w:bidi="ar-SA"/>
      </w:rPr>
    </w:lvl>
  </w:abstractNum>
  <w:abstractNum w:abstractNumId="6" w15:restartNumberingAfterBreak="0">
    <w:nsid w:val="53AE7125"/>
    <w:multiLevelType w:val="hybridMultilevel"/>
    <w:tmpl w:val="C2CA4396"/>
    <w:lvl w:ilvl="0" w:tplc="28FC9B76">
      <w:start w:val="6"/>
      <w:numFmt w:val="decimal"/>
      <w:lvlText w:val="%1"/>
      <w:lvlJc w:val="left"/>
      <w:pPr>
        <w:ind w:left="248" w:hanging="135"/>
        <w:jc w:val="right"/>
      </w:pPr>
      <w:rPr>
        <w:rFonts w:ascii="Goudy Old Style" w:eastAsia="Goudy Old Style" w:hAnsi="Goudy Old Style" w:cs="Goudy Old Style" w:hint="default"/>
        <w:spacing w:val="-14"/>
        <w:w w:val="100"/>
        <w:sz w:val="18"/>
        <w:szCs w:val="18"/>
        <w:lang w:val="es-ES" w:eastAsia="en-US" w:bidi="ar-SA"/>
      </w:rPr>
    </w:lvl>
    <w:lvl w:ilvl="1" w:tplc="80EC6F5E">
      <w:numFmt w:val="bullet"/>
      <w:lvlText w:val="•"/>
      <w:lvlJc w:val="left"/>
      <w:pPr>
        <w:ind w:left="975" w:hanging="135"/>
      </w:pPr>
      <w:rPr>
        <w:rFonts w:hint="default"/>
        <w:lang w:val="es-ES" w:eastAsia="en-US" w:bidi="ar-SA"/>
      </w:rPr>
    </w:lvl>
    <w:lvl w:ilvl="2" w:tplc="F58A64A0">
      <w:numFmt w:val="bullet"/>
      <w:lvlText w:val="•"/>
      <w:lvlJc w:val="left"/>
      <w:pPr>
        <w:ind w:left="1711" w:hanging="135"/>
      </w:pPr>
      <w:rPr>
        <w:rFonts w:hint="default"/>
        <w:lang w:val="es-ES" w:eastAsia="en-US" w:bidi="ar-SA"/>
      </w:rPr>
    </w:lvl>
    <w:lvl w:ilvl="3" w:tplc="AAE0E2C6">
      <w:numFmt w:val="bullet"/>
      <w:lvlText w:val="•"/>
      <w:lvlJc w:val="left"/>
      <w:pPr>
        <w:ind w:left="2447" w:hanging="135"/>
      </w:pPr>
      <w:rPr>
        <w:rFonts w:hint="default"/>
        <w:lang w:val="es-ES" w:eastAsia="en-US" w:bidi="ar-SA"/>
      </w:rPr>
    </w:lvl>
    <w:lvl w:ilvl="4" w:tplc="50D0CE08">
      <w:numFmt w:val="bullet"/>
      <w:lvlText w:val="•"/>
      <w:lvlJc w:val="left"/>
      <w:pPr>
        <w:ind w:left="3183" w:hanging="135"/>
      </w:pPr>
      <w:rPr>
        <w:rFonts w:hint="default"/>
        <w:lang w:val="es-ES" w:eastAsia="en-US" w:bidi="ar-SA"/>
      </w:rPr>
    </w:lvl>
    <w:lvl w:ilvl="5" w:tplc="C7DE2CAA">
      <w:numFmt w:val="bullet"/>
      <w:lvlText w:val="•"/>
      <w:lvlJc w:val="left"/>
      <w:pPr>
        <w:ind w:left="3918" w:hanging="135"/>
      </w:pPr>
      <w:rPr>
        <w:rFonts w:hint="default"/>
        <w:lang w:val="es-ES" w:eastAsia="en-US" w:bidi="ar-SA"/>
      </w:rPr>
    </w:lvl>
    <w:lvl w:ilvl="6" w:tplc="BA303366">
      <w:numFmt w:val="bullet"/>
      <w:lvlText w:val="•"/>
      <w:lvlJc w:val="left"/>
      <w:pPr>
        <w:ind w:left="4654" w:hanging="135"/>
      </w:pPr>
      <w:rPr>
        <w:rFonts w:hint="default"/>
        <w:lang w:val="es-ES" w:eastAsia="en-US" w:bidi="ar-SA"/>
      </w:rPr>
    </w:lvl>
    <w:lvl w:ilvl="7" w:tplc="2982D73E">
      <w:numFmt w:val="bullet"/>
      <w:lvlText w:val="•"/>
      <w:lvlJc w:val="left"/>
      <w:pPr>
        <w:ind w:left="5390" w:hanging="135"/>
      </w:pPr>
      <w:rPr>
        <w:rFonts w:hint="default"/>
        <w:lang w:val="es-ES" w:eastAsia="en-US" w:bidi="ar-SA"/>
      </w:rPr>
    </w:lvl>
    <w:lvl w:ilvl="8" w:tplc="06EE2D8C">
      <w:numFmt w:val="bullet"/>
      <w:lvlText w:val="•"/>
      <w:lvlJc w:val="left"/>
      <w:pPr>
        <w:ind w:left="6126" w:hanging="135"/>
      </w:pPr>
      <w:rPr>
        <w:rFonts w:hint="default"/>
        <w:lang w:val="es-ES" w:eastAsia="en-US" w:bidi="ar-SA"/>
      </w:rPr>
    </w:lvl>
  </w:abstractNum>
  <w:abstractNum w:abstractNumId="7" w15:restartNumberingAfterBreak="0">
    <w:nsid w:val="57FE7E53"/>
    <w:multiLevelType w:val="hybridMultilevel"/>
    <w:tmpl w:val="061229F8"/>
    <w:lvl w:ilvl="0" w:tplc="94448886">
      <w:start w:val="1"/>
      <w:numFmt w:val="decimal"/>
      <w:lvlText w:val="%1"/>
      <w:lvlJc w:val="left"/>
      <w:pPr>
        <w:ind w:left="815" w:hanging="135"/>
        <w:jc w:val="right"/>
      </w:pPr>
      <w:rPr>
        <w:rFonts w:ascii="Goudy Old Style" w:eastAsia="Goudy Old Style" w:hAnsi="Goudy Old Style" w:cs="Goudy Old Style" w:hint="default"/>
        <w:spacing w:val="-9"/>
        <w:w w:val="100"/>
        <w:sz w:val="18"/>
        <w:szCs w:val="18"/>
        <w:lang w:val="es-ES" w:eastAsia="en-US" w:bidi="ar-SA"/>
      </w:rPr>
    </w:lvl>
    <w:lvl w:ilvl="1" w:tplc="F96A1C3A">
      <w:numFmt w:val="bullet"/>
      <w:lvlText w:val="•"/>
      <w:lvlJc w:val="left"/>
      <w:pPr>
        <w:ind w:left="1497" w:hanging="135"/>
      </w:pPr>
      <w:rPr>
        <w:rFonts w:hint="default"/>
        <w:lang w:val="es-ES" w:eastAsia="en-US" w:bidi="ar-SA"/>
      </w:rPr>
    </w:lvl>
    <w:lvl w:ilvl="2" w:tplc="4768E50A">
      <w:numFmt w:val="bullet"/>
      <w:lvlText w:val="•"/>
      <w:lvlJc w:val="left"/>
      <w:pPr>
        <w:ind w:left="2175" w:hanging="135"/>
      </w:pPr>
      <w:rPr>
        <w:rFonts w:hint="default"/>
        <w:lang w:val="es-ES" w:eastAsia="en-US" w:bidi="ar-SA"/>
      </w:rPr>
    </w:lvl>
    <w:lvl w:ilvl="3" w:tplc="4E4C19FC">
      <w:numFmt w:val="bullet"/>
      <w:lvlText w:val="•"/>
      <w:lvlJc w:val="left"/>
      <w:pPr>
        <w:ind w:left="2853" w:hanging="135"/>
      </w:pPr>
      <w:rPr>
        <w:rFonts w:hint="default"/>
        <w:lang w:val="es-ES" w:eastAsia="en-US" w:bidi="ar-SA"/>
      </w:rPr>
    </w:lvl>
    <w:lvl w:ilvl="4" w:tplc="17B8612C">
      <w:numFmt w:val="bullet"/>
      <w:lvlText w:val="•"/>
      <w:lvlJc w:val="left"/>
      <w:pPr>
        <w:ind w:left="3531" w:hanging="135"/>
      </w:pPr>
      <w:rPr>
        <w:rFonts w:hint="default"/>
        <w:lang w:val="es-ES" w:eastAsia="en-US" w:bidi="ar-SA"/>
      </w:rPr>
    </w:lvl>
    <w:lvl w:ilvl="5" w:tplc="4314EA90">
      <w:numFmt w:val="bullet"/>
      <w:lvlText w:val="•"/>
      <w:lvlJc w:val="left"/>
      <w:pPr>
        <w:ind w:left="4208" w:hanging="135"/>
      </w:pPr>
      <w:rPr>
        <w:rFonts w:hint="default"/>
        <w:lang w:val="es-ES" w:eastAsia="en-US" w:bidi="ar-SA"/>
      </w:rPr>
    </w:lvl>
    <w:lvl w:ilvl="6" w:tplc="389C436C">
      <w:numFmt w:val="bullet"/>
      <w:lvlText w:val="•"/>
      <w:lvlJc w:val="left"/>
      <w:pPr>
        <w:ind w:left="4886" w:hanging="135"/>
      </w:pPr>
      <w:rPr>
        <w:rFonts w:hint="default"/>
        <w:lang w:val="es-ES" w:eastAsia="en-US" w:bidi="ar-SA"/>
      </w:rPr>
    </w:lvl>
    <w:lvl w:ilvl="7" w:tplc="D1646A9A">
      <w:numFmt w:val="bullet"/>
      <w:lvlText w:val="•"/>
      <w:lvlJc w:val="left"/>
      <w:pPr>
        <w:ind w:left="5564" w:hanging="135"/>
      </w:pPr>
      <w:rPr>
        <w:rFonts w:hint="default"/>
        <w:lang w:val="es-ES" w:eastAsia="en-US" w:bidi="ar-SA"/>
      </w:rPr>
    </w:lvl>
    <w:lvl w:ilvl="8" w:tplc="17F42B96">
      <w:numFmt w:val="bullet"/>
      <w:lvlText w:val="•"/>
      <w:lvlJc w:val="left"/>
      <w:pPr>
        <w:ind w:left="6242" w:hanging="135"/>
      </w:pPr>
      <w:rPr>
        <w:rFonts w:hint="default"/>
        <w:lang w:val="es-ES" w:eastAsia="en-US" w:bidi="ar-SA"/>
      </w:rPr>
    </w:lvl>
  </w:abstractNum>
  <w:abstractNum w:abstractNumId="8" w15:restartNumberingAfterBreak="0">
    <w:nsid w:val="68D457BB"/>
    <w:multiLevelType w:val="hybridMultilevel"/>
    <w:tmpl w:val="F3D02140"/>
    <w:lvl w:ilvl="0" w:tplc="111E015C">
      <w:start w:val="13"/>
      <w:numFmt w:val="decimal"/>
      <w:lvlText w:val="%1"/>
      <w:lvlJc w:val="left"/>
      <w:pPr>
        <w:ind w:left="333" w:hanging="220"/>
        <w:jc w:val="right"/>
      </w:pPr>
      <w:rPr>
        <w:rFonts w:ascii="Goudy Old Style" w:eastAsia="Goudy Old Style" w:hAnsi="Goudy Old Style" w:cs="Goudy Old Style" w:hint="default"/>
        <w:spacing w:val="-7"/>
        <w:w w:val="100"/>
        <w:sz w:val="18"/>
        <w:szCs w:val="18"/>
        <w:lang w:val="es-ES" w:eastAsia="en-US" w:bidi="ar-SA"/>
      </w:rPr>
    </w:lvl>
    <w:lvl w:ilvl="1" w:tplc="9D1A55A2">
      <w:numFmt w:val="bullet"/>
      <w:lvlText w:val="•"/>
      <w:lvlJc w:val="left"/>
      <w:pPr>
        <w:ind w:left="1065" w:hanging="220"/>
      </w:pPr>
      <w:rPr>
        <w:rFonts w:hint="default"/>
        <w:lang w:val="es-ES" w:eastAsia="en-US" w:bidi="ar-SA"/>
      </w:rPr>
    </w:lvl>
    <w:lvl w:ilvl="2" w:tplc="B892673E">
      <w:numFmt w:val="bullet"/>
      <w:lvlText w:val="•"/>
      <w:lvlJc w:val="left"/>
      <w:pPr>
        <w:ind w:left="1791" w:hanging="220"/>
      </w:pPr>
      <w:rPr>
        <w:rFonts w:hint="default"/>
        <w:lang w:val="es-ES" w:eastAsia="en-US" w:bidi="ar-SA"/>
      </w:rPr>
    </w:lvl>
    <w:lvl w:ilvl="3" w:tplc="0F686B86">
      <w:numFmt w:val="bullet"/>
      <w:lvlText w:val="•"/>
      <w:lvlJc w:val="left"/>
      <w:pPr>
        <w:ind w:left="2517" w:hanging="220"/>
      </w:pPr>
      <w:rPr>
        <w:rFonts w:hint="default"/>
        <w:lang w:val="es-ES" w:eastAsia="en-US" w:bidi="ar-SA"/>
      </w:rPr>
    </w:lvl>
    <w:lvl w:ilvl="4" w:tplc="5D90FBCC">
      <w:numFmt w:val="bullet"/>
      <w:lvlText w:val="•"/>
      <w:lvlJc w:val="left"/>
      <w:pPr>
        <w:ind w:left="3243" w:hanging="220"/>
      </w:pPr>
      <w:rPr>
        <w:rFonts w:hint="default"/>
        <w:lang w:val="es-ES" w:eastAsia="en-US" w:bidi="ar-SA"/>
      </w:rPr>
    </w:lvl>
    <w:lvl w:ilvl="5" w:tplc="568C9114">
      <w:numFmt w:val="bullet"/>
      <w:lvlText w:val="•"/>
      <w:lvlJc w:val="left"/>
      <w:pPr>
        <w:ind w:left="3968" w:hanging="220"/>
      </w:pPr>
      <w:rPr>
        <w:rFonts w:hint="default"/>
        <w:lang w:val="es-ES" w:eastAsia="en-US" w:bidi="ar-SA"/>
      </w:rPr>
    </w:lvl>
    <w:lvl w:ilvl="6" w:tplc="3A984586">
      <w:numFmt w:val="bullet"/>
      <w:lvlText w:val="•"/>
      <w:lvlJc w:val="left"/>
      <w:pPr>
        <w:ind w:left="4694" w:hanging="220"/>
      </w:pPr>
      <w:rPr>
        <w:rFonts w:hint="default"/>
        <w:lang w:val="es-ES" w:eastAsia="en-US" w:bidi="ar-SA"/>
      </w:rPr>
    </w:lvl>
    <w:lvl w:ilvl="7" w:tplc="9D3EF7AE">
      <w:numFmt w:val="bullet"/>
      <w:lvlText w:val="•"/>
      <w:lvlJc w:val="left"/>
      <w:pPr>
        <w:ind w:left="5420" w:hanging="220"/>
      </w:pPr>
      <w:rPr>
        <w:rFonts w:hint="default"/>
        <w:lang w:val="es-ES" w:eastAsia="en-US" w:bidi="ar-SA"/>
      </w:rPr>
    </w:lvl>
    <w:lvl w:ilvl="8" w:tplc="95DCAE5A">
      <w:numFmt w:val="bullet"/>
      <w:lvlText w:val="•"/>
      <w:lvlJc w:val="left"/>
      <w:pPr>
        <w:ind w:left="6146" w:hanging="220"/>
      </w:pPr>
      <w:rPr>
        <w:rFonts w:hint="default"/>
        <w:lang w:val="es-ES" w:eastAsia="en-US" w:bidi="ar-SA"/>
      </w:rPr>
    </w:lvl>
  </w:abstractNum>
  <w:num w:numId="1">
    <w:abstractNumId w:val="3"/>
  </w:num>
  <w:num w:numId="2">
    <w:abstractNumId w:val="2"/>
  </w:num>
  <w:num w:numId="3">
    <w:abstractNumId w:val="0"/>
  </w:num>
  <w:num w:numId="4">
    <w:abstractNumId w:val="8"/>
  </w:num>
  <w:num w:numId="5">
    <w:abstractNumId w:val="1"/>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C686C"/>
    <w:rsid w:val="002A34A9"/>
    <w:rsid w:val="00DC686C"/>
    <w:rsid w:val="00DF22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64CE35DA"/>
  <w15:docId w15:val="{6A070994-E704-AB41-BE8B-A269BD5A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lang w:val="es-ES"/>
    </w:rPr>
  </w:style>
  <w:style w:type="paragraph" w:styleId="Ttulo1">
    <w:name w:val="heading 1"/>
    <w:basedOn w:val="Normal"/>
    <w:uiPriority w:val="9"/>
    <w:qFormat/>
    <w:pPr>
      <w:ind w:left="2301" w:right="1735"/>
      <w:jc w:val="center"/>
      <w:outlineLvl w:val="0"/>
    </w:pPr>
    <w:rPr>
      <w:sz w:val="24"/>
      <w:szCs w:val="24"/>
    </w:rPr>
  </w:style>
  <w:style w:type="paragraph" w:styleId="Ttulo2">
    <w:name w:val="heading 2"/>
    <w:basedOn w:val="Normal"/>
    <w:uiPriority w:val="9"/>
    <w:unhideWhenUsed/>
    <w:qFormat/>
    <w:pPr>
      <w:spacing w:line="264" w:lineRule="exact"/>
      <w:ind w:right="112"/>
      <w:jc w:val="right"/>
      <w:outlineLvl w:val="1"/>
    </w:pPr>
    <w:rPr>
      <w:i/>
      <w:sz w:val="24"/>
      <w:szCs w:val="24"/>
    </w:rPr>
  </w:style>
  <w:style w:type="paragraph" w:styleId="Ttulo3">
    <w:name w:val="heading 3"/>
    <w:basedOn w:val="Normal"/>
    <w:uiPriority w:val="9"/>
    <w:unhideWhenUsed/>
    <w:qFormat/>
    <w:pPr>
      <w:spacing w:before="1"/>
      <w:ind w:left="383" w:hanging="271"/>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1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heco@udep.edu.pe" TargetMode="External"/><Relationship Id="rId13" Type="http://schemas.openxmlformats.org/officeDocument/2006/relationships/footer" Target="footer3.xml"/><Relationship Id="rId18" Type="http://schemas.openxmlformats.org/officeDocument/2006/relationships/hyperlink" Target="http://www.pj.gob.pe/wps/wcm/connect/52c2c78043eb77ff9327d34684c6236a/10_"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uz.pacheco@udep.edu.pe" TargetMode="External"/><Relationship Id="rId12" Type="http://schemas.openxmlformats.org/officeDocument/2006/relationships/header" Target="header2.xml"/><Relationship Id="rId17" Type="http://schemas.openxmlformats.org/officeDocument/2006/relationships/hyperlink" Target="http://www.pj.gob.pe/wps/wcm/connect/52c2c78043eb77ff9327d34684c6236a/10_"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pj.gob.pe/wps/wcm/connect/52c2c78043eb77ff9327d34684c6236a/10_" TargetMode="External"/><Relationship Id="rId20" Type="http://schemas.openxmlformats.org/officeDocument/2006/relationships/header" Target="header3.xml"/><Relationship Id="rId29" Type="http://schemas.openxmlformats.org/officeDocument/2006/relationships/hyperlink" Target="http://www.ilo.org/dyn/normlex/es/f?p=NORMLEXPUB%3A1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pj.gob.pe/wps/wcm/connect/52c2c78043eb77ff9327d34684c6236a/10_" TargetMode="External"/><Relationship Id="rId23" Type="http://schemas.openxmlformats.org/officeDocument/2006/relationships/footer" Target="footer6.xml"/><Relationship Id="rId28" Type="http://schemas.openxmlformats.org/officeDocument/2006/relationships/hyperlink" Target="http://www.ilo.org/dyn/normlex/es/f?p=NORMLEXPUB%3A112" TargetMode="External"/><Relationship Id="rId10" Type="http://schemas.openxmlformats.org/officeDocument/2006/relationships/footer" Target="footer2.xml"/><Relationship Id="rId19" Type="http://schemas.openxmlformats.org/officeDocument/2006/relationships/hyperlink" Target="http://www.gacetajuridica.com.pe/boletin-nvnet/ar-web/Pleno-Jurisdiccional-Naci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10250</Words>
  <Characters>56380</Characters>
  <Application>Microsoft Office Word</Application>
  <DocSecurity>0</DocSecurity>
  <Lines>469</Lines>
  <Paragraphs>132</Paragraphs>
  <ScaleCrop>false</ScaleCrop>
  <Company/>
  <LinksUpToDate>false</LinksUpToDate>
  <CharactersWithSpaces>66498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Mariajosé Salazar Silva</cp:lastModifiedBy>
  <cp:revision>2</cp:revision>
  <dcterms:created xsi:type="dcterms:W3CDTF">2020-11-17T04:52:00Z</dcterms:created>
  <dcterms:modified xsi:type="dcterms:W3CDTF">2020-11-17T05:15:00Z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Adobe InDesign CC 13.0 (Macintosh)</vt:lpwstr>
  </property>
  <property fmtid="{D5CDD505-2E9C-101B-9397-08002B2CF9AE}" pid="4" name="LastSaved">
    <vt:filetime>2020-11-17T00:00:00Z</vt:filetime>
  </property>
</Properties>
</file>